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167E0" w14:textId="77777777" w:rsidR="005C2611" w:rsidRPr="00CB21AB" w:rsidRDefault="00000000" w:rsidP="009E79E5">
      <w:pPr>
        <w:widowControl w:val="0"/>
        <w:pBdr>
          <w:top w:val="nil"/>
          <w:left w:val="nil"/>
          <w:bottom w:val="nil"/>
          <w:right w:val="nil"/>
          <w:between w:val="nil"/>
        </w:pBdr>
        <w:spacing w:after="0" w:line="276" w:lineRule="auto"/>
        <w:ind w:left="0" w:hanging="2"/>
      </w:pPr>
      <w:bookmarkStart w:id="0" w:name="bookmark=id.1fob9te" w:colFirst="0" w:colLast="0"/>
      <w:bookmarkEnd w:id="0"/>
      <w:r>
        <w:pict w14:anchorId="44EA5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50pt;height:50pt;z-index:251658752;visibility:hidden">
            <v:path o:extrusionok="t"/>
            <o:lock v:ext="edit" selection="t"/>
          </v:shape>
        </w:pict>
      </w:r>
    </w:p>
    <w:p w14:paraId="186AAD88" w14:textId="77777777" w:rsidR="005C2611" w:rsidRPr="00CB21AB" w:rsidRDefault="002A2A60">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r w:rsidRPr="00CB21AB">
        <w:rPr>
          <w:rFonts w:ascii="Montserrat" w:eastAsia="Montserrat" w:hAnsi="Montserrat" w:cs="Montserrat"/>
          <w:b/>
          <w:color w:val="000000"/>
          <w:sz w:val="30"/>
          <w:szCs w:val="30"/>
        </w:rPr>
        <w:t>COLEGIO NACIONAL DE EDUCACIÓN PROFESIONAL TÉCNICA</w:t>
      </w:r>
    </w:p>
    <w:p w14:paraId="4F8FF3E0" w14:textId="77777777" w:rsidR="005C2611" w:rsidRPr="00CB21AB" w:rsidRDefault="005C2611">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p>
    <w:p w14:paraId="608BBE6D" w14:textId="77777777" w:rsidR="005C2611" w:rsidRPr="00CB21AB" w:rsidRDefault="005C2611" w:rsidP="006E7119">
      <w:pPr>
        <w:keepNext/>
        <w:pBdr>
          <w:top w:val="nil"/>
          <w:left w:val="nil"/>
          <w:bottom w:val="nil"/>
          <w:right w:val="nil"/>
          <w:between w:val="nil"/>
        </w:pBdr>
        <w:spacing w:after="0" w:line="240" w:lineRule="auto"/>
        <w:ind w:leftChars="0" w:left="0" w:right="15" w:firstLineChars="0" w:firstLine="0"/>
        <w:rPr>
          <w:rFonts w:ascii="Montserrat" w:eastAsia="Montserrat" w:hAnsi="Montserrat" w:cs="Montserrat"/>
          <w:color w:val="000000"/>
          <w:sz w:val="30"/>
          <w:szCs w:val="30"/>
        </w:rPr>
      </w:pPr>
    </w:p>
    <w:p w14:paraId="6C154492" w14:textId="77777777" w:rsidR="005C2611" w:rsidRPr="00CB21AB" w:rsidRDefault="005C2611">
      <w:pPr>
        <w:ind w:left="0" w:hanging="2"/>
        <w:jc w:val="center"/>
        <w:rPr>
          <w:color w:val="000000"/>
        </w:rPr>
      </w:pPr>
    </w:p>
    <w:p w14:paraId="06F4813D" w14:textId="77777777" w:rsidR="005C2611" w:rsidRPr="00CB21AB" w:rsidRDefault="002A2A60">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r w:rsidRPr="00CB21AB">
        <w:rPr>
          <w:rFonts w:ascii="Montserrat" w:eastAsia="Montserrat" w:hAnsi="Montserrat" w:cs="Montserrat"/>
          <w:b/>
          <w:color w:val="000000"/>
          <w:sz w:val="30"/>
          <w:szCs w:val="30"/>
        </w:rPr>
        <w:t>SECRETARÍA DE ADMINISTRACIÓN</w:t>
      </w:r>
    </w:p>
    <w:p w14:paraId="6D0EBFB9" w14:textId="77777777" w:rsidR="005C2611" w:rsidRPr="00CB21AB" w:rsidRDefault="005C2611">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p>
    <w:p w14:paraId="69DE0FBF" w14:textId="77777777" w:rsidR="005C2611" w:rsidRPr="00CB21AB" w:rsidRDefault="005C2611" w:rsidP="006E7119">
      <w:pPr>
        <w:ind w:leftChars="0" w:left="0" w:firstLineChars="0" w:firstLine="0"/>
        <w:rPr>
          <w:color w:val="000000"/>
        </w:rPr>
      </w:pPr>
    </w:p>
    <w:p w14:paraId="070EEFD3" w14:textId="77777777" w:rsidR="005C2611" w:rsidRPr="00CB21AB" w:rsidRDefault="005C2611">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p>
    <w:p w14:paraId="63133888" w14:textId="77777777" w:rsidR="005C2611" w:rsidRPr="00CB21AB" w:rsidRDefault="002A2A60">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r w:rsidRPr="00CB21AB">
        <w:rPr>
          <w:rFonts w:ascii="Montserrat" w:eastAsia="Montserrat" w:hAnsi="Montserrat" w:cs="Montserrat"/>
          <w:b/>
          <w:color w:val="000000"/>
          <w:sz w:val="30"/>
          <w:szCs w:val="30"/>
        </w:rPr>
        <w:t>DIRECCIÓN DE INFRAESTRUCTURA Y ADQUISICIONES</w:t>
      </w:r>
    </w:p>
    <w:p w14:paraId="736CB329" w14:textId="77777777" w:rsidR="005C2611" w:rsidRPr="00CB21AB" w:rsidRDefault="005C2611">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p>
    <w:p w14:paraId="2C223278" w14:textId="77777777" w:rsidR="005C2611" w:rsidRPr="00CB21AB" w:rsidRDefault="005C2611" w:rsidP="006E7119">
      <w:pPr>
        <w:ind w:leftChars="0" w:left="0" w:firstLineChars="0" w:firstLine="0"/>
        <w:rPr>
          <w:color w:val="000000"/>
        </w:rPr>
      </w:pPr>
    </w:p>
    <w:p w14:paraId="36F6E1C3" w14:textId="77777777" w:rsidR="005C2611" w:rsidRPr="00CB21AB" w:rsidRDefault="005C2611">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p>
    <w:p w14:paraId="383FCA36" w14:textId="77777777" w:rsidR="005C2611" w:rsidRPr="00CB21AB" w:rsidRDefault="002A2A60">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r w:rsidRPr="00CB21AB">
        <w:rPr>
          <w:rFonts w:ascii="Montserrat" w:eastAsia="Montserrat" w:hAnsi="Montserrat" w:cs="Montserrat"/>
          <w:b/>
          <w:color w:val="000000"/>
          <w:sz w:val="30"/>
          <w:szCs w:val="30"/>
        </w:rPr>
        <w:t xml:space="preserve">CONVOCATORIA DE </w:t>
      </w:r>
      <w:r w:rsidR="00D1180E" w:rsidRPr="00CB21AB">
        <w:rPr>
          <w:rFonts w:ascii="Montserrat" w:eastAsia="Montserrat" w:hAnsi="Montserrat" w:cs="Montserrat"/>
          <w:b/>
          <w:color w:val="000000"/>
          <w:sz w:val="30"/>
          <w:szCs w:val="30"/>
        </w:rPr>
        <w:t>LICITACIÓN PÚBLICA NACIONAL ELECTRÓNICA</w:t>
      </w:r>
    </w:p>
    <w:p w14:paraId="023D4154" w14:textId="77777777" w:rsidR="005C2611" w:rsidRPr="00CB21AB" w:rsidRDefault="005C2611">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p>
    <w:p w14:paraId="02FFE07A" w14:textId="77777777" w:rsidR="00D1180E" w:rsidRPr="00CB21AB" w:rsidRDefault="00D1180E">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p>
    <w:p w14:paraId="2D535B33" w14:textId="66599EA3" w:rsidR="005C2611" w:rsidRPr="00CB21AB" w:rsidRDefault="002A2A60">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r w:rsidRPr="00CB21AB">
        <w:rPr>
          <w:rFonts w:ascii="Montserrat" w:eastAsia="Montserrat" w:hAnsi="Montserrat" w:cs="Montserrat"/>
          <w:b/>
          <w:color w:val="000000"/>
          <w:sz w:val="30"/>
          <w:szCs w:val="30"/>
        </w:rPr>
        <w:t>NO. LA-</w:t>
      </w:r>
      <w:r w:rsidR="005335ED" w:rsidRPr="00CB21AB">
        <w:rPr>
          <w:rFonts w:ascii="Montserrat" w:eastAsia="Montserrat" w:hAnsi="Montserrat" w:cs="Montserrat"/>
          <w:b/>
          <w:color w:val="000000"/>
          <w:sz w:val="30"/>
          <w:szCs w:val="30"/>
        </w:rPr>
        <w:t>11</w:t>
      </w:r>
      <w:r w:rsidR="005A5830" w:rsidRPr="00CB21AB">
        <w:rPr>
          <w:rFonts w:ascii="Montserrat" w:eastAsia="Montserrat" w:hAnsi="Montserrat" w:cs="Montserrat"/>
          <w:b/>
          <w:color w:val="000000"/>
          <w:sz w:val="30"/>
          <w:szCs w:val="30"/>
        </w:rPr>
        <w:t>-</w:t>
      </w:r>
      <w:r w:rsidR="005335ED" w:rsidRPr="00CB21AB">
        <w:rPr>
          <w:rFonts w:ascii="Montserrat" w:eastAsia="Montserrat" w:hAnsi="Montserrat" w:cs="Montserrat"/>
          <w:b/>
          <w:color w:val="000000"/>
          <w:sz w:val="30"/>
          <w:szCs w:val="30"/>
        </w:rPr>
        <w:t>L5X</w:t>
      </w:r>
      <w:r w:rsidR="005A5830" w:rsidRPr="00CB21AB">
        <w:rPr>
          <w:rFonts w:ascii="Montserrat" w:eastAsia="Montserrat" w:hAnsi="Montserrat" w:cs="Montserrat"/>
          <w:b/>
          <w:color w:val="000000"/>
          <w:sz w:val="30"/>
          <w:szCs w:val="30"/>
        </w:rPr>
        <w:t>-</w:t>
      </w:r>
      <w:r w:rsidR="005335ED" w:rsidRPr="00CB21AB">
        <w:rPr>
          <w:rFonts w:ascii="Montserrat" w:eastAsia="Montserrat" w:hAnsi="Montserrat" w:cs="Montserrat"/>
          <w:b/>
          <w:color w:val="000000"/>
          <w:sz w:val="30"/>
          <w:szCs w:val="30"/>
        </w:rPr>
        <w:t>001</w:t>
      </w:r>
      <w:r w:rsidR="005A5830" w:rsidRPr="00CB21AB">
        <w:rPr>
          <w:rFonts w:ascii="Montserrat" w:eastAsia="Montserrat" w:hAnsi="Montserrat" w:cs="Montserrat"/>
          <w:b/>
          <w:color w:val="000000"/>
          <w:sz w:val="30"/>
          <w:szCs w:val="30"/>
        </w:rPr>
        <w:t>1L5X001</w:t>
      </w:r>
      <w:r w:rsidR="005335ED" w:rsidRPr="00CB21AB">
        <w:rPr>
          <w:rFonts w:ascii="Montserrat" w:eastAsia="Montserrat" w:hAnsi="Montserrat" w:cs="Montserrat"/>
          <w:b/>
          <w:color w:val="000000"/>
          <w:sz w:val="30"/>
          <w:szCs w:val="30"/>
        </w:rPr>
        <w:t>-</w:t>
      </w:r>
      <w:r w:rsidR="005A5830" w:rsidRPr="00CB21AB">
        <w:rPr>
          <w:rFonts w:ascii="Montserrat" w:eastAsia="Montserrat" w:hAnsi="Montserrat" w:cs="Montserrat"/>
          <w:b/>
          <w:color w:val="000000"/>
          <w:sz w:val="30"/>
          <w:szCs w:val="30"/>
        </w:rPr>
        <w:t>N-</w:t>
      </w:r>
      <w:r w:rsidR="00E72261">
        <w:rPr>
          <w:rFonts w:ascii="Montserrat" w:eastAsia="Montserrat" w:hAnsi="Montserrat" w:cs="Montserrat"/>
          <w:b/>
          <w:color w:val="000000"/>
          <w:sz w:val="30"/>
          <w:szCs w:val="30"/>
        </w:rPr>
        <w:t>42</w:t>
      </w:r>
      <w:r w:rsidR="005335ED" w:rsidRPr="00CB21AB">
        <w:rPr>
          <w:rFonts w:ascii="Montserrat" w:eastAsia="Montserrat" w:hAnsi="Montserrat" w:cs="Montserrat"/>
          <w:b/>
          <w:color w:val="000000"/>
          <w:sz w:val="30"/>
          <w:szCs w:val="30"/>
        </w:rPr>
        <w:t>-202</w:t>
      </w:r>
      <w:r w:rsidR="005A5830" w:rsidRPr="00CB21AB">
        <w:rPr>
          <w:rFonts w:ascii="Montserrat" w:eastAsia="Montserrat" w:hAnsi="Montserrat" w:cs="Montserrat"/>
          <w:b/>
          <w:color w:val="000000"/>
          <w:sz w:val="30"/>
          <w:szCs w:val="30"/>
        </w:rPr>
        <w:t>4</w:t>
      </w:r>
    </w:p>
    <w:p w14:paraId="71DE8AD0" w14:textId="77777777" w:rsidR="005C2611" w:rsidRPr="00CB21AB" w:rsidRDefault="005C2611">
      <w:pPr>
        <w:keepNext/>
        <w:pBdr>
          <w:top w:val="nil"/>
          <w:left w:val="nil"/>
          <w:bottom w:val="nil"/>
          <w:right w:val="nil"/>
          <w:between w:val="nil"/>
        </w:pBdr>
        <w:spacing w:after="0" w:line="240" w:lineRule="auto"/>
        <w:ind w:left="1" w:right="15" w:hanging="3"/>
        <w:jc w:val="center"/>
        <w:rPr>
          <w:rFonts w:ascii="Montserrat" w:eastAsia="Montserrat" w:hAnsi="Montserrat" w:cs="Montserrat"/>
          <w:color w:val="000000"/>
          <w:sz w:val="30"/>
          <w:szCs w:val="30"/>
        </w:rPr>
      </w:pPr>
    </w:p>
    <w:p w14:paraId="4662B577" w14:textId="77777777" w:rsidR="00CF2CE8" w:rsidRPr="00CB21AB" w:rsidRDefault="00CF2CE8" w:rsidP="006E7119">
      <w:pPr>
        <w:spacing w:after="0" w:line="240" w:lineRule="auto"/>
        <w:ind w:leftChars="0" w:left="0" w:right="15" w:firstLineChars="0" w:firstLine="0"/>
        <w:rPr>
          <w:rFonts w:ascii="Montserrat" w:eastAsia="Montserrat" w:hAnsi="Montserrat" w:cs="Montserrat"/>
          <w:sz w:val="30"/>
          <w:szCs w:val="30"/>
        </w:rPr>
      </w:pPr>
    </w:p>
    <w:p w14:paraId="2B6411D7" w14:textId="5286BEB1" w:rsidR="00A2413E" w:rsidRDefault="00CF2CE8">
      <w:pPr>
        <w:pBdr>
          <w:top w:val="nil"/>
          <w:left w:val="nil"/>
          <w:bottom w:val="nil"/>
          <w:right w:val="nil"/>
          <w:between w:val="nil"/>
        </w:pBdr>
        <w:spacing w:after="0" w:line="240" w:lineRule="auto"/>
        <w:ind w:left="1" w:hanging="3"/>
        <w:jc w:val="both"/>
        <w:rPr>
          <w:rFonts w:ascii="Montserrat" w:eastAsia="Montserrat" w:hAnsi="Montserrat" w:cs="Montserrat"/>
          <w:b/>
          <w:sz w:val="30"/>
          <w:szCs w:val="30"/>
        </w:rPr>
      </w:pPr>
      <w:r w:rsidRPr="009E0B80">
        <w:rPr>
          <w:rFonts w:ascii="Montserrat" w:eastAsia="Montserrat" w:hAnsi="Montserrat" w:cs="Montserrat"/>
          <w:b/>
          <w:sz w:val="30"/>
          <w:szCs w:val="30"/>
        </w:rPr>
        <w:t>CONTRATACIÓN DE LA PÓLIZA DE SEGURO DE ACCIDENTES PERSONALES ESCOLARES DE ALUMNOS DEL SISTEMA CONALEP</w:t>
      </w:r>
      <w:r w:rsidR="005C3A49" w:rsidRPr="009E0B80">
        <w:rPr>
          <w:rFonts w:ascii="Montserrat" w:eastAsia="Montserrat" w:hAnsi="Montserrat" w:cs="Montserrat"/>
          <w:b/>
          <w:sz w:val="30"/>
          <w:szCs w:val="30"/>
        </w:rPr>
        <w:t xml:space="preserve"> </w:t>
      </w:r>
      <w:bookmarkStart w:id="1" w:name="_Hlk166347994"/>
      <w:r w:rsidR="005C3A49" w:rsidRPr="009E0B80">
        <w:rPr>
          <w:rFonts w:ascii="Montserrat" w:eastAsia="Montserrat" w:hAnsi="Montserrat" w:cs="Montserrat"/>
          <w:b/>
          <w:sz w:val="30"/>
          <w:szCs w:val="30"/>
        </w:rPr>
        <w:t>EN EL CICLO ESCOLAR 2024-2025</w:t>
      </w:r>
      <w:bookmarkEnd w:id="1"/>
      <w:r w:rsidR="00BE7BAB" w:rsidRPr="009E0B80">
        <w:rPr>
          <w:rFonts w:ascii="Montserrat" w:eastAsia="Montserrat" w:hAnsi="Montserrat" w:cs="Montserrat"/>
          <w:b/>
          <w:sz w:val="30"/>
          <w:szCs w:val="30"/>
        </w:rPr>
        <w:t>.</w:t>
      </w:r>
    </w:p>
    <w:p w14:paraId="6D728E6A" w14:textId="164E7ABF" w:rsidR="005C2611" w:rsidRPr="00CB21AB" w:rsidRDefault="00F804B4">
      <w:pPr>
        <w:pBdr>
          <w:top w:val="nil"/>
          <w:left w:val="nil"/>
          <w:bottom w:val="nil"/>
          <w:right w:val="nil"/>
          <w:between w:val="nil"/>
        </w:pBdr>
        <w:spacing w:after="0" w:line="240" w:lineRule="auto"/>
        <w:ind w:left="0" w:hanging="2"/>
        <w:jc w:val="both"/>
        <w:rPr>
          <w:rFonts w:ascii="Montserrat" w:eastAsia="Montserrat" w:hAnsi="Montserrat" w:cs="Montserrat"/>
          <w:b/>
          <w:color w:val="000000"/>
          <w:sz w:val="20"/>
          <w:szCs w:val="20"/>
          <w:u w:val="single"/>
        </w:rPr>
      </w:pPr>
      <w:r w:rsidRPr="00397629">
        <w:rPr>
          <w:rFonts w:ascii="Montserrat" w:hAnsi="Montserrat"/>
          <w:noProof/>
          <w:sz w:val="20"/>
          <w:szCs w:val="20"/>
        </w:rPr>
        <mc:AlternateContent>
          <mc:Choice Requires="wps">
            <w:drawing>
              <wp:anchor distT="0" distB="0" distL="114300" distR="114300" simplePos="0" relativeHeight="251660800" behindDoc="0" locked="0" layoutInCell="1" allowOverlap="1" wp14:anchorId="3CCB91A5" wp14:editId="5BC7C12F">
                <wp:simplePos x="0" y="0"/>
                <wp:positionH relativeFrom="margin">
                  <wp:align>left</wp:align>
                </wp:positionH>
                <wp:positionV relativeFrom="paragraph">
                  <wp:posOffset>13970</wp:posOffset>
                </wp:positionV>
                <wp:extent cx="3629025" cy="676275"/>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3629025" cy="676275"/>
                        </a:xfrm>
                        <a:prstGeom prst="rect">
                          <a:avLst/>
                        </a:prstGeom>
                        <a:noFill/>
                        <a:ln w="6350">
                          <a:noFill/>
                        </a:ln>
                      </wps:spPr>
                      <wps:txbx>
                        <w:txbxContent>
                          <w:p w14:paraId="4A54912F" w14:textId="6774FE82" w:rsidR="00A2413E" w:rsidRPr="00F6636D" w:rsidRDefault="00A2413E" w:rsidP="00A2413E">
                            <w:pPr>
                              <w:jc w:val="both"/>
                            </w:pPr>
                            <w:r w:rsidRPr="00850D41">
                              <w:rPr>
                                <w:rFonts w:ascii="Montserrat" w:hAnsi="Montserrat"/>
                                <w:bCs/>
                                <w:sz w:val="15"/>
                                <w:szCs w:val="15"/>
                              </w:rPr>
                              <w:t xml:space="preserve">La presente convocatoria de </w:t>
                            </w:r>
                            <w:r>
                              <w:rPr>
                                <w:rFonts w:ascii="Montserrat" w:hAnsi="Montserrat"/>
                                <w:bCs/>
                                <w:sz w:val="15"/>
                                <w:szCs w:val="15"/>
                              </w:rPr>
                              <w:t>Licitación Pública</w:t>
                            </w:r>
                            <w:r w:rsidRPr="00850D41">
                              <w:rPr>
                                <w:rFonts w:ascii="Montserrat" w:hAnsi="Montserrat"/>
                                <w:bCs/>
                                <w:sz w:val="15"/>
                                <w:szCs w:val="15"/>
                              </w:rPr>
                              <w:t xml:space="preserve">, Nacional Electrónica fue revisada y aprobada por el Subcomité Revisor de Proyectos de Convocatorias (SUBRECO) del CONALEP, en su </w:t>
                            </w:r>
                            <w:r>
                              <w:rPr>
                                <w:rFonts w:ascii="Montserrat" w:hAnsi="Montserrat"/>
                                <w:bCs/>
                                <w:sz w:val="15"/>
                                <w:szCs w:val="15"/>
                              </w:rPr>
                              <w:t>4</w:t>
                            </w:r>
                            <w:r w:rsidRPr="00850D41">
                              <w:rPr>
                                <w:rFonts w:ascii="Montserrat" w:hAnsi="Montserrat"/>
                                <w:bCs/>
                                <w:sz w:val="15"/>
                                <w:szCs w:val="15"/>
                              </w:rPr>
                              <w:t>° Sesión Extraordinaria, celebrada el</w:t>
                            </w:r>
                            <w:r>
                              <w:rPr>
                                <w:rFonts w:ascii="Montserrat" w:hAnsi="Montserrat"/>
                                <w:bCs/>
                                <w:sz w:val="15"/>
                                <w:szCs w:val="15"/>
                              </w:rPr>
                              <w:t xml:space="preserve"> 15 de mayo</w:t>
                            </w:r>
                            <w:r w:rsidRPr="00850D41">
                              <w:rPr>
                                <w:rFonts w:ascii="Montserrat" w:hAnsi="Montserrat"/>
                                <w:bCs/>
                                <w:sz w:val="15"/>
                                <w:szCs w:val="15"/>
                              </w:rPr>
                              <w:t xml:space="preserve"> de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B91A5" id="_x0000_t202" coordsize="21600,21600" o:spt="202" path="m,l,21600r21600,l21600,xe">
                <v:stroke joinstyle="miter"/>
                <v:path gradientshapeok="t" o:connecttype="rect"/>
              </v:shapetype>
              <v:shape id="Cuadro de texto 41" o:spid="_x0000_s1026" type="#_x0000_t202" style="position:absolute;left:0;text-align:left;margin-left:0;margin-top:1.1pt;width:285.75pt;height:53.2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" filled="f" stroked="f" strokeweight=".5pt">
                <v:textbox>
                  <w:txbxContent>
                    <w:p w14:paraId="4A54912F" w14:textId="6774FE82" w:rsidR="00A2413E" w:rsidRPr="00F6636D" w:rsidRDefault="00A2413E" w:rsidP="00A2413E">
                      <w:pPr>
                        <w:jc w:val="both"/>
                      </w:pPr>
                      <w:r w:rsidRPr="00850D41">
                        <w:rPr>
                          <w:rFonts w:ascii="Montserrat" w:hAnsi="Montserrat"/>
                          <w:bCs/>
                          <w:sz w:val="15"/>
                          <w:szCs w:val="15"/>
                        </w:rPr>
                        <w:t xml:space="preserve">La presente convocatoria de </w:t>
                      </w:r>
                      <w:r>
                        <w:rPr>
                          <w:rFonts w:ascii="Montserrat" w:hAnsi="Montserrat"/>
                          <w:bCs/>
                          <w:sz w:val="15"/>
                          <w:szCs w:val="15"/>
                        </w:rPr>
                        <w:t>Licitación Pública</w:t>
                      </w:r>
                      <w:r w:rsidRPr="00850D41">
                        <w:rPr>
                          <w:rFonts w:ascii="Montserrat" w:hAnsi="Montserrat"/>
                          <w:bCs/>
                          <w:sz w:val="15"/>
                          <w:szCs w:val="15"/>
                        </w:rPr>
                        <w:t xml:space="preserve">, Nacional Electrónica fue revisada y aprobada por el Subcomité Revisor de Proyectos de Convocatorias (SUBRECO) del CONALEP, en su </w:t>
                      </w:r>
                      <w:r>
                        <w:rPr>
                          <w:rFonts w:ascii="Montserrat" w:hAnsi="Montserrat"/>
                          <w:bCs/>
                          <w:sz w:val="15"/>
                          <w:szCs w:val="15"/>
                        </w:rPr>
                        <w:t>4</w:t>
                      </w:r>
                      <w:r w:rsidRPr="00850D41">
                        <w:rPr>
                          <w:rFonts w:ascii="Montserrat" w:hAnsi="Montserrat"/>
                          <w:bCs/>
                          <w:sz w:val="15"/>
                          <w:szCs w:val="15"/>
                        </w:rPr>
                        <w:t>° Sesión Extraordinaria, celebrada el</w:t>
                      </w:r>
                      <w:r>
                        <w:rPr>
                          <w:rFonts w:ascii="Montserrat" w:hAnsi="Montserrat"/>
                          <w:bCs/>
                          <w:sz w:val="15"/>
                          <w:szCs w:val="15"/>
                        </w:rPr>
                        <w:t xml:space="preserve"> 15 de mayo</w:t>
                      </w:r>
                      <w:r w:rsidRPr="00850D41">
                        <w:rPr>
                          <w:rFonts w:ascii="Montserrat" w:hAnsi="Montserrat"/>
                          <w:bCs/>
                          <w:sz w:val="15"/>
                          <w:szCs w:val="15"/>
                        </w:rPr>
                        <w:t xml:space="preserve"> de 2024.</w:t>
                      </w:r>
                    </w:p>
                  </w:txbxContent>
                </v:textbox>
                <w10:wrap anchorx="margin"/>
              </v:shape>
            </w:pict>
          </mc:Fallback>
        </mc:AlternateContent>
      </w:r>
      <w:r w:rsidR="002A2A60" w:rsidRPr="00CB21AB">
        <w:rPr>
          <w:rFonts w:ascii="Montserrat" w:eastAsia="Montserrat" w:hAnsi="Montserrat" w:cs="Montserrat"/>
          <w:b/>
          <w:i/>
          <w:color w:val="000000"/>
          <w:sz w:val="20"/>
          <w:szCs w:val="20"/>
          <w:u w:val="single"/>
        </w:rPr>
        <w:tab/>
      </w:r>
      <w:r w:rsidR="002A2A60" w:rsidRPr="00CB21AB">
        <w:br w:type="page"/>
      </w:r>
      <w:r w:rsidR="002A2A60" w:rsidRPr="00CB21AB">
        <w:rPr>
          <w:noProof/>
        </w:rPr>
        <w:drawing>
          <wp:anchor distT="0" distB="0" distL="0" distR="0" simplePos="0" relativeHeight="251656704" behindDoc="1" locked="0" layoutInCell="1" hidden="0" allowOverlap="1" wp14:anchorId="6CD502E3" wp14:editId="42DCB6BA">
            <wp:simplePos x="0" y="0"/>
            <wp:positionH relativeFrom="column">
              <wp:posOffset>492125</wp:posOffset>
            </wp:positionH>
            <wp:positionV relativeFrom="paragraph">
              <wp:posOffset>8241665</wp:posOffset>
            </wp:positionV>
            <wp:extent cx="6500495" cy="1094105"/>
            <wp:effectExtent l="228600" t="228600" r="228600" b="228600"/>
            <wp:wrapNone/>
            <wp:docPr id="10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500495" cy="1094105"/>
                    </a:xfrm>
                    <a:prstGeom prst="rect">
                      <a:avLst/>
                    </a:prstGeom>
                    <a:ln w="228600">
                      <a:solidFill>
                        <a:srgbClr val="000000"/>
                      </a:solidFill>
                      <a:prstDash val="solid"/>
                    </a:ln>
                  </pic:spPr>
                </pic:pic>
              </a:graphicData>
            </a:graphic>
          </wp:anchor>
        </w:drawing>
      </w:r>
      <w:r w:rsidR="002A2A60" w:rsidRPr="00CB21AB">
        <w:rPr>
          <w:noProof/>
        </w:rPr>
        <w:drawing>
          <wp:anchor distT="0" distB="0" distL="0" distR="0" simplePos="0" relativeHeight="251657728" behindDoc="1" locked="0" layoutInCell="1" hidden="0" allowOverlap="1" wp14:anchorId="285AC594" wp14:editId="3D5A8799">
            <wp:simplePos x="0" y="0"/>
            <wp:positionH relativeFrom="column">
              <wp:posOffset>723900</wp:posOffset>
            </wp:positionH>
            <wp:positionV relativeFrom="paragraph">
              <wp:posOffset>8473440</wp:posOffset>
            </wp:positionV>
            <wp:extent cx="6501130" cy="1094105"/>
            <wp:effectExtent l="0" t="0" r="0" b="0"/>
            <wp:wrapNone/>
            <wp:docPr id="10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501130" cy="1094105"/>
                    </a:xfrm>
                    <a:prstGeom prst="rect">
                      <a:avLst/>
                    </a:prstGeom>
                    <a:ln/>
                  </pic:spPr>
                </pic:pic>
              </a:graphicData>
            </a:graphic>
          </wp:anchor>
        </w:drawing>
      </w:r>
    </w:p>
    <w:p w14:paraId="5ECE72AD" w14:textId="77777777" w:rsidR="00185F93" w:rsidRPr="005E4FC0" w:rsidRDefault="00185F93" w:rsidP="00185F93">
      <w:pPr>
        <w:pStyle w:val="Ttulo"/>
        <w:ind w:left="0" w:hanging="2"/>
        <w:rPr>
          <w:rFonts w:ascii="Montserrat" w:eastAsia="Montserrat" w:hAnsi="Montserrat" w:cs="Montserrat"/>
          <w:i w:val="0"/>
          <w:sz w:val="20"/>
          <w:szCs w:val="20"/>
        </w:rPr>
      </w:pPr>
      <w:r w:rsidRPr="005E4FC0">
        <w:rPr>
          <w:rFonts w:ascii="Montserrat" w:eastAsia="Montserrat" w:hAnsi="Montserrat" w:cs="Montserrat"/>
          <w:i w:val="0"/>
          <w:sz w:val="20"/>
          <w:szCs w:val="20"/>
        </w:rPr>
        <w:lastRenderedPageBreak/>
        <w:t>GLOSARIO</w:t>
      </w:r>
    </w:p>
    <w:p w14:paraId="31124A50" w14:textId="77777777" w:rsidR="00185F93" w:rsidRPr="005E4FC0" w:rsidRDefault="00185F93" w:rsidP="00185F93">
      <w:pPr>
        <w:pBdr>
          <w:top w:val="nil"/>
          <w:left w:val="nil"/>
          <w:bottom w:val="nil"/>
          <w:right w:val="nil"/>
          <w:between w:val="nil"/>
        </w:pBdr>
        <w:ind w:left="0" w:hanging="2"/>
        <w:jc w:val="center"/>
        <w:rPr>
          <w:rFonts w:ascii="Montserrat" w:hAnsi="Montserrat"/>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28"/>
        <w:gridCol w:w="7630"/>
      </w:tblGrid>
      <w:tr w:rsidR="00185F93" w:rsidRPr="005E4FC0" w14:paraId="4A94D462" w14:textId="77777777" w:rsidTr="003841DC">
        <w:trPr>
          <w:trHeight w:val="255"/>
          <w:tblHeader/>
          <w:jc w:val="center"/>
        </w:trPr>
        <w:tc>
          <w:tcPr>
            <w:tcW w:w="2228" w:type="dxa"/>
            <w:shd w:val="clear" w:color="auto" w:fill="0070C0"/>
            <w:tcMar>
              <w:top w:w="80" w:type="dxa"/>
              <w:left w:w="80" w:type="dxa"/>
              <w:bottom w:w="80" w:type="dxa"/>
              <w:right w:w="80" w:type="dxa"/>
            </w:tcMar>
            <w:vAlign w:val="center"/>
          </w:tcPr>
          <w:p w14:paraId="25B9B562" w14:textId="77777777" w:rsidR="00185F93" w:rsidRPr="00482845" w:rsidRDefault="00185F93" w:rsidP="003841DC">
            <w:pPr>
              <w:pBdr>
                <w:top w:val="nil"/>
                <w:left w:val="nil"/>
                <w:bottom w:val="nil"/>
                <w:right w:val="nil"/>
                <w:between w:val="nil"/>
              </w:pBdr>
              <w:ind w:left="0" w:hanging="2"/>
              <w:jc w:val="center"/>
              <w:rPr>
                <w:rFonts w:ascii="Montserrat" w:hAnsi="Montserrat"/>
                <w:color w:val="FFFFFF" w:themeColor="background1"/>
              </w:rPr>
            </w:pPr>
            <w:r w:rsidRPr="00482845">
              <w:rPr>
                <w:rFonts w:ascii="Montserrat" w:eastAsia="Montserrat" w:hAnsi="Montserrat" w:cs="Montserrat"/>
                <w:b/>
                <w:color w:val="FFFFFF" w:themeColor="background1"/>
                <w:sz w:val="20"/>
                <w:szCs w:val="20"/>
              </w:rPr>
              <w:t>TÉRMINO</w:t>
            </w:r>
          </w:p>
        </w:tc>
        <w:tc>
          <w:tcPr>
            <w:tcW w:w="7630" w:type="dxa"/>
            <w:shd w:val="clear" w:color="auto" w:fill="0070C0"/>
            <w:tcMar>
              <w:top w:w="80" w:type="dxa"/>
              <w:left w:w="80" w:type="dxa"/>
              <w:bottom w:w="80" w:type="dxa"/>
              <w:right w:w="80" w:type="dxa"/>
            </w:tcMar>
            <w:vAlign w:val="center"/>
          </w:tcPr>
          <w:p w14:paraId="60702DAB" w14:textId="77777777" w:rsidR="00185F93" w:rsidRPr="00482845" w:rsidRDefault="00185F93" w:rsidP="003841DC">
            <w:pPr>
              <w:pBdr>
                <w:top w:val="nil"/>
                <w:left w:val="nil"/>
                <w:bottom w:val="nil"/>
                <w:right w:val="nil"/>
                <w:between w:val="nil"/>
              </w:pBdr>
              <w:ind w:left="0" w:hanging="2"/>
              <w:jc w:val="center"/>
              <w:rPr>
                <w:rFonts w:ascii="Montserrat" w:hAnsi="Montserrat"/>
                <w:color w:val="FFFFFF" w:themeColor="background1"/>
              </w:rPr>
            </w:pPr>
            <w:r w:rsidRPr="00482845">
              <w:rPr>
                <w:rFonts w:ascii="Montserrat" w:eastAsia="Montserrat" w:hAnsi="Montserrat" w:cs="Montserrat"/>
                <w:b/>
                <w:color w:val="FFFFFF" w:themeColor="background1"/>
                <w:sz w:val="20"/>
                <w:szCs w:val="20"/>
              </w:rPr>
              <w:t>DESCRIPCIÓN</w:t>
            </w:r>
          </w:p>
        </w:tc>
      </w:tr>
      <w:tr w:rsidR="00185F93" w:rsidRPr="005E4FC0" w14:paraId="37517E42" w14:textId="77777777" w:rsidTr="003841DC">
        <w:trPr>
          <w:trHeight w:val="298"/>
          <w:jc w:val="center"/>
        </w:trPr>
        <w:tc>
          <w:tcPr>
            <w:tcW w:w="2228" w:type="dxa"/>
            <w:shd w:val="clear" w:color="auto" w:fill="auto"/>
            <w:tcMar>
              <w:top w:w="80" w:type="dxa"/>
              <w:left w:w="80" w:type="dxa"/>
              <w:bottom w:w="80" w:type="dxa"/>
              <w:right w:w="80" w:type="dxa"/>
            </w:tcMar>
            <w:vAlign w:val="center"/>
          </w:tcPr>
          <w:p w14:paraId="4AA49695" w14:textId="77777777" w:rsidR="00185F93" w:rsidRPr="00375F51" w:rsidRDefault="00185F93" w:rsidP="003841DC">
            <w:pPr>
              <w:pBdr>
                <w:top w:val="nil"/>
                <w:left w:val="nil"/>
                <w:bottom w:val="nil"/>
                <w:right w:val="nil"/>
                <w:between w:val="nil"/>
              </w:pBdr>
              <w:ind w:left="0" w:hanging="2"/>
              <w:jc w:val="both"/>
              <w:rPr>
                <w:rFonts w:ascii="Montserrat" w:eastAsia="Montserrat" w:hAnsi="Montserrat" w:cs="Montserrat"/>
                <w:b/>
                <w:color w:val="000000"/>
                <w:sz w:val="20"/>
                <w:szCs w:val="20"/>
                <w:highlight w:val="yellow"/>
              </w:rPr>
            </w:pPr>
            <w:r w:rsidRPr="00D15C43">
              <w:rPr>
                <w:rFonts w:ascii="Montserrat" w:eastAsia="Montserrat" w:hAnsi="Montserrat" w:cs="Montserrat"/>
                <w:b/>
                <w:color w:val="000000"/>
                <w:sz w:val="20"/>
                <w:szCs w:val="20"/>
              </w:rPr>
              <w:t>Administrador del contrato</w:t>
            </w:r>
          </w:p>
        </w:tc>
        <w:tc>
          <w:tcPr>
            <w:tcW w:w="7630" w:type="dxa"/>
            <w:shd w:val="clear" w:color="auto" w:fill="auto"/>
            <w:tcMar>
              <w:top w:w="80" w:type="dxa"/>
              <w:left w:w="80" w:type="dxa"/>
              <w:bottom w:w="80" w:type="dxa"/>
              <w:right w:w="80" w:type="dxa"/>
            </w:tcMar>
            <w:vAlign w:val="center"/>
          </w:tcPr>
          <w:p w14:paraId="2731A9F2" w14:textId="77777777" w:rsidR="00185F93" w:rsidRPr="000D6293" w:rsidRDefault="0014798F" w:rsidP="0014798F">
            <w:pPr>
              <w:pBdr>
                <w:top w:val="nil"/>
                <w:left w:val="nil"/>
                <w:bottom w:val="nil"/>
                <w:right w:val="nil"/>
                <w:between w:val="nil"/>
              </w:pBdr>
              <w:ind w:left="0" w:hanging="2"/>
              <w:jc w:val="both"/>
              <w:rPr>
                <w:rFonts w:ascii="Montserrat" w:eastAsia="Montserrat" w:hAnsi="Montserrat" w:cs="Montserrat"/>
                <w:color w:val="000000"/>
                <w:sz w:val="20"/>
                <w:szCs w:val="20"/>
                <w:highlight w:val="yellow"/>
              </w:rPr>
            </w:pPr>
            <w:r w:rsidRPr="0014798F">
              <w:rPr>
                <w:rFonts w:ascii="Montserrat" w:eastAsia="Montserrat" w:hAnsi="Montserrat" w:cs="Montserrat"/>
                <w:color w:val="000000"/>
                <w:sz w:val="20"/>
                <w:szCs w:val="20"/>
              </w:rPr>
              <w:t>Persona servidora pública del ÁREA REQUIRENTE con nivel mínimo de</w:t>
            </w:r>
            <w:r>
              <w:rPr>
                <w:rFonts w:ascii="Montserrat" w:eastAsia="Montserrat" w:hAnsi="Montserrat" w:cs="Montserrat"/>
                <w:color w:val="000000"/>
                <w:sz w:val="20"/>
                <w:szCs w:val="20"/>
              </w:rPr>
              <w:t xml:space="preserve"> </w:t>
            </w:r>
            <w:proofErr w:type="gramStart"/>
            <w:r w:rsidRPr="0014798F">
              <w:rPr>
                <w:rFonts w:ascii="Montserrat" w:eastAsia="Montserrat" w:hAnsi="Montserrat" w:cs="Montserrat"/>
                <w:color w:val="000000"/>
                <w:sz w:val="20"/>
                <w:szCs w:val="20"/>
              </w:rPr>
              <w:t>Director</w:t>
            </w:r>
            <w:proofErr w:type="gramEnd"/>
            <w:r w:rsidRPr="0014798F">
              <w:rPr>
                <w:rFonts w:ascii="Montserrat" w:eastAsia="Montserrat" w:hAnsi="Montserrat" w:cs="Montserrat"/>
                <w:color w:val="000000"/>
                <w:sz w:val="20"/>
                <w:szCs w:val="20"/>
              </w:rPr>
              <w:t>, responsable de verificar el cumplimiento de los instrumentos</w:t>
            </w:r>
            <w:r>
              <w:rPr>
                <w:rFonts w:ascii="Montserrat" w:eastAsia="Montserrat" w:hAnsi="Montserrat" w:cs="Montserrat"/>
                <w:color w:val="000000"/>
                <w:sz w:val="20"/>
                <w:szCs w:val="20"/>
              </w:rPr>
              <w:t xml:space="preserve"> </w:t>
            </w:r>
            <w:r w:rsidRPr="0014798F">
              <w:rPr>
                <w:rFonts w:ascii="Montserrat" w:eastAsia="Montserrat" w:hAnsi="Montserrat" w:cs="Montserrat"/>
                <w:color w:val="000000"/>
                <w:sz w:val="20"/>
                <w:szCs w:val="20"/>
              </w:rPr>
              <w:t>jurídicos, a través del control y seguimiento de los mismos</w:t>
            </w:r>
            <w:r w:rsidR="00185F93" w:rsidRPr="00482845">
              <w:rPr>
                <w:rFonts w:ascii="Montserrat" w:eastAsia="Montserrat" w:hAnsi="Montserrat" w:cs="Montserrat"/>
                <w:color w:val="000000"/>
                <w:sz w:val="20"/>
                <w:szCs w:val="20"/>
              </w:rPr>
              <w:t>;</w:t>
            </w:r>
          </w:p>
        </w:tc>
      </w:tr>
      <w:tr w:rsidR="00185F93" w:rsidRPr="005E4FC0" w14:paraId="241BC535" w14:textId="77777777" w:rsidTr="003841DC">
        <w:trPr>
          <w:trHeight w:val="298"/>
          <w:jc w:val="center"/>
        </w:trPr>
        <w:tc>
          <w:tcPr>
            <w:tcW w:w="2228" w:type="dxa"/>
            <w:shd w:val="clear" w:color="auto" w:fill="auto"/>
            <w:tcMar>
              <w:top w:w="80" w:type="dxa"/>
              <w:left w:w="80" w:type="dxa"/>
              <w:bottom w:w="80" w:type="dxa"/>
              <w:right w:w="80" w:type="dxa"/>
            </w:tcMar>
            <w:vAlign w:val="center"/>
          </w:tcPr>
          <w:p w14:paraId="4C657F8B"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Área contratante</w:t>
            </w:r>
          </w:p>
        </w:tc>
        <w:tc>
          <w:tcPr>
            <w:tcW w:w="7630" w:type="dxa"/>
            <w:shd w:val="clear" w:color="auto" w:fill="auto"/>
            <w:tcMar>
              <w:top w:w="80" w:type="dxa"/>
              <w:left w:w="80" w:type="dxa"/>
              <w:bottom w:w="80" w:type="dxa"/>
              <w:right w:w="80" w:type="dxa"/>
            </w:tcMar>
            <w:vAlign w:val="center"/>
          </w:tcPr>
          <w:p w14:paraId="6CDAE1F7" w14:textId="77777777" w:rsidR="00185F93" w:rsidRPr="005E4FC0" w:rsidRDefault="0014798F" w:rsidP="0014798F">
            <w:pPr>
              <w:pBdr>
                <w:top w:val="nil"/>
                <w:left w:val="nil"/>
                <w:bottom w:val="nil"/>
                <w:right w:val="nil"/>
                <w:between w:val="nil"/>
              </w:pBdr>
              <w:ind w:left="0" w:hanging="2"/>
              <w:jc w:val="both"/>
              <w:rPr>
                <w:rFonts w:ascii="Montserrat" w:hAnsi="Montserrat"/>
                <w:color w:val="000000"/>
              </w:rPr>
            </w:pPr>
            <w:r w:rsidRPr="0014798F">
              <w:rPr>
                <w:rFonts w:ascii="Montserrat" w:eastAsia="Montserrat" w:hAnsi="Montserrat" w:cs="Montserrat"/>
                <w:color w:val="000000"/>
                <w:sz w:val="20"/>
                <w:szCs w:val="20"/>
              </w:rPr>
              <w:t>La facultada para realizar los procedimientos de contratación tendientes a</w:t>
            </w:r>
            <w:r>
              <w:rPr>
                <w:rFonts w:ascii="Montserrat" w:eastAsia="Montserrat" w:hAnsi="Montserrat" w:cs="Montserrat"/>
                <w:color w:val="000000"/>
                <w:sz w:val="20"/>
                <w:szCs w:val="20"/>
              </w:rPr>
              <w:t xml:space="preserve"> </w:t>
            </w:r>
            <w:r w:rsidRPr="0014798F">
              <w:rPr>
                <w:rFonts w:ascii="Montserrat" w:eastAsia="Montserrat" w:hAnsi="Montserrat" w:cs="Montserrat"/>
                <w:color w:val="000000"/>
                <w:sz w:val="20"/>
                <w:szCs w:val="20"/>
              </w:rPr>
              <w:t>adquirir o arrendar bienes o contratar la prestación de los servicios que se</w:t>
            </w:r>
            <w:r>
              <w:rPr>
                <w:rFonts w:ascii="Montserrat" w:eastAsia="Montserrat" w:hAnsi="Montserrat" w:cs="Montserrat"/>
                <w:color w:val="000000"/>
                <w:sz w:val="20"/>
                <w:szCs w:val="20"/>
              </w:rPr>
              <w:t xml:space="preserve"> </w:t>
            </w:r>
            <w:r w:rsidRPr="0014798F">
              <w:rPr>
                <w:rFonts w:ascii="Montserrat" w:eastAsia="Montserrat" w:hAnsi="Montserrat" w:cs="Montserrat"/>
                <w:color w:val="000000"/>
                <w:sz w:val="20"/>
                <w:szCs w:val="20"/>
              </w:rPr>
              <w:t>requieran al amparo de la Ley, siendo la Dirección de Infraestructura y</w:t>
            </w:r>
            <w:r>
              <w:rPr>
                <w:rFonts w:ascii="Montserrat" w:eastAsia="Montserrat" w:hAnsi="Montserrat" w:cs="Montserrat"/>
                <w:color w:val="000000"/>
                <w:sz w:val="20"/>
                <w:szCs w:val="20"/>
              </w:rPr>
              <w:t xml:space="preserve"> </w:t>
            </w:r>
            <w:r w:rsidRPr="0014798F">
              <w:rPr>
                <w:rFonts w:ascii="Montserrat" w:eastAsia="Montserrat" w:hAnsi="Montserrat" w:cs="Montserrat"/>
                <w:color w:val="000000"/>
                <w:sz w:val="20"/>
                <w:szCs w:val="20"/>
              </w:rPr>
              <w:t>Adquisiciones.</w:t>
            </w:r>
          </w:p>
        </w:tc>
      </w:tr>
      <w:tr w:rsidR="00185F93" w:rsidRPr="005E4FC0" w14:paraId="3CCCEEDA" w14:textId="77777777" w:rsidTr="003841DC">
        <w:trPr>
          <w:trHeight w:val="495"/>
          <w:jc w:val="center"/>
        </w:trPr>
        <w:tc>
          <w:tcPr>
            <w:tcW w:w="2228" w:type="dxa"/>
            <w:shd w:val="clear" w:color="auto" w:fill="auto"/>
            <w:tcMar>
              <w:top w:w="80" w:type="dxa"/>
              <w:left w:w="80" w:type="dxa"/>
              <w:bottom w:w="80" w:type="dxa"/>
              <w:right w:w="80" w:type="dxa"/>
            </w:tcMar>
            <w:vAlign w:val="center"/>
          </w:tcPr>
          <w:p w14:paraId="58693B20"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Área requirente</w:t>
            </w:r>
            <w:r w:rsidR="0014798F">
              <w:rPr>
                <w:rFonts w:ascii="Montserrat" w:eastAsia="Montserrat" w:hAnsi="Montserrat" w:cs="Montserrat"/>
                <w:b/>
                <w:color w:val="000000"/>
                <w:sz w:val="20"/>
                <w:szCs w:val="20"/>
              </w:rPr>
              <w:t xml:space="preserve"> y Técnica</w:t>
            </w:r>
          </w:p>
        </w:tc>
        <w:tc>
          <w:tcPr>
            <w:tcW w:w="7630" w:type="dxa"/>
            <w:shd w:val="clear" w:color="auto" w:fill="auto"/>
            <w:tcMar>
              <w:top w:w="80" w:type="dxa"/>
              <w:left w:w="80" w:type="dxa"/>
              <w:bottom w:w="80" w:type="dxa"/>
              <w:right w:w="80" w:type="dxa"/>
            </w:tcMar>
            <w:vAlign w:val="center"/>
          </w:tcPr>
          <w:p w14:paraId="580E0F4B" w14:textId="77777777" w:rsidR="0014798F" w:rsidRPr="0014798F" w:rsidRDefault="0014798F" w:rsidP="0014798F">
            <w:pPr>
              <w:pBdr>
                <w:top w:val="nil"/>
                <w:left w:val="nil"/>
                <w:bottom w:val="nil"/>
                <w:right w:val="nil"/>
                <w:between w:val="nil"/>
              </w:pBdr>
              <w:shd w:val="clear" w:color="auto" w:fill="FFFFFF" w:themeFill="background1"/>
              <w:ind w:left="0" w:hanging="2"/>
              <w:jc w:val="both"/>
              <w:rPr>
                <w:rFonts w:ascii="Montserrat" w:eastAsia="Montserrat" w:hAnsi="Montserrat" w:cs="Montserrat"/>
                <w:color w:val="000000"/>
                <w:sz w:val="20"/>
                <w:szCs w:val="20"/>
                <w:shd w:val="clear" w:color="auto" w:fill="FFFFFF" w:themeFill="background1"/>
              </w:rPr>
            </w:pPr>
            <w:r w:rsidRPr="0014798F">
              <w:rPr>
                <w:rFonts w:ascii="Montserrat" w:eastAsia="Montserrat" w:hAnsi="Montserrat" w:cs="Montserrat"/>
                <w:color w:val="000000"/>
                <w:sz w:val="20"/>
                <w:szCs w:val="20"/>
                <w:shd w:val="clear" w:color="auto" w:fill="FFFFFF" w:themeFill="background1"/>
              </w:rPr>
              <w:t>Unidad Administrativa del CONALEP, excepto planteles que, de acuerdo a</w:t>
            </w:r>
            <w:r>
              <w:rPr>
                <w:rFonts w:ascii="Montserrat" w:eastAsia="Montserrat" w:hAnsi="Montserrat" w:cs="Montserrat"/>
                <w:color w:val="000000"/>
                <w:sz w:val="20"/>
                <w:szCs w:val="20"/>
                <w:shd w:val="clear" w:color="auto" w:fill="FFFFFF" w:themeFill="background1"/>
              </w:rPr>
              <w:t xml:space="preserve"> </w:t>
            </w:r>
            <w:r w:rsidRPr="0014798F">
              <w:rPr>
                <w:rFonts w:ascii="Montserrat" w:eastAsia="Montserrat" w:hAnsi="Montserrat" w:cs="Montserrat"/>
                <w:color w:val="000000"/>
                <w:sz w:val="20"/>
                <w:szCs w:val="20"/>
                <w:shd w:val="clear" w:color="auto" w:fill="FFFFFF" w:themeFill="background1"/>
              </w:rPr>
              <w:t>sus atribuciones, funciones y/o necesidades, solicite o requiera formalmente</w:t>
            </w:r>
            <w:r>
              <w:rPr>
                <w:rFonts w:ascii="Montserrat" w:eastAsia="Montserrat" w:hAnsi="Montserrat" w:cs="Montserrat"/>
                <w:color w:val="000000"/>
                <w:sz w:val="20"/>
                <w:szCs w:val="20"/>
                <w:shd w:val="clear" w:color="auto" w:fill="FFFFFF" w:themeFill="background1"/>
              </w:rPr>
              <w:t xml:space="preserve"> </w:t>
            </w:r>
            <w:r w:rsidRPr="0014798F">
              <w:rPr>
                <w:rFonts w:ascii="Montserrat" w:eastAsia="Montserrat" w:hAnsi="Montserrat" w:cs="Montserrat"/>
                <w:color w:val="000000"/>
                <w:sz w:val="20"/>
                <w:szCs w:val="20"/>
                <w:shd w:val="clear" w:color="auto" w:fill="FFFFFF" w:themeFill="background1"/>
              </w:rPr>
              <w:t>la adquisición o arrendamiento de bienes o la prestación de servicios, o bien</w:t>
            </w:r>
            <w:r>
              <w:rPr>
                <w:rFonts w:ascii="Montserrat" w:eastAsia="Montserrat" w:hAnsi="Montserrat" w:cs="Montserrat"/>
                <w:color w:val="000000"/>
                <w:sz w:val="20"/>
                <w:szCs w:val="20"/>
                <w:shd w:val="clear" w:color="auto" w:fill="FFFFFF" w:themeFill="background1"/>
              </w:rPr>
              <w:t xml:space="preserve"> </w:t>
            </w:r>
            <w:r w:rsidRPr="0014798F">
              <w:rPr>
                <w:rFonts w:ascii="Montserrat" w:eastAsia="Montserrat" w:hAnsi="Montserrat" w:cs="Montserrat"/>
                <w:color w:val="000000"/>
                <w:sz w:val="20"/>
                <w:szCs w:val="20"/>
                <w:shd w:val="clear" w:color="auto" w:fill="FFFFFF" w:themeFill="background1"/>
              </w:rPr>
              <w:t>aquella que los utilizará, pudiendo ser en algunos casos el Área Requirente</w:t>
            </w:r>
            <w:r>
              <w:rPr>
                <w:rFonts w:ascii="Montserrat" w:eastAsia="Montserrat" w:hAnsi="Montserrat" w:cs="Montserrat"/>
                <w:color w:val="000000"/>
                <w:sz w:val="20"/>
                <w:szCs w:val="20"/>
                <w:shd w:val="clear" w:color="auto" w:fill="FFFFFF" w:themeFill="background1"/>
              </w:rPr>
              <w:t xml:space="preserve"> </w:t>
            </w:r>
            <w:r w:rsidRPr="0014798F">
              <w:rPr>
                <w:rFonts w:ascii="Montserrat" w:eastAsia="Montserrat" w:hAnsi="Montserrat" w:cs="Montserrat"/>
                <w:color w:val="000000"/>
                <w:sz w:val="20"/>
                <w:szCs w:val="20"/>
                <w:shd w:val="clear" w:color="auto" w:fill="FFFFFF" w:themeFill="background1"/>
              </w:rPr>
              <w:t>y Técnica, y la responsable de la administración del contrato o pedido.</w:t>
            </w:r>
          </w:p>
          <w:p w14:paraId="2E6D93D4" w14:textId="77777777" w:rsidR="00185F93" w:rsidRPr="00FF2729" w:rsidRDefault="0014798F" w:rsidP="0014798F">
            <w:pPr>
              <w:pBdr>
                <w:top w:val="nil"/>
                <w:left w:val="nil"/>
                <w:bottom w:val="nil"/>
                <w:right w:val="nil"/>
                <w:between w:val="nil"/>
              </w:pBdr>
              <w:shd w:val="clear" w:color="auto" w:fill="FFFFFF" w:themeFill="background1"/>
              <w:ind w:left="0" w:hanging="2"/>
              <w:jc w:val="both"/>
              <w:rPr>
                <w:rFonts w:ascii="Montserrat" w:eastAsia="Montserrat" w:hAnsi="Montserrat" w:cs="Montserrat"/>
                <w:color w:val="000000"/>
                <w:sz w:val="20"/>
                <w:szCs w:val="20"/>
              </w:rPr>
            </w:pPr>
            <w:r w:rsidRPr="0014798F">
              <w:rPr>
                <w:rFonts w:ascii="Montserrat" w:eastAsia="Montserrat" w:hAnsi="Montserrat" w:cs="Montserrat"/>
                <w:color w:val="000000"/>
                <w:sz w:val="20"/>
                <w:szCs w:val="20"/>
                <w:shd w:val="clear" w:color="auto" w:fill="FFFFFF" w:themeFill="background1"/>
              </w:rPr>
              <w:t>Para el caso de la Dirección de Infraestructura y Adquisiciones, el Área</w:t>
            </w:r>
            <w:r>
              <w:rPr>
                <w:rFonts w:ascii="Montserrat" w:eastAsia="Montserrat" w:hAnsi="Montserrat" w:cs="Montserrat"/>
                <w:color w:val="000000"/>
                <w:sz w:val="20"/>
                <w:szCs w:val="20"/>
                <w:shd w:val="clear" w:color="auto" w:fill="FFFFFF" w:themeFill="background1"/>
              </w:rPr>
              <w:t xml:space="preserve"> </w:t>
            </w:r>
            <w:r w:rsidRPr="0014798F">
              <w:rPr>
                <w:rFonts w:ascii="Montserrat" w:eastAsia="Montserrat" w:hAnsi="Montserrat" w:cs="Montserrat"/>
                <w:color w:val="000000"/>
                <w:sz w:val="20"/>
                <w:szCs w:val="20"/>
                <w:shd w:val="clear" w:color="auto" w:fill="FFFFFF" w:themeFill="background1"/>
              </w:rPr>
              <w:t>Requirente podrá ser la Coordinación de Infraestructura y Equipamiento y</w:t>
            </w:r>
            <w:r>
              <w:rPr>
                <w:rFonts w:ascii="Montserrat" w:eastAsia="Montserrat" w:hAnsi="Montserrat" w:cs="Montserrat"/>
                <w:color w:val="000000"/>
                <w:sz w:val="20"/>
                <w:szCs w:val="20"/>
                <w:shd w:val="clear" w:color="auto" w:fill="FFFFFF" w:themeFill="background1"/>
              </w:rPr>
              <w:t xml:space="preserve"> </w:t>
            </w:r>
            <w:r w:rsidRPr="0014798F">
              <w:rPr>
                <w:rFonts w:ascii="Montserrat" w:eastAsia="Montserrat" w:hAnsi="Montserrat" w:cs="Montserrat"/>
                <w:color w:val="000000"/>
                <w:sz w:val="20"/>
                <w:szCs w:val="20"/>
                <w:shd w:val="clear" w:color="auto" w:fill="FFFFFF" w:themeFill="background1"/>
              </w:rPr>
              <w:t>el Departamento de Administración de Servicios.</w:t>
            </w:r>
          </w:p>
        </w:tc>
      </w:tr>
      <w:tr w:rsidR="00185F93" w:rsidRPr="005E4FC0" w14:paraId="55BE42A1"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1CF3FBF0" w14:textId="77777777" w:rsidR="00185F93" w:rsidRPr="00526991" w:rsidRDefault="00185F93" w:rsidP="003841DC">
            <w:pPr>
              <w:pBdr>
                <w:top w:val="nil"/>
                <w:left w:val="nil"/>
                <w:bottom w:val="nil"/>
                <w:right w:val="nil"/>
                <w:between w:val="nil"/>
              </w:pBdr>
              <w:ind w:left="0" w:hanging="2"/>
              <w:jc w:val="both"/>
              <w:rPr>
                <w:rFonts w:ascii="Montserrat" w:eastAsia="Montserrat" w:hAnsi="Montserrat" w:cs="Montserrat"/>
                <w:b/>
                <w:color w:val="000000"/>
                <w:sz w:val="20"/>
                <w:szCs w:val="20"/>
              </w:rPr>
            </w:pPr>
            <w:r w:rsidRPr="00B67C71">
              <w:rPr>
                <w:rFonts w:ascii="Montserrat" w:eastAsia="Montserrat" w:hAnsi="Montserrat" w:cs="Montserrat"/>
                <w:b/>
                <w:color w:val="000000"/>
                <w:sz w:val="20"/>
                <w:szCs w:val="20"/>
              </w:rPr>
              <w:t>Caso fortuito o fuerza mayor</w:t>
            </w:r>
          </w:p>
        </w:tc>
        <w:tc>
          <w:tcPr>
            <w:tcW w:w="7630" w:type="dxa"/>
            <w:shd w:val="clear" w:color="auto" w:fill="auto"/>
            <w:tcMar>
              <w:top w:w="80" w:type="dxa"/>
              <w:left w:w="80" w:type="dxa"/>
              <w:bottom w:w="80" w:type="dxa"/>
              <w:right w:w="80" w:type="dxa"/>
            </w:tcMar>
            <w:vAlign w:val="center"/>
          </w:tcPr>
          <w:p w14:paraId="5714D863" w14:textId="77777777" w:rsidR="00185F93" w:rsidRPr="005E4FC0" w:rsidRDefault="00185F93" w:rsidP="003841DC">
            <w:pPr>
              <w:pBdr>
                <w:top w:val="nil"/>
                <w:left w:val="nil"/>
                <w:bottom w:val="nil"/>
                <w:right w:val="nil"/>
                <w:between w:val="nil"/>
              </w:pBdr>
              <w:ind w:left="0" w:hanging="2"/>
              <w:jc w:val="both"/>
              <w:rPr>
                <w:rFonts w:ascii="Montserrat" w:eastAsia="Montserrat" w:hAnsi="Montserrat" w:cs="Montserrat"/>
                <w:color w:val="000000"/>
                <w:sz w:val="20"/>
                <w:szCs w:val="20"/>
              </w:rPr>
            </w:pPr>
            <w:r w:rsidRPr="001152E0">
              <w:rPr>
                <w:rFonts w:ascii="Montserrat" w:eastAsia="Montserrat" w:hAnsi="Montserrat" w:cs="Montserrat"/>
                <w:color w:val="000000"/>
                <w:sz w:val="20"/>
                <w:szCs w:val="20"/>
              </w:rPr>
              <w:t>Acontecimiento proveniente del hombre o de la naturaleza caracterizado por ser imprevisible, inevitable, irresistible, insuperable y ajeno a la voluntad de las</w:t>
            </w:r>
            <w:r w:rsidRPr="005E4FC0">
              <w:rPr>
                <w:rFonts w:ascii="Montserrat" w:eastAsia="Montserrat" w:hAnsi="Montserrat" w:cs="Montserrat"/>
                <w:color w:val="000000"/>
                <w:sz w:val="20"/>
                <w:szCs w:val="20"/>
              </w:rPr>
              <w:t xml:space="preserve"> partes.</w:t>
            </w:r>
          </w:p>
        </w:tc>
      </w:tr>
      <w:tr w:rsidR="00185F93" w:rsidRPr="005E4FC0" w14:paraId="257F1B4A"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7F0EED35" w14:textId="77777777" w:rsidR="00185F93" w:rsidRPr="00231B44" w:rsidRDefault="00185F93" w:rsidP="003841DC">
            <w:pPr>
              <w:pBdr>
                <w:top w:val="nil"/>
                <w:left w:val="nil"/>
                <w:bottom w:val="nil"/>
                <w:right w:val="nil"/>
                <w:between w:val="nil"/>
              </w:pBdr>
              <w:ind w:left="0" w:hanging="2"/>
              <w:jc w:val="both"/>
              <w:rPr>
                <w:rFonts w:ascii="Montserrat" w:hAnsi="Montserrat"/>
                <w:color w:val="000000"/>
              </w:rPr>
            </w:pPr>
            <w:r w:rsidRPr="00231B44">
              <w:rPr>
                <w:rFonts w:ascii="Montserrat" w:eastAsia="Montserrat" w:hAnsi="Montserrat" w:cs="Montserrat"/>
                <w:b/>
                <w:color w:val="000000"/>
                <w:sz w:val="20"/>
                <w:szCs w:val="20"/>
              </w:rPr>
              <w:t>CAST</w:t>
            </w:r>
          </w:p>
        </w:tc>
        <w:tc>
          <w:tcPr>
            <w:tcW w:w="7630" w:type="dxa"/>
            <w:shd w:val="clear" w:color="auto" w:fill="auto"/>
            <w:tcMar>
              <w:top w:w="80" w:type="dxa"/>
              <w:left w:w="80" w:type="dxa"/>
              <w:bottom w:w="80" w:type="dxa"/>
              <w:right w:w="80" w:type="dxa"/>
            </w:tcMar>
            <w:vAlign w:val="center"/>
          </w:tcPr>
          <w:p w14:paraId="7AAEF878" w14:textId="77777777" w:rsidR="00185F93" w:rsidRPr="00231B44" w:rsidRDefault="00185F93" w:rsidP="003841DC">
            <w:pPr>
              <w:pBdr>
                <w:top w:val="nil"/>
                <w:left w:val="nil"/>
                <w:bottom w:val="nil"/>
                <w:right w:val="nil"/>
                <w:between w:val="nil"/>
              </w:pBdr>
              <w:ind w:left="0" w:hanging="2"/>
              <w:jc w:val="both"/>
              <w:rPr>
                <w:rFonts w:ascii="Montserrat" w:hAnsi="Montserrat"/>
                <w:color w:val="000000"/>
              </w:rPr>
            </w:pPr>
            <w:r w:rsidRPr="00231B44">
              <w:rPr>
                <w:rFonts w:ascii="Montserrat" w:eastAsia="Montserrat" w:hAnsi="Montserrat" w:cs="Montserrat"/>
                <w:color w:val="000000"/>
                <w:sz w:val="20"/>
                <w:szCs w:val="20"/>
              </w:rPr>
              <w:t>Centros de Asistencia y Servicios Tecnológicos</w:t>
            </w:r>
          </w:p>
        </w:tc>
      </w:tr>
      <w:tr w:rsidR="00185F93" w:rsidRPr="005E4FC0" w14:paraId="7259BCC0"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1846BDED"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CFDI</w:t>
            </w:r>
          </w:p>
        </w:tc>
        <w:tc>
          <w:tcPr>
            <w:tcW w:w="7630" w:type="dxa"/>
            <w:shd w:val="clear" w:color="auto" w:fill="auto"/>
            <w:tcMar>
              <w:top w:w="80" w:type="dxa"/>
              <w:left w:w="80" w:type="dxa"/>
              <w:bottom w:w="80" w:type="dxa"/>
              <w:right w:w="80" w:type="dxa"/>
            </w:tcMar>
            <w:vAlign w:val="center"/>
          </w:tcPr>
          <w:p w14:paraId="6CF0F0FB"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Comprobante Fiscal Digital por Internet</w:t>
            </w:r>
          </w:p>
        </w:tc>
      </w:tr>
      <w:tr w:rsidR="00185F93" w:rsidRPr="005E4FC0" w14:paraId="3918535B"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77AAFD6B"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CLABE</w:t>
            </w:r>
          </w:p>
        </w:tc>
        <w:tc>
          <w:tcPr>
            <w:tcW w:w="7630" w:type="dxa"/>
            <w:shd w:val="clear" w:color="auto" w:fill="auto"/>
            <w:tcMar>
              <w:top w:w="80" w:type="dxa"/>
              <w:left w:w="80" w:type="dxa"/>
              <w:bottom w:w="80" w:type="dxa"/>
              <w:right w:w="80" w:type="dxa"/>
            </w:tcMar>
            <w:vAlign w:val="center"/>
          </w:tcPr>
          <w:p w14:paraId="75C8F2D2"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Clave bancaria estandarizada.</w:t>
            </w:r>
          </w:p>
        </w:tc>
      </w:tr>
      <w:tr w:rsidR="00185F93" w:rsidRPr="005E4FC0" w14:paraId="6A82B8FE" w14:textId="77777777" w:rsidTr="003841DC">
        <w:trPr>
          <w:trHeight w:val="495"/>
          <w:jc w:val="center"/>
        </w:trPr>
        <w:tc>
          <w:tcPr>
            <w:tcW w:w="2228" w:type="dxa"/>
            <w:shd w:val="clear" w:color="auto" w:fill="auto"/>
            <w:tcMar>
              <w:top w:w="80" w:type="dxa"/>
              <w:left w:w="80" w:type="dxa"/>
              <w:bottom w:w="80" w:type="dxa"/>
              <w:right w:w="80" w:type="dxa"/>
            </w:tcMar>
            <w:vAlign w:val="center"/>
          </w:tcPr>
          <w:p w14:paraId="7542A7A4"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COMPRANET</w:t>
            </w:r>
          </w:p>
        </w:tc>
        <w:tc>
          <w:tcPr>
            <w:tcW w:w="7630" w:type="dxa"/>
            <w:shd w:val="clear" w:color="auto" w:fill="auto"/>
            <w:tcMar>
              <w:top w:w="80" w:type="dxa"/>
              <w:left w:w="80" w:type="dxa"/>
              <w:bottom w:w="80" w:type="dxa"/>
              <w:right w:w="80" w:type="dxa"/>
            </w:tcMar>
            <w:vAlign w:val="center"/>
          </w:tcPr>
          <w:p w14:paraId="192639C3"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Sistema Electrónico de Información Pública Gubernamental</w:t>
            </w:r>
            <w:r w:rsidRPr="005E4FC0">
              <w:rPr>
                <w:rFonts w:ascii="Montserrat" w:eastAsia="Montserrat" w:hAnsi="Montserrat" w:cs="Montserrat"/>
                <w:color w:val="000000"/>
                <w:sz w:val="20"/>
                <w:szCs w:val="20"/>
              </w:rPr>
              <w:t>.</w:t>
            </w:r>
          </w:p>
        </w:tc>
      </w:tr>
      <w:tr w:rsidR="00185F93" w:rsidRPr="005E4FC0" w14:paraId="4CB7AA42"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33FFC93B"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CONALEP</w:t>
            </w:r>
          </w:p>
        </w:tc>
        <w:tc>
          <w:tcPr>
            <w:tcW w:w="7630" w:type="dxa"/>
            <w:shd w:val="clear" w:color="auto" w:fill="auto"/>
            <w:tcMar>
              <w:top w:w="80" w:type="dxa"/>
              <w:left w:w="80" w:type="dxa"/>
              <w:bottom w:w="80" w:type="dxa"/>
              <w:right w:w="80" w:type="dxa"/>
            </w:tcMar>
            <w:vAlign w:val="center"/>
          </w:tcPr>
          <w:p w14:paraId="76D7B7EB"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Colegio Nacional de Educación Profesional Técnica.</w:t>
            </w:r>
          </w:p>
        </w:tc>
      </w:tr>
      <w:tr w:rsidR="00185F93" w:rsidRPr="005E4FC0" w14:paraId="7E58C9F6" w14:textId="77777777" w:rsidTr="003841DC">
        <w:trPr>
          <w:trHeight w:val="495"/>
          <w:jc w:val="center"/>
        </w:trPr>
        <w:tc>
          <w:tcPr>
            <w:tcW w:w="2228" w:type="dxa"/>
            <w:shd w:val="clear" w:color="auto" w:fill="auto"/>
            <w:tcMar>
              <w:top w:w="80" w:type="dxa"/>
              <w:left w:w="80" w:type="dxa"/>
              <w:bottom w:w="80" w:type="dxa"/>
              <w:right w:w="80" w:type="dxa"/>
            </w:tcMar>
            <w:vAlign w:val="center"/>
          </w:tcPr>
          <w:p w14:paraId="3D0B716E"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lastRenderedPageBreak/>
              <w:t>Contrato</w:t>
            </w:r>
          </w:p>
        </w:tc>
        <w:tc>
          <w:tcPr>
            <w:tcW w:w="7630" w:type="dxa"/>
            <w:shd w:val="clear" w:color="auto" w:fill="auto"/>
            <w:tcMar>
              <w:top w:w="80" w:type="dxa"/>
              <w:left w:w="80" w:type="dxa"/>
              <w:bottom w:w="80" w:type="dxa"/>
              <w:right w:w="80" w:type="dxa"/>
            </w:tcMar>
            <w:vAlign w:val="center"/>
          </w:tcPr>
          <w:p w14:paraId="7B0B5F6D"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Acuerdo de voluntades para crear o transferir derechos y obligaciones, a través del cual se formalizan las adquisiciones, arrendamiento de bienes o servicios.</w:t>
            </w:r>
          </w:p>
        </w:tc>
      </w:tr>
      <w:tr w:rsidR="00185F93" w:rsidRPr="005E4FC0" w14:paraId="6583E137" w14:textId="77777777" w:rsidTr="003841DC">
        <w:trPr>
          <w:trHeight w:val="495"/>
          <w:jc w:val="center"/>
        </w:trPr>
        <w:tc>
          <w:tcPr>
            <w:tcW w:w="2228" w:type="dxa"/>
            <w:shd w:val="clear" w:color="auto" w:fill="auto"/>
            <w:tcMar>
              <w:top w:w="80" w:type="dxa"/>
              <w:left w:w="80" w:type="dxa"/>
              <w:bottom w:w="80" w:type="dxa"/>
              <w:right w:w="80" w:type="dxa"/>
            </w:tcMar>
            <w:vAlign w:val="center"/>
          </w:tcPr>
          <w:p w14:paraId="2F48DBD4"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Convocante</w:t>
            </w:r>
          </w:p>
        </w:tc>
        <w:tc>
          <w:tcPr>
            <w:tcW w:w="7630" w:type="dxa"/>
            <w:shd w:val="clear" w:color="auto" w:fill="auto"/>
            <w:tcMar>
              <w:top w:w="80" w:type="dxa"/>
              <w:left w:w="80" w:type="dxa"/>
              <w:bottom w:w="80" w:type="dxa"/>
              <w:right w:w="80" w:type="dxa"/>
            </w:tcMar>
            <w:vAlign w:val="center"/>
          </w:tcPr>
          <w:p w14:paraId="1926186E"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Colegio Nacional de Educación Profesional Técnica, a través de la Dirección de Infraestructura y Adquisiciones.</w:t>
            </w:r>
          </w:p>
        </w:tc>
      </w:tr>
      <w:tr w:rsidR="00185F93" w:rsidRPr="005E4FC0" w14:paraId="4E223FF5" w14:textId="77777777" w:rsidTr="003841DC">
        <w:trPr>
          <w:trHeight w:val="495"/>
          <w:jc w:val="center"/>
        </w:trPr>
        <w:tc>
          <w:tcPr>
            <w:tcW w:w="2228" w:type="dxa"/>
            <w:shd w:val="clear" w:color="auto" w:fill="auto"/>
            <w:tcMar>
              <w:top w:w="80" w:type="dxa"/>
              <w:left w:w="80" w:type="dxa"/>
              <w:bottom w:w="80" w:type="dxa"/>
              <w:right w:w="80" w:type="dxa"/>
            </w:tcMar>
            <w:vAlign w:val="center"/>
          </w:tcPr>
          <w:p w14:paraId="0F63F019"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Convocatoria</w:t>
            </w:r>
          </w:p>
        </w:tc>
        <w:tc>
          <w:tcPr>
            <w:tcW w:w="7630" w:type="dxa"/>
            <w:shd w:val="clear" w:color="auto" w:fill="auto"/>
            <w:tcMar>
              <w:top w:w="80" w:type="dxa"/>
              <w:left w:w="80" w:type="dxa"/>
              <w:bottom w:w="80" w:type="dxa"/>
              <w:right w:w="80" w:type="dxa"/>
            </w:tcMar>
            <w:vAlign w:val="center"/>
          </w:tcPr>
          <w:p w14:paraId="07FE9EE4"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Documento emitido por el CONALEP, que contiene los re</w:t>
            </w:r>
            <w:r w:rsidRPr="005E4FC0">
              <w:rPr>
                <w:rFonts w:ascii="Montserrat" w:eastAsia="Montserrat" w:hAnsi="Montserrat" w:cs="Montserrat"/>
                <w:color w:val="000000"/>
                <w:sz w:val="20"/>
                <w:szCs w:val="20"/>
              </w:rPr>
              <w:t>quisitos administrativos, legales, técnicos y económicos para la participación de los licitantes en los procedimientos de contratación, el cual incluirá, los requisitos que establece el artículo 29 de la Ley de Adquisiciones, Arrendamientos y Servicios del Sector Público y los correlativos del Reglamento, que le corresponda.</w:t>
            </w:r>
          </w:p>
        </w:tc>
      </w:tr>
      <w:tr w:rsidR="00185F93" w:rsidRPr="005E4FC0" w14:paraId="5735555D"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12FC7D83"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DOF</w:t>
            </w:r>
          </w:p>
        </w:tc>
        <w:tc>
          <w:tcPr>
            <w:tcW w:w="7630" w:type="dxa"/>
            <w:shd w:val="clear" w:color="auto" w:fill="auto"/>
            <w:tcMar>
              <w:top w:w="80" w:type="dxa"/>
              <w:left w:w="80" w:type="dxa"/>
              <w:bottom w:w="80" w:type="dxa"/>
              <w:right w:w="80" w:type="dxa"/>
            </w:tcMar>
            <w:vAlign w:val="center"/>
          </w:tcPr>
          <w:p w14:paraId="7B67C674"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Diario Oficial de la Federación.</w:t>
            </w:r>
          </w:p>
        </w:tc>
      </w:tr>
      <w:tr w:rsidR="00185F93" w:rsidRPr="005E4FC0" w14:paraId="430A5EB0"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3418A920" w14:textId="77777777" w:rsidR="00185F93" w:rsidRPr="001152E0" w:rsidRDefault="00185F93" w:rsidP="003841DC">
            <w:pPr>
              <w:pBdr>
                <w:top w:val="nil"/>
                <w:left w:val="nil"/>
                <w:bottom w:val="nil"/>
                <w:right w:val="nil"/>
                <w:between w:val="nil"/>
              </w:pBdr>
              <w:ind w:left="0" w:hanging="2"/>
              <w:jc w:val="both"/>
              <w:rPr>
                <w:rFonts w:ascii="Montserrat" w:eastAsia="Montserrat" w:hAnsi="Montserrat" w:cs="Montserrat"/>
                <w:b/>
                <w:color w:val="000000"/>
                <w:sz w:val="20"/>
                <w:szCs w:val="20"/>
              </w:rPr>
            </w:pPr>
            <w:r w:rsidRPr="00B67C71">
              <w:rPr>
                <w:rFonts w:ascii="Montserrat" w:eastAsia="Montserrat" w:hAnsi="Montserrat" w:cs="Montserrat"/>
                <w:b/>
                <w:color w:val="000000"/>
                <w:sz w:val="20"/>
                <w:szCs w:val="20"/>
              </w:rPr>
              <w:t>Domicilio de la C</w:t>
            </w:r>
            <w:r w:rsidRPr="00526991">
              <w:rPr>
                <w:rFonts w:ascii="Montserrat" w:eastAsia="Montserrat" w:hAnsi="Montserrat" w:cs="Montserrat"/>
                <w:b/>
                <w:color w:val="000000"/>
                <w:sz w:val="20"/>
                <w:szCs w:val="20"/>
              </w:rPr>
              <w:t>onvocante</w:t>
            </w:r>
          </w:p>
        </w:tc>
        <w:tc>
          <w:tcPr>
            <w:tcW w:w="7630" w:type="dxa"/>
            <w:shd w:val="clear" w:color="auto" w:fill="auto"/>
            <w:tcMar>
              <w:top w:w="80" w:type="dxa"/>
              <w:left w:w="80" w:type="dxa"/>
              <w:bottom w:w="80" w:type="dxa"/>
              <w:right w:w="80" w:type="dxa"/>
            </w:tcMar>
            <w:vAlign w:val="center"/>
          </w:tcPr>
          <w:p w14:paraId="311D1062" w14:textId="77777777" w:rsidR="00185F93" w:rsidRPr="005E4FC0" w:rsidRDefault="00185F93" w:rsidP="003841DC">
            <w:pPr>
              <w:pBdr>
                <w:top w:val="nil"/>
                <w:left w:val="nil"/>
                <w:bottom w:val="nil"/>
                <w:right w:val="nil"/>
                <w:between w:val="nil"/>
              </w:pBdr>
              <w:ind w:left="0" w:hanging="2"/>
              <w:jc w:val="both"/>
              <w:rPr>
                <w:rFonts w:ascii="Montserrat" w:eastAsia="Montserrat" w:hAnsi="Montserrat" w:cs="Montserrat"/>
                <w:color w:val="000000"/>
                <w:sz w:val="20"/>
                <w:szCs w:val="20"/>
              </w:rPr>
            </w:pPr>
            <w:r w:rsidRPr="005E4FC0">
              <w:rPr>
                <w:rFonts w:ascii="Montserrat" w:eastAsia="Montserrat" w:hAnsi="Montserrat" w:cs="Montserrat"/>
                <w:color w:val="000000"/>
                <w:sz w:val="20"/>
                <w:szCs w:val="20"/>
              </w:rPr>
              <w:t xml:space="preserve">Calle 16 de septiembre </w:t>
            </w:r>
            <w:proofErr w:type="spellStart"/>
            <w:r w:rsidRPr="005E4FC0">
              <w:rPr>
                <w:rFonts w:ascii="Montserrat" w:eastAsia="Montserrat" w:hAnsi="Montserrat" w:cs="Montserrat"/>
                <w:color w:val="000000"/>
                <w:sz w:val="20"/>
                <w:szCs w:val="20"/>
              </w:rPr>
              <w:t>N°</w:t>
            </w:r>
            <w:proofErr w:type="spellEnd"/>
            <w:r w:rsidRPr="005E4FC0">
              <w:rPr>
                <w:rFonts w:ascii="Montserrat" w:eastAsia="Montserrat" w:hAnsi="Montserrat" w:cs="Montserrat"/>
                <w:color w:val="000000"/>
                <w:sz w:val="20"/>
                <w:szCs w:val="20"/>
              </w:rPr>
              <w:t xml:space="preserve"> 147 Norte, Colonia: Lázaro Cárdenas, Metepec, Estado de México, C.P. 52148.</w:t>
            </w:r>
          </w:p>
        </w:tc>
      </w:tr>
      <w:tr w:rsidR="00185F93" w:rsidRPr="005E4FC0" w14:paraId="26423114"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7FDF4CAB" w14:textId="77777777" w:rsidR="00185F93" w:rsidRPr="00231B44" w:rsidRDefault="00185F93" w:rsidP="003841DC">
            <w:pPr>
              <w:pBdr>
                <w:top w:val="nil"/>
                <w:left w:val="nil"/>
                <w:bottom w:val="nil"/>
                <w:right w:val="nil"/>
                <w:between w:val="nil"/>
              </w:pBdr>
              <w:ind w:left="0" w:hanging="2"/>
              <w:jc w:val="both"/>
              <w:rPr>
                <w:rFonts w:ascii="Montserrat" w:hAnsi="Montserrat"/>
                <w:color w:val="000000"/>
              </w:rPr>
            </w:pPr>
            <w:r w:rsidRPr="00231B44">
              <w:rPr>
                <w:rFonts w:ascii="Montserrat" w:eastAsia="Montserrat" w:hAnsi="Montserrat" w:cs="Montserrat"/>
                <w:b/>
                <w:color w:val="000000"/>
                <w:sz w:val="20"/>
                <w:szCs w:val="20"/>
              </w:rPr>
              <w:t>FTP</w:t>
            </w:r>
          </w:p>
        </w:tc>
        <w:tc>
          <w:tcPr>
            <w:tcW w:w="7630" w:type="dxa"/>
            <w:shd w:val="clear" w:color="auto" w:fill="auto"/>
            <w:tcMar>
              <w:top w:w="80" w:type="dxa"/>
              <w:left w:w="80" w:type="dxa"/>
              <w:bottom w:w="80" w:type="dxa"/>
              <w:right w:w="80" w:type="dxa"/>
            </w:tcMar>
            <w:vAlign w:val="center"/>
          </w:tcPr>
          <w:p w14:paraId="348D27F2" w14:textId="77777777" w:rsidR="00185F93" w:rsidRPr="00231B44" w:rsidRDefault="00185F93" w:rsidP="003841DC">
            <w:pPr>
              <w:pBdr>
                <w:top w:val="nil"/>
                <w:left w:val="nil"/>
                <w:bottom w:val="nil"/>
                <w:right w:val="nil"/>
                <w:between w:val="nil"/>
              </w:pBdr>
              <w:ind w:left="0" w:hanging="2"/>
              <w:jc w:val="both"/>
              <w:rPr>
                <w:rFonts w:ascii="Montserrat" w:hAnsi="Montserrat"/>
                <w:color w:val="000000"/>
              </w:rPr>
            </w:pPr>
            <w:r w:rsidRPr="00231B44">
              <w:rPr>
                <w:rFonts w:ascii="Montserrat" w:eastAsia="Montserrat" w:hAnsi="Montserrat" w:cs="Montserrat"/>
                <w:color w:val="000000"/>
                <w:sz w:val="20"/>
                <w:szCs w:val="20"/>
              </w:rPr>
              <w:t>Protocolo de transferencia de archivos</w:t>
            </w:r>
          </w:p>
        </w:tc>
      </w:tr>
      <w:tr w:rsidR="00185F93" w:rsidRPr="005E4FC0" w14:paraId="4F2F6F4B"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54618EA7" w14:textId="77777777" w:rsidR="00185F93" w:rsidRPr="00526991" w:rsidRDefault="00185F93" w:rsidP="003841DC">
            <w:pPr>
              <w:pBdr>
                <w:top w:val="nil"/>
                <w:left w:val="nil"/>
                <w:bottom w:val="nil"/>
                <w:right w:val="nil"/>
                <w:between w:val="nil"/>
              </w:pBdr>
              <w:ind w:left="0" w:hanging="2"/>
              <w:jc w:val="both"/>
              <w:rPr>
                <w:rFonts w:ascii="Montserrat" w:eastAsia="Montserrat" w:hAnsi="Montserrat" w:cs="Montserrat"/>
                <w:b/>
                <w:color w:val="000000"/>
                <w:sz w:val="20"/>
                <w:szCs w:val="20"/>
              </w:rPr>
            </w:pPr>
            <w:r w:rsidRPr="00B67C71">
              <w:rPr>
                <w:rFonts w:ascii="Montserrat" w:eastAsia="Montserrat" w:hAnsi="Montserrat" w:cs="Montserrat"/>
                <w:b/>
                <w:color w:val="000000"/>
                <w:sz w:val="20"/>
                <w:szCs w:val="20"/>
              </w:rPr>
              <w:t>Identificación Oficial Vigente</w:t>
            </w:r>
          </w:p>
        </w:tc>
        <w:tc>
          <w:tcPr>
            <w:tcW w:w="7630" w:type="dxa"/>
            <w:shd w:val="clear" w:color="auto" w:fill="auto"/>
            <w:tcMar>
              <w:top w:w="80" w:type="dxa"/>
              <w:left w:w="80" w:type="dxa"/>
              <w:bottom w:w="80" w:type="dxa"/>
              <w:right w:w="80" w:type="dxa"/>
            </w:tcMar>
            <w:vAlign w:val="center"/>
          </w:tcPr>
          <w:p w14:paraId="3DAA73F6" w14:textId="77777777" w:rsidR="00185F93" w:rsidRPr="001152E0" w:rsidRDefault="00185F93" w:rsidP="003841DC">
            <w:pPr>
              <w:pBdr>
                <w:top w:val="nil"/>
                <w:left w:val="nil"/>
                <w:bottom w:val="nil"/>
                <w:right w:val="nil"/>
                <w:between w:val="nil"/>
              </w:pBdr>
              <w:ind w:left="0" w:hanging="2"/>
              <w:jc w:val="both"/>
              <w:rPr>
                <w:rFonts w:ascii="Montserrat" w:eastAsia="Montserrat" w:hAnsi="Montserrat" w:cs="Montserrat"/>
                <w:color w:val="000000"/>
                <w:sz w:val="20"/>
                <w:szCs w:val="20"/>
              </w:rPr>
            </w:pPr>
            <w:r w:rsidRPr="001152E0">
              <w:rPr>
                <w:rFonts w:ascii="Montserrat" w:eastAsia="Montserrat" w:hAnsi="Montserrat" w:cs="Montserrat"/>
                <w:color w:val="000000"/>
                <w:sz w:val="20"/>
                <w:szCs w:val="20"/>
              </w:rPr>
              <w:t>Credencial para votar (INE), cédula profesional, o pasaporte.</w:t>
            </w:r>
          </w:p>
        </w:tc>
      </w:tr>
      <w:tr w:rsidR="00185F93" w:rsidRPr="005E4FC0" w14:paraId="6E10C248"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69CD82A9"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IMSS</w:t>
            </w:r>
          </w:p>
        </w:tc>
        <w:tc>
          <w:tcPr>
            <w:tcW w:w="7630" w:type="dxa"/>
            <w:shd w:val="clear" w:color="auto" w:fill="auto"/>
            <w:tcMar>
              <w:top w:w="80" w:type="dxa"/>
              <w:left w:w="80" w:type="dxa"/>
              <w:bottom w:w="80" w:type="dxa"/>
              <w:right w:w="80" w:type="dxa"/>
            </w:tcMar>
            <w:vAlign w:val="center"/>
          </w:tcPr>
          <w:p w14:paraId="0C1A7540"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Instituto Mexicano del Seguro Social</w:t>
            </w:r>
          </w:p>
        </w:tc>
      </w:tr>
      <w:tr w:rsidR="00185F93" w:rsidRPr="005E4FC0" w14:paraId="1E690CB0"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13FA408A"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INFONAVIT</w:t>
            </w:r>
          </w:p>
        </w:tc>
        <w:tc>
          <w:tcPr>
            <w:tcW w:w="7630" w:type="dxa"/>
            <w:shd w:val="clear" w:color="auto" w:fill="auto"/>
            <w:tcMar>
              <w:top w:w="80" w:type="dxa"/>
              <w:left w:w="80" w:type="dxa"/>
              <w:bottom w:w="80" w:type="dxa"/>
              <w:right w:w="80" w:type="dxa"/>
            </w:tcMar>
            <w:vAlign w:val="center"/>
          </w:tcPr>
          <w:p w14:paraId="028AB5B2"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Instituto del Fondo Nacional de la Vivienda para los Trabajadores</w:t>
            </w:r>
          </w:p>
        </w:tc>
      </w:tr>
      <w:tr w:rsidR="00185F93" w:rsidRPr="005E4FC0" w14:paraId="0FDBF240"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3F18770F"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IVA</w:t>
            </w:r>
          </w:p>
        </w:tc>
        <w:tc>
          <w:tcPr>
            <w:tcW w:w="7630" w:type="dxa"/>
            <w:shd w:val="clear" w:color="auto" w:fill="auto"/>
            <w:tcMar>
              <w:top w:w="80" w:type="dxa"/>
              <w:left w:w="80" w:type="dxa"/>
              <w:bottom w:w="80" w:type="dxa"/>
              <w:right w:w="80" w:type="dxa"/>
            </w:tcMar>
            <w:vAlign w:val="center"/>
          </w:tcPr>
          <w:p w14:paraId="289C50FE"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Impuesto al Valor Agregado</w:t>
            </w:r>
          </w:p>
        </w:tc>
      </w:tr>
      <w:tr w:rsidR="00185F93" w:rsidRPr="005E4FC0" w14:paraId="2879E0E1"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03E929CA" w14:textId="77777777" w:rsidR="00185F93" w:rsidRPr="00526991" w:rsidRDefault="00185F93" w:rsidP="003841DC">
            <w:pPr>
              <w:pBdr>
                <w:top w:val="nil"/>
                <w:left w:val="nil"/>
                <w:bottom w:val="nil"/>
                <w:right w:val="nil"/>
                <w:between w:val="nil"/>
              </w:pBdr>
              <w:ind w:left="0" w:hanging="2"/>
              <w:jc w:val="both"/>
              <w:rPr>
                <w:rFonts w:ascii="Montserrat" w:eastAsia="Montserrat" w:hAnsi="Montserrat" w:cs="Montserrat"/>
                <w:b/>
                <w:color w:val="000000"/>
                <w:sz w:val="20"/>
                <w:szCs w:val="20"/>
              </w:rPr>
            </w:pPr>
            <w:r w:rsidRPr="00B67C71">
              <w:rPr>
                <w:rFonts w:ascii="Montserrat" w:eastAsia="Montserrat" w:hAnsi="Montserrat" w:cs="Montserrat"/>
                <w:b/>
                <w:color w:val="000000"/>
                <w:sz w:val="20"/>
                <w:szCs w:val="20"/>
              </w:rPr>
              <w:t>Investigación de Mercado</w:t>
            </w:r>
          </w:p>
        </w:tc>
        <w:tc>
          <w:tcPr>
            <w:tcW w:w="7630" w:type="dxa"/>
            <w:shd w:val="clear" w:color="auto" w:fill="auto"/>
            <w:tcMar>
              <w:top w:w="80" w:type="dxa"/>
              <w:left w:w="80" w:type="dxa"/>
              <w:bottom w:w="80" w:type="dxa"/>
              <w:right w:w="80" w:type="dxa"/>
            </w:tcMar>
            <w:vAlign w:val="center"/>
          </w:tcPr>
          <w:p w14:paraId="22F4E820" w14:textId="77777777" w:rsidR="00185F93" w:rsidRPr="005E4FC0" w:rsidRDefault="00185F93" w:rsidP="003841DC">
            <w:pPr>
              <w:pBdr>
                <w:top w:val="nil"/>
                <w:left w:val="nil"/>
                <w:bottom w:val="nil"/>
                <w:right w:val="nil"/>
                <w:between w:val="nil"/>
              </w:pBdr>
              <w:ind w:left="0" w:hanging="2"/>
              <w:jc w:val="both"/>
              <w:rPr>
                <w:rFonts w:ascii="Montserrat" w:eastAsia="Montserrat" w:hAnsi="Montserrat" w:cs="Montserrat"/>
                <w:color w:val="000000"/>
                <w:sz w:val="20"/>
                <w:szCs w:val="20"/>
              </w:rPr>
            </w:pPr>
            <w:r w:rsidRPr="001152E0">
              <w:rPr>
                <w:rFonts w:ascii="Montserrat" w:eastAsia="Montserrat" w:hAnsi="Montserrat" w:cs="Montserrat"/>
                <w:color w:val="000000"/>
                <w:sz w:val="20"/>
                <w:szCs w:val="20"/>
              </w:rPr>
              <w:t>La verificación de la existencia de bienes, arrendamiento de bienes o servicios, de</w:t>
            </w:r>
            <w:r w:rsidRPr="005E4FC0">
              <w:rPr>
                <w:rFonts w:ascii="Montserrat" w:eastAsia="Montserrat" w:hAnsi="Montserrat" w:cs="Montserrat"/>
                <w:color w:val="000000"/>
                <w:sz w:val="20"/>
                <w:szCs w:val="20"/>
              </w:rPr>
              <w:t xml:space="preserve"> proveedores a nivel nacional o internacional y del precio estimado basado en la información que se obtenga en la propia entidad, del CompraNet, de organismos públicos o privados, de fabricantes de </w:t>
            </w:r>
            <w:r w:rsidRPr="005E4FC0">
              <w:rPr>
                <w:rFonts w:ascii="Montserrat" w:eastAsia="Montserrat" w:hAnsi="Montserrat" w:cs="Montserrat"/>
                <w:color w:val="000000"/>
                <w:sz w:val="20"/>
                <w:szCs w:val="20"/>
              </w:rPr>
              <w:lastRenderedPageBreak/>
              <w:t>bienes o prestadores del servicio, de conformidad con el artículo 28 del Reglamento.</w:t>
            </w:r>
          </w:p>
        </w:tc>
      </w:tr>
      <w:tr w:rsidR="00185F93" w:rsidRPr="005E4FC0" w14:paraId="051434DD"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66B4D5A1"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lastRenderedPageBreak/>
              <w:t>LAASSP</w:t>
            </w:r>
          </w:p>
        </w:tc>
        <w:tc>
          <w:tcPr>
            <w:tcW w:w="7630" w:type="dxa"/>
            <w:shd w:val="clear" w:color="auto" w:fill="auto"/>
            <w:tcMar>
              <w:top w:w="80" w:type="dxa"/>
              <w:left w:w="80" w:type="dxa"/>
              <w:bottom w:w="80" w:type="dxa"/>
              <w:right w:w="80" w:type="dxa"/>
            </w:tcMar>
            <w:vAlign w:val="center"/>
          </w:tcPr>
          <w:p w14:paraId="42745CAD"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La Ley de Adquisiciones, Arrendamientos y Servicios del Sector Público.</w:t>
            </w:r>
          </w:p>
        </w:tc>
      </w:tr>
      <w:tr w:rsidR="00185F93" w:rsidRPr="005E4FC0" w14:paraId="1DE0CF12" w14:textId="77777777" w:rsidTr="003841DC">
        <w:trPr>
          <w:trHeight w:val="735"/>
          <w:jc w:val="center"/>
        </w:trPr>
        <w:tc>
          <w:tcPr>
            <w:tcW w:w="2228" w:type="dxa"/>
            <w:shd w:val="clear" w:color="auto" w:fill="auto"/>
            <w:tcMar>
              <w:top w:w="80" w:type="dxa"/>
              <w:left w:w="80" w:type="dxa"/>
              <w:bottom w:w="80" w:type="dxa"/>
              <w:right w:w="80" w:type="dxa"/>
            </w:tcMar>
            <w:vAlign w:val="center"/>
          </w:tcPr>
          <w:p w14:paraId="733CB7DB"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Licitación</w:t>
            </w:r>
          </w:p>
        </w:tc>
        <w:tc>
          <w:tcPr>
            <w:tcW w:w="7630" w:type="dxa"/>
            <w:shd w:val="clear" w:color="auto" w:fill="auto"/>
            <w:tcMar>
              <w:top w:w="80" w:type="dxa"/>
              <w:left w:w="80" w:type="dxa"/>
              <w:bottom w:w="80" w:type="dxa"/>
              <w:right w:w="80" w:type="dxa"/>
            </w:tcMar>
            <w:vAlign w:val="center"/>
          </w:tcPr>
          <w:p w14:paraId="7B6647E3"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Este documento que se pone a disposición de los interesados y el cual contiene los aspectos, las especificaciones del servicio, objeto, l</w:t>
            </w:r>
            <w:r w:rsidRPr="005E4FC0">
              <w:rPr>
                <w:rFonts w:ascii="Montserrat" w:eastAsia="Montserrat" w:hAnsi="Montserrat" w:cs="Montserrat"/>
                <w:color w:val="000000"/>
                <w:sz w:val="20"/>
                <w:szCs w:val="20"/>
              </w:rPr>
              <w:t>os requisitos y condiciones de participación.</w:t>
            </w:r>
          </w:p>
        </w:tc>
      </w:tr>
      <w:tr w:rsidR="00185F93" w:rsidRPr="005E4FC0" w14:paraId="0FA3CA36" w14:textId="77777777" w:rsidTr="003841DC">
        <w:trPr>
          <w:trHeight w:val="735"/>
          <w:jc w:val="center"/>
        </w:trPr>
        <w:tc>
          <w:tcPr>
            <w:tcW w:w="2228" w:type="dxa"/>
            <w:shd w:val="clear" w:color="auto" w:fill="auto"/>
            <w:tcMar>
              <w:top w:w="80" w:type="dxa"/>
              <w:left w:w="80" w:type="dxa"/>
              <w:bottom w:w="80" w:type="dxa"/>
              <w:right w:w="80" w:type="dxa"/>
            </w:tcMar>
            <w:vAlign w:val="center"/>
          </w:tcPr>
          <w:p w14:paraId="5474A5E7" w14:textId="77777777" w:rsidR="00185F93" w:rsidRPr="00526991" w:rsidRDefault="00185F93" w:rsidP="003841DC">
            <w:pPr>
              <w:pBdr>
                <w:top w:val="nil"/>
                <w:left w:val="nil"/>
                <w:bottom w:val="nil"/>
                <w:right w:val="nil"/>
                <w:between w:val="nil"/>
              </w:pBdr>
              <w:ind w:left="0" w:hanging="2"/>
              <w:jc w:val="both"/>
              <w:rPr>
                <w:rFonts w:ascii="Montserrat" w:eastAsia="Montserrat" w:hAnsi="Montserrat" w:cs="Montserrat"/>
                <w:b/>
                <w:color w:val="000000"/>
                <w:sz w:val="20"/>
                <w:szCs w:val="20"/>
              </w:rPr>
            </w:pPr>
            <w:r w:rsidRPr="00B67C71">
              <w:rPr>
                <w:rFonts w:ascii="Montserrat" w:eastAsia="Montserrat" w:hAnsi="Montserrat" w:cs="Montserrat"/>
                <w:b/>
                <w:color w:val="000000"/>
                <w:sz w:val="20"/>
                <w:szCs w:val="20"/>
              </w:rPr>
              <w:t>Licitante</w:t>
            </w:r>
          </w:p>
        </w:tc>
        <w:tc>
          <w:tcPr>
            <w:tcW w:w="7630" w:type="dxa"/>
            <w:shd w:val="clear" w:color="auto" w:fill="auto"/>
            <w:tcMar>
              <w:top w:w="80" w:type="dxa"/>
              <w:left w:w="80" w:type="dxa"/>
              <w:bottom w:w="80" w:type="dxa"/>
              <w:right w:w="80" w:type="dxa"/>
            </w:tcMar>
            <w:vAlign w:val="center"/>
          </w:tcPr>
          <w:p w14:paraId="1A0D69E2" w14:textId="77777777" w:rsidR="00185F93" w:rsidRPr="005E4FC0" w:rsidRDefault="00185F93" w:rsidP="003841DC">
            <w:pPr>
              <w:pBdr>
                <w:top w:val="nil"/>
                <w:left w:val="nil"/>
                <w:bottom w:val="nil"/>
                <w:right w:val="nil"/>
                <w:between w:val="nil"/>
              </w:pBdr>
              <w:ind w:left="0" w:hanging="2"/>
              <w:jc w:val="both"/>
              <w:rPr>
                <w:rFonts w:ascii="Montserrat" w:eastAsia="Montserrat" w:hAnsi="Montserrat" w:cs="Montserrat"/>
                <w:color w:val="000000"/>
                <w:sz w:val="20"/>
                <w:szCs w:val="20"/>
              </w:rPr>
            </w:pPr>
            <w:r w:rsidRPr="001152E0">
              <w:rPr>
                <w:rFonts w:ascii="Montserrat" w:eastAsia="Montserrat" w:hAnsi="Montserrat" w:cs="Montserrat"/>
                <w:color w:val="000000"/>
                <w:sz w:val="20"/>
                <w:szCs w:val="20"/>
              </w:rPr>
              <w:t>Persona física o moral que oferta bienes, arrendamiento de bienes o servicios, que participe en cualquier procedimiento de contratación al amparo de la Ley de Adquisiciones, Arrendamientos y Servicio</w:t>
            </w:r>
            <w:r w:rsidRPr="005E4FC0">
              <w:rPr>
                <w:rFonts w:ascii="Montserrat" w:eastAsia="Montserrat" w:hAnsi="Montserrat" w:cs="Montserrat"/>
                <w:color w:val="000000"/>
                <w:sz w:val="20"/>
                <w:szCs w:val="20"/>
              </w:rPr>
              <w:t>s del Sector Público y su Reglamento.</w:t>
            </w:r>
          </w:p>
        </w:tc>
      </w:tr>
      <w:tr w:rsidR="00185F93" w:rsidRPr="005E4FC0" w14:paraId="5719819D" w14:textId="77777777" w:rsidTr="003841DC">
        <w:trPr>
          <w:trHeight w:val="735"/>
          <w:jc w:val="center"/>
        </w:trPr>
        <w:tc>
          <w:tcPr>
            <w:tcW w:w="2228" w:type="dxa"/>
            <w:shd w:val="clear" w:color="auto" w:fill="auto"/>
            <w:tcMar>
              <w:top w:w="80" w:type="dxa"/>
              <w:left w:w="80" w:type="dxa"/>
              <w:bottom w:w="80" w:type="dxa"/>
              <w:right w:w="80" w:type="dxa"/>
            </w:tcMar>
            <w:vAlign w:val="center"/>
          </w:tcPr>
          <w:p w14:paraId="19913B8F" w14:textId="77777777" w:rsidR="00185F93" w:rsidRPr="00526991" w:rsidRDefault="00185F93" w:rsidP="003841DC">
            <w:pPr>
              <w:pBdr>
                <w:top w:val="nil"/>
                <w:left w:val="nil"/>
                <w:bottom w:val="nil"/>
                <w:right w:val="nil"/>
                <w:between w:val="nil"/>
              </w:pBdr>
              <w:ind w:left="0" w:hanging="2"/>
              <w:jc w:val="both"/>
              <w:rPr>
                <w:rFonts w:ascii="Montserrat" w:eastAsia="Montserrat" w:hAnsi="Montserrat" w:cs="Montserrat"/>
                <w:b/>
                <w:color w:val="000000"/>
                <w:sz w:val="20"/>
                <w:szCs w:val="20"/>
              </w:rPr>
            </w:pPr>
            <w:r w:rsidRPr="00B67C71">
              <w:rPr>
                <w:rFonts w:ascii="Montserrat" w:eastAsia="Montserrat" w:hAnsi="Montserrat" w:cs="Montserrat"/>
                <w:b/>
                <w:color w:val="000000"/>
                <w:sz w:val="20"/>
                <w:szCs w:val="20"/>
              </w:rPr>
              <w:t>Lineamientos</w:t>
            </w:r>
          </w:p>
        </w:tc>
        <w:tc>
          <w:tcPr>
            <w:tcW w:w="7630" w:type="dxa"/>
            <w:shd w:val="clear" w:color="auto" w:fill="auto"/>
            <w:tcMar>
              <w:top w:w="80" w:type="dxa"/>
              <w:left w:w="80" w:type="dxa"/>
              <w:bottom w:w="80" w:type="dxa"/>
              <w:right w:w="80" w:type="dxa"/>
            </w:tcMar>
            <w:vAlign w:val="center"/>
          </w:tcPr>
          <w:p w14:paraId="73A68A6E" w14:textId="77777777" w:rsidR="00185F93" w:rsidRPr="001152E0" w:rsidRDefault="00185F93" w:rsidP="003841DC">
            <w:pPr>
              <w:pBdr>
                <w:top w:val="nil"/>
                <w:left w:val="nil"/>
                <w:bottom w:val="nil"/>
                <w:right w:val="nil"/>
                <w:between w:val="nil"/>
              </w:pBdr>
              <w:ind w:left="0" w:hanging="2"/>
              <w:jc w:val="both"/>
              <w:rPr>
                <w:rFonts w:ascii="Montserrat" w:eastAsia="Montserrat" w:hAnsi="Montserrat" w:cs="Montserrat"/>
                <w:color w:val="000000"/>
                <w:sz w:val="20"/>
                <w:szCs w:val="20"/>
              </w:rPr>
            </w:pPr>
            <w:r w:rsidRPr="001152E0">
              <w:rPr>
                <w:rFonts w:ascii="Montserrat" w:eastAsia="Montserrat" w:hAnsi="Montserrat" w:cs="Montserrat"/>
                <w:color w:val="000000"/>
                <w:sz w:val="20"/>
                <w:szCs w:val="20"/>
              </w:rPr>
              <w:t>Lineamientos para la aplicación del criterio de evaluación de proposiciones, para este procedimiento será a través del mecanismo de puntos o porcentajes.</w:t>
            </w:r>
          </w:p>
        </w:tc>
      </w:tr>
      <w:tr w:rsidR="00185F93" w:rsidRPr="005E4FC0" w14:paraId="55D598F2" w14:textId="77777777" w:rsidTr="003841DC">
        <w:trPr>
          <w:trHeight w:val="735"/>
          <w:jc w:val="center"/>
        </w:trPr>
        <w:tc>
          <w:tcPr>
            <w:tcW w:w="2228" w:type="dxa"/>
            <w:shd w:val="clear" w:color="auto" w:fill="auto"/>
            <w:tcMar>
              <w:top w:w="80" w:type="dxa"/>
              <w:left w:w="80" w:type="dxa"/>
              <w:bottom w:w="80" w:type="dxa"/>
              <w:right w:w="80" w:type="dxa"/>
            </w:tcMar>
            <w:vAlign w:val="center"/>
          </w:tcPr>
          <w:p w14:paraId="088E545B"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Medios remotos de comunicación electrónica</w:t>
            </w:r>
          </w:p>
        </w:tc>
        <w:tc>
          <w:tcPr>
            <w:tcW w:w="7630" w:type="dxa"/>
            <w:shd w:val="clear" w:color="auto" w:fill="auto"/>
            <w:tcMar>
              <w:top w:w="80" w:type="dxa"/>
              <w:left w:w="80" w:type="dxa"/>
              <w:bottom w:w="80" w:type="dxa"/>
              <w:right w:w="80" w:type="dxa"/>
            </w:tcMar>
            <w:vAlign w:val="center"/>
          </w:tcPr>
          <w:p w14:paraId="5746E53F"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Dispos</w:t>
            </w:r>
            <w:r w:rsidRPr="005E4FC0">
              <w:rPr>
                <w:rFonts w:ascii="Montserrat" w:eastAsia="Montserrat" w:hAnsi="Montserrat" w:cs="Montserrat"/>
                <w:color w:val="000000"/>
                <w:sz w:val="20"/>
                <w:szCs w:val="20"/>
              </w:rPr>
              <w:t xml:space="preserve">itivos Tecnológicos para efectuar transmisión de datos e información a través de computadoras, líneas telefónicas, enlaces dedicados, microondas y similares. </w:t>
            </w:r>
          </w:p>
        </w:tc>
      </w:tr>
      <w:tr w:rsidR="00185F93" w:rsidRPr="005E4FC0" w14:paraId="04922564"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7E596DCD"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MIPYMES</w:t>
            </w:r>
          </w:p>
        </w:tc>
        <w:tc>
          <w:tcPr>
            <w:tcW w:w="7630" w:type="dxa"/>
            <w:shd w:val="clear" w:color="auto" w:fill="auto"/>
            <w:tcMar>
              <w:top w:w="80" w:type="dxa"/>
              <w:left w:w="80" w:type="dxa"/>
              <w:bottom w:w="80" w:type="dxa"/>
              <w:right w:w="80" w:type="dxa"/>
            </w:tcMar>
            <w:vAlign w:val="center"/>
          </w:tcPr>
          <w:p w14:paraId="47D65545"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Micro, pequeñas y medianas empresas de nacionalidad mexicana.</w:t>
            </w:r>
          </w:p>
        </w:tc>
      </w:tr>
      <w:tr w:rsidR="00185F93" w:rsidRPr="005E4FC0" w14:paraId="06BE49EE"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75B12153" w14:textId="77777777" w:rsidR="00185F93" w:rsidRPr="00526991" w:rsidRDefault="00185F93" w:rsidP="003841DC">
            <w:pPr>
              <w:pBdr>
                <w:top w:val="nil"/>
                <w:left w:val="nil"/>
                <w:bottom w:val="nil"/>
                <w:right w:val="nil"/>
                <w:between w:val="nil"/>
              </w:pBdr>
              <w:ind w:left="0" w:hanging="2"/>
              <w:jc w:val="both"/>
              <w:rPr>
                <w:rFonts w:ascii="Montserrat" w:eastAsia="Montserrat" w:hAnsi="Montserrat" w:cs="Montserrat"/>
                <w:b/>
                <w:color w:val="000000"/>
                <w:sz w:val="20"/>
                <w:szCs w:val="20"/>
              </w:rPr>
            </w:pPr>
            <w:r w:rsidRPr="00B67C71">
              <w:rPr>
                <w:rFonts w:ascii="Montserrat" w:eastAsia="Montserrat" w:hAnsi="Montserrat" w:cs="Montserrat"/>
                <w:b/>
                <w:color w:val="000000"/>
                <w:sz w:val="20"/>
                <w:szCs w:val="20"/>
              </w:rPr>
              <w:t>MFIJ</w:t>
            </w:r>
          </w:p>
        </w:tc>
        <w:tc>
          <w:tcPr>
            <w:tcW w:w="7630" w:type="dxa"/>
            <w:shd w:val="clear" w:color="auto" w:fill="auto"/>
            <w:tcMar>
              <w:top w:w="80" w:type="dxa"/>
              <w:left w:w="80" w:type="dxa"/>
              <w:bottom w:w="80" w:type="dxa"/>
              <w:right w:w="80" w:type="dxa"/>
            </w:tcMar>
            <w:vAlign w:val="center"/>
          </w:tcPr>
          <w:p w14:paraId="27586F9B" w14:textId="77777777" w:rsidR="00185F93" w:rsidRPr="005E4FC0" w:rsidRDefault="00185F93" w:rsidP="003841DC">
            <w:pPr>
              <w:pBdr>
                <w:top w:val="nil"/>
                <w:left w:val="nil"/>
                <w:bottom w:val="nil"/>
                <w:right w:val="nil"/>
                <w:between w:val="nil"/>
              </w:pBdr>
              <w:ind w:left="0" w:hanging="2"/>
              <w:jc w:val="both"/>
              <w:rPr>
                <w:rFonts w:ascii="Montserrat" w:eastAsia="Montserrat" w:hAnsi="Montserrat" w:cs="Montserrat"/>
                <w:color w:val="000000"/>
                <w:sz w:val="20"/>
                <w:szCs w:val="20"/>
              </w:rPr>
            </w:pPr>
            <w:r w:rsidRPr="001152E0">
              <w:rPr>
                <w:rFonts w:ascii="Montserrat" w:eastAsia="Montserrat" w:hAnsi="Montserrat" w:cs="Montserrat"/>
                <w:color w:val="000000"/>
                <w:sz w:val="20"/>
                <w:szCs w:val="20"/>
              </w:rPr>
              <w:t>Módulo de Formalizac</w:t>
            </w:r>
            <w:r w:rsidRPr="005E4FC0">
              <w:rPr>
                <w:rFonts w:ascii="Montserrat" w:eastAsia="Montserrat" w:hAnsi="Montserrat" w:cs="Montserrat"/>
                <w:color w:val="000000"/>
                <w:sz w:val="20"/>
                <w:szCs w:val="20"/>
              </w:rPr>
              <w:t>ión de Instrumentos Jurídicos</w:t>
            </w:r>
          </w:p>
        </w:tc>
      </w:tr>
      <w:tr w:rsidR="00185F93" w:rsidRPr="005E4FC0" w14:paraId="7E8AC043"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4D26E0EA"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OCDE</w:t>
            </w:r>
          </w:p>
        </w:tc>
        <w:tc>
          <w:tcPr>
            <w:tcW w:w="7630" w:type="dxa"/>
            <w:shd w:val="clear" w:color="auto" w:fill="auto"/>
            <w:tcMar>
              <w:top w:w="80" w:type="dxa"/>
              <w:left w:w="80" w:type="dxa"/>
              <w:bottom w:w="80" w:type="dxa"/>
              <w:right w:w="80" w:type="dxa"/>
            </w:tcMar>
            <w:vAlign w:val="center"/>
          </w:tcPr>
          <w:p w14:paraId="678F4659" w14:textId="77777777" w:rsidR="00185F93" w:rsidRPr="00CA0B80" w:rsidRDefault="00185F93" w:rsidP="00CA0B80">
            <w:pPr>
              <w:pBdr>
                <w:top w:val="nil"/>
                <w:left w:val="nil"/>
                <w:bottom w:val="nil"/>
                <w:right w:val="nil"/>
                <w:between w:val="nil"/>
              </w:pBdr>
              <w:ind w:left="0" w:hanging="2"/>
              <w:jc w:val="both"/>
              <w:rPr>
                <w:rFonts w:ascii="Montserrat" w:eastAsia="Montserrat" w:hAnsi="Montserrat" w:cs="Montserrat"/>
                <w:color w:val="000000"/>
                <w:sz w:val="20"/>
                <w:szCs w:val="20"/>
              </w:rPr>
            </w:pPr>
            <w:r w:rsidRPr="001152E0">
              <w:rPr>
                <w:rFonts w:ascii="Montserrat" w:eastAsia="Montserrat" w:hAnsi="Montserrat" w:cs="Montserrat"/>
                <w:color w:val="000000"/>
                <w:sz w:val="20"/>
                <w:szCs w:val="20"/>
              </w:rPr>
              <w:t>Organización para la Cooperación y el Desarrollo Económico</w:t>
            </w:r>
            <w:r w:rsidRPr="005E4FC0">
              <w:rPr>
                <w:rFonts w:ascii="Montserrat" w:eastAsia="Montserrat" w:hAnsi="Montserrat" w:cs="Montserrat"/>
                <w:b/>
                <w:color w:val="000000"/>
                <w:sz w:val="20"/>
                <w:szCs w:val="20"/>
              </w:rPr>
              <w:t xml:space="preserve"> </w:t>
            </w:r>
          </w:p>
        </w:tc>
      </w:tr>
      <w:tr w:rsidR="00185F93" w:rsidRPr="005E4FC0" w14:paraId="655E1E96"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2BFEB4D1"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OIC</w:t>
            </w:r>
            <w:r w:rsidR="00CA0B80">
              <w:rPr>
                <w:rFonts w:ascii="Montserrat" w:eastAsia="Montserrat" w:hAnsi="Montserrat" w:cs="Montserrat"/>
                <w:b/>
                <w:color w:val="000000"/>
                <w:sz w:val="20"/>
                <w:szCs w:val="20"/>
              </w:rPr>
              <w:t>E</w:t>
            </w:r>
          </w:p>
        </w:tc>
        <w:tc>
          <w:tcPr>
            <w:tcW w:w="7630" w:type="dxa"/>
            <w:shd w:val="clear" w:color="auto" w:fill="auto"/>
            <w:tcMar>
              <w:top w:w="80" w:type="dxa"/>
              <w:left w:w="80" w:type="dxa"/>
              <w:bottom w:w="80" w:type="dxa"/>
              <w:right w:w="80" w:type="dxa"/>
            </w:tcMar>
            <w:vAlign w:val="center"/>
          </w:tcPr>
          <w:p w14:paraId="656B6DBF"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Órgano Interno de Control</w:t>
            </w:r>
            <w:r w:rsidR="00CA0B80">
              <w:rPr>
                <w:rFonts w:ascii="Montserrat" w:eastAsia="Montserrat" w:hAnsi="Montserrat" w:cs="Montserrat"/>
                <w:color w:val="000000"/>
                <w:sz w:val="20"/>
                <w:szCs w:val="20"/>
              </w:rPr>
              <w:t xml:space="preserve"> Especifico</w:t>
            </w:r>
            <w:r w:rsidRPr="001152E0">
              <w:rPr>
                <w:rFonts w:ascii="Montserrat" w:eastAsia="Montserrat" w:hAnsi="Montserrat" w:cs="Montserrat"/>
                <w:color w:val="000000"/>
                <w:sz w:val="20"/>
                <w:szCs w:val="20"/>
              </w:rPr>
              <w:t xml:space="preserve"> en el CONALEP.</w:t>
            </w:r>
          </w:p>
        </w:tc>
      </w:tr>
      <w:tr w:rsidR="00185F93" w:rsidRPr="005E4FC0" w14:paraId="2D3E9831"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66C85767"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Persona</w:t>
            </w:r>
          </w:p>
        </w:tc>
        <w:tc>
          <w:tcPr>
            <w:tcW w:w="7630" w:type="dxa"/>
            <w:shd w:val="clear" w:color="auto" w:fill="auto"/>
            <w:tcMar>
              <w:top w:w="80" w:type="dxa"/>
              <w:left w:w="80" w:type="dxa"/>
              <w:bottom w:w="80" w:type="dxa"/>
              <w:right w:w="80" w:type="dxa"/>
            </w:tcMar>
            <w:vAlign w:val="center"/>
          </w:tcPr>
          <w:p w14:paraId="2ECDEE60"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Indistintamente se refiere a persona física o a persona moral.</w:t>
            </w:r>
          </w:p>
        </w:tc>
      </w:tr>
      <w:tr w:rsidR="00185F93" w:rsidRPr="005E4FC0" w14:paraId="0553C966" w14:textId="77777777" w:rsidTr="003841DC">
        <w:trPr>
          <w:trHeight w:val="495"/>
          <w:jc w:val="center"/>
        </w:trPr>
        <w:tc>
          <w:tcPr>
            <w:tcW w:w="2228" w:type="dxa"/>
            <w:shd w:val="clear" w:color="auto" w:fill="auto"/>
            <w:tcMar>
              <w:top w:w="80" w:type="dxa"/>
              <w:left w:w="80" w:type="dxa"/>
              <w:bottom w:w="80" w:type="dxa"/>
              <w:right w:w="80" w:type="dxa"/>
            </w:tcMar>
            <w:vAlign w:val="center"/>
          </w:tcPr>
          <w:p w14:paraId="556155EF"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POBALINES</w:t>
            </w:r>
          </w:p>
        </w:tc>
        <w:tc>
          <w:tcPr>
            <w:tcW w:w="7630" w:type="dxa"/>
            <w:shd w:val="clear" w:color="auto" w:fill="auto"/>
            <w:tcMar>
              <w:top w:w="80" w:type="dxa"/>
              <w:left w:w="80" w:type="dxa"/>
              <w:bottom w:w="80" w:type="dxa"/>
              <w:right w:w="80" w:type="dxa"/>
            </w:tcMar>
            <w:vAlign w:val="center"/>
          </w:tcPr>
          <w:p w14:paraId="122A8C44"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5E4FC0">
              <w:rPr>
                <w:rFonts w:ascii="Montserrat" w:eastAsia="Montserrat" w:hAnsi="Montserrat" w:cs="Montserrat"/>
                <w:color w:val="000000"/>
                <w:sz w:val="20"/>
                <w:szCs w:val="20"/>
              </w:rPr>
              <w:t>Políticas, bases y lineamientos en materia de adquisiciones, arrendamientos de bienes muebles y servicios del CONALEP vigentes.</w:t>
            </w:r>
          </w:p>
        </w:tc>
      </w:tr>
      <w:tr w:rsidR="00185F93" w:rsidRPr="005E4FC0" w14:paraId="02887571"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7A620679"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lastRenderedPageBreak/>
              <w:t>Proposición</w:t>
            </w:r>
          </w:p>
        </w:tc>
        <w:tc>
          <w:tcPr>
            <w:tcW w:w="7630" w:type="dxa"/>
            <w:shd w:val="clear" w:color="auto" w:fill="auto"/>
            <w:tcMar>
              <w:top w:w="80" w:type="dxa"/>
              <w:left w:w="80" w:type="dxa"/>
              <w:bottom w:w="80" w:type="dxa"/>
              <w:right w:w="80" w:type="dxa"/>
            </w:tcMar>
            <w:vAlign w:val="center"/>
          </w:tcPr>
          <w:p w14:paraId="1D9F478C"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Conjunto de documentos que conforman la propuesta técnica y económica.</w:t>
            </w:r>
          </w:p>
        </w:tc>
      </w:tr>
      <w:tr w:rsidR="00185F93" w:rsidRPr="005E4FC0" w14:paraId="600496BD"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480E30A4"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RCEO</w:t>
            </w:r>
          </w:p>
        </w:tc>
        <w:tc>
          <w:tcPr>
            <w:tcW w:w="7630" w:type="dxa"/>
            <w:shd w:val="clear" w:color="auto" w:fill="auto"/>
            <w:tcMar>
              <w:top w:w="80" w:type="dxa"/>
              <w:left w:w="80" w:type="dxa"/>
              <w:bottom w:w="80" w:type="dxa"/>
              <w:right w:w="80" w:type="dxa"/>
            </w:tcMar>
            <w:vAlign w:val="center"/>
          </w:tcPr>
          <w:p w14:paraId="636CCD15" w14:textId="77777777" w:rsidR="00185F93" w:rsidRPr="00D07E77" w:rsidRDefault="00185F93" w:rsidP="003841DC">
            <w:pPr>
              <w:pBdr>
                <w:top w:val="nil"/>
                <w:left w:val="nil"/>
                <w:bottom w:val="nil"/>
                <w:right w:val="nil"/>
                <w:between w:val="nil"/>
              </w:pBdr>
              <w:ind w:left="0" w:hanging="2"/>
              <w:jc w:val="both"/>
              <w:rPr>
                <w:rFonts w:ascii="Montserrat" w:hAnsi="Montserrat"/>
                <w:color w:val="000000"/>
              </w:rPr>
            </w:pPr>
            <w:r w:rsidRPr="00D07E77">
              <w:rPr>
                <w:rFonts w:ascii="Montserrat" w:eastAsia="Montserrat" w:hAnsi="Montserrat" w:cs="Montserrat"/>
                <w:color w:val="000000"/>
                <w:sz w:val="20"/>
                <w:szCs w:val="20"/>
              </w:rPr>
              <w:t>Representación del CONALEP en el Estado de Oaxaca</w:t>
            </w:r>
          </w:p>
        </w:tc>
      </w:tr>
      <w:tr w:rsidR="00185F93" w:rsidRPr="005E4FC0" w14:paraId="53B7E7DC" w14:textId="77777777" w:rsidTr="003841DC">
        <w:trPr>
          <w:trHeight w:val="495"/>
          <w:jc w:val="center"/>
        </w:trPr>
        <w:tc>
          <w:tcPr>
            <w:tcW w:w="2228" w:type="dxa"/>
            <w:shd w:val="clear" w:color="auto" w:fill="auto"/>
            <w:tcMar>
              <w:top w:w="80" w:type="dxa"/>
              <w:left w:w="80" w:type="dxa"/>
              <w:bottom w:w="80" w:type="dxa"/>
              <w:right w:w="80" w:type="dxa"/>
            </w:tcMar>
            <w:vAlign w:val="center"/>
          </w:tcPr>
          <w:p w14:paraId="2B17B105"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 xml:space="preserve">Reglamento </w:t>
            </w:r>
          </w:p>
        </w:tc>
        <w:tc>
          <w:tcPr>
            <w:tcW w:w="7630" w:type="dxa"/>
            <w:shd w:val="clear" w:color="auto" w:fill="auto"/>
            <w:tcMar>
              <w:top w:w="80" w:type="dxa"/>
              <w:left w:w="80" w:type="dxa"/>
              <w:bottom w:w="80" w:type="dxa"/>
              <w:right w:w="80" w:type="dxa"/>
            </w:tcMar>
            <w:vAlign w:val="center"/>
          </w:tcPr>
          <w:p w14:paraId="46EED6EC"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Reglamento de la Ley de Adquisiciones, Arrendamientos y Servicios del Sector Público.</w:t>
            </w:r>
          </w:p>
        </w:tc>
      </w:tr>
      <w:tr w:rsidR="00185F93" w:rsidRPr="005E4FC0" w14:paraId="213B8A5E"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5146D1BD"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Representante legal</w:t>
            </w:r>
          </w:p>
        </w:tc>
        <w:tc>
          <w:tcPr>
            <w:tcW w:w="7630" w:type="dxa"/>
            <w:shd w:val="clear" w:color="auto" w:fill="auto"/>
            <w:tcMar>
              <w:top w:w="80" w:type="dxa"/>
              <w:left w:w="80" w:type="dxa"/>
              <w:bottom w:w="80" w:type="dxa"/>
              <w:right w:w="80" w:type="dxa"/>
            </w:tcMar>
            <w:vAlign w:val="center"/>
          </w:tcPr>
          <w:p w14:paraId="24E9324D"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Persona a la que, por disposición legal, corresponde actuar en nombre de su representada, sea física o moral.</w:t>
            </w:r>
          </w:p>
        </w:tc>
      </w:tr>
      <w:tr w:rsidR="00185F93" w:rsidRPr="005E4FC0" w14:paraId="0DDB1757"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0437FC30" w14:textId="77777777" w:rsidR="00185F93" w:rsidRPr="002109FF" w:rsidRDefault="00185F93" w:rsidP="003841DC">
            <w:pPr>
              <w:pBdr>
                <w:top w:val="nil"/>
                <w:left w:val="nil"/>
                <w:bottom w:val="nil"/>
                <w:right w:val="nil"/>
                <w:between w:val="nil"/>
              </w:pBdr>
              <w:ind w:left="0" w:hanging="2"/>
              <w:jc w:val="both"/>
              <w:rPr>
                <w:rFonts w:ascii="Montserrat" w:eastAsia="Montserrat" w:hAnsi="Montserrat" w:cs="Montserrat"/>
                <w:b/>
                <w:color w:val="000000"/>
                <w:sz w:val="20"/>
                <w:szCs w:val="20"/>
                <w:highlight w:val="green"/>
              </w:rPr>
            </w:pPr>
            <w:r w:rsidRPr="003D4539">
              <w:rPr>
                <w:rFonts w:ascii="Montserrat" w:eastAsia="Montserrat" w:hAnsi="Montserrat" w:cs="Montserrat"/>
                <w:b/>
                <w:color w:val="000000"/>
                <w:sz w:val="20"/>
                <w:szCs w:val="20"/>
              </w:rPr>
              <w:t>Responsable de supervisar los servicios</w:t>
            </w:r>
          </w:p>
        </w:tc>
        <w:tc>
          <w:tcPr>
            <w:tcW w:w="7630" w:type="dxa"/>
            <w:shd w:val="clear" w:color="auto" w:fill="auto"/>
            <w:tcMar>
              <w:top w:w="80" w:type="dxa"/>
              <w:left w:w="80" w:type="dxa"/>
              <w:bottom w:w="80" w:type="dxa"/>
              <w:right w:w="80" w:type="dxa"/>
            </w:tcMar>
            <w:vAlign w:val="center"/>
          </w:tcPr>
          <w:p w14:paraId="72D26E37" w14:textId="77777777" w:rsidR="00185F93" w:rsidRPr="003D4539" w:rsidRDefault="00185F93" w:rsidP="003841DC">
            <w:pPr>
              <w:pBdr>
                <w:top w:val="nil"/>
                <w:left w:val="nil"/>
                <w:bottom w:val="nil"/>
                <w:right w:val="nil"/>
                <w:between w:val="nil"/>
              </w:pBdr>
              <w:ind w:left="0" w:hanging="2"/>
              <w:jc w:val="both"/>
              <w:rPr>
                <w:rFonts w:ascii="Montserrat" w:eastAsia="Montserrat" w:hAnsi="Montserrat" w:cs="Montserrat"/>
                <w:color w:val="000000"/>
                <w:sz w:val="20"/>
                <w:szCs w:val="20"/>
              </w:rPr>
            </w:pPr>
            <w:r w:rsidRPr="003D4539">
              <w:rPr>
                <w:rFonts w:ascii="Montserrat" w:eastAsia="Montserrat" w:hAnsi="Montserrat" w:cs="Montserrat"/>
                <w:color w:val="000000"/>
                <w:sz w:val="20"/>
                <w:szCs w:val="20"/>
              </w:rPr>
              <w:t>La persona Titular del Departamento de</w:t>
            </w:r>
            <w:r>
              <w:rPr>
                <w:rFonts w:ascii="Montserrat" w:eastAsia="Montserrat" w:hAnsi="Montserrat" w:cs="Montserrat"/>
                <w:color w:val="000000"/>
                <w:sz w:val="20"/>
                <w:szCs w:val="20"/>
              </w:rPr>
              <w:t xml:space="preserve"> Administración de </w:t>
            </w:r>
            <w:r w:rsidRPr="003D4539">
              <w:rPr>
                <w:rFonts w:ascii="Montserrat" w:eastAsia="Montserrat" w:hAnsi="Montserrat" w:cs="Montserrat"/>
                <w:color w:val="000000"/>
                <w:sz w:val="20"/>
                <w:szCs w:val="20"/>
              </w:rPr>
              <w:t>Servicios y la persona servidora pública que se designe por oficio.</w:t>
            </w:r>
          </w:p>
        </w:tc>
      </w:tr>
      <w:tr w:rsidR="00185F93" w:rsidRPr="005E4FC0" w14:paraId="79BF2E3B"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291B12B0"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RFC</w:t>
            </w:r>
          </w:p>
        </w:tc>
        <w:tc>
          <w:tcPr>
            <w:tcW w:w="7630" w:type="dxa"/>
            <w:shd w:val="clear" w:color="auto" w:fill="auto"/>
            <w:tcMar>
              <w:top w:w="80" w:type="dxa"/>
              <w:left w:w="80" w:type="dxa"/>
              <w:bottom w:w="80" w:type="dxa"/>
              <w:right w:w="80" w:type="dxa"/>
            </w:tcMar>
            <w:vAlign w:val="center"/>
          </w:tcPr>
          <w:p w14:paraId="0EA8B89E"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Registro Federal de Contribuyentes</w:t>
            </w:r>
          </w:p>
        </w:tc>
      </w:tr>
      <w:tr w:rsidR="00185F93" w:rsidRPr="005E4FC0" w14:paraId="27A3DB2F"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365D8D69"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RUPC</w:t>
            </w:r>
          </w:p>
        </w:tc>
        <w:tc>
          <w:tcPr>
            <w:tcW w:w="7630" w:type="dxa"/>
            <w:shd w:val="clear" w:color="auto" w:fill="auto"/>
            <w:tcMar>
              <w:top w:w="80" w:type="dxa"/>
              <w:left w:w="80" w:type="dxa"/>
              <w:bottom w:w="80" w:type="dxa"/>
              <w:right w:w="80" w:type="dxa"/>
            </w:tcMar>
            <w:vAlign w:val="center"/>
          </w:tcPr>
          <w:p w14:paraId="3E06D846"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Registro Único de proveedores y Contratistas.</w:t>
            </w:r>
          </w:p>
        </w:tc>
      </w:tr>
      <w:tr w:rsidR="00185F93" w:rsidRPr="005E4FC0" w14:paraId="34930030"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541C672D"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SAT</w:t>
            </w:r>
          </w:p>
        </w:tc>
        <w:tc>
          <w:tcPr>
            <w:tcW w:w="7630" w:type="dxa"/>
            <w:shd w:val="clear" w:color="auto" w:fill="auto"/>
            <w:tcMar>
              <w:top w:w="80" w:type="dxa"/>
              <w:left w:w="80" w:type="dxa"/>
              <w:bottom w:w="80" w:type="dxa"/>
              <w:right w:w="80" w:type="dxa"/>
            </w:tcMar>
            <w:vAlign w:val="center"/>
          </w:tcPr>
          <w:p w14:paraId="60AEFFAA"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Servi</w:t>
            </w:r>
            <w:r w:rsidRPr="005E4FC0">
              <w:rPr>
                <w:rFonts w:ascii="Montserrat" w:eastAsia="Montserrat" w:hAnsi="Montserrat" w:cs="Montserrat"/>
                <w:color w:val="000000"/>
                <w:sz w:val="20"/>
                <w:szCs w:val="20"/>
              </w:rPr>
              <w:t>cio de Administración Tributaria.</w:t>
            </w:r>
          </w:p>
        </w:tc>
      </w:tr>
      <w:tr w:rsidR="00185F93" w:rsidRPr="005E4FC0" w14:paraId="3FF6AE8B"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067B0CB4"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SE</w:t>
            </w:r>
          </w:p>
        </w:tc>
        <w:tc>
          <w:tcPr>
            <w:tcW w:w="7630" w:type="dxa"/>
            <w:shd w:val="clear" w:color="auto" w:fill="auto"/>
            <w:tcMar>
              <w:top w:w="80" w:type="dxa"/>
              <w:left w:w="80" w:type="dxa"/>
              <w:bottom w:w="80" w:type="dxa"/>
              <w:right w:w="80" w:type="dxa"/>
            </w:tcMar>
            <w:vAlign w:val="center"/>
          </w:tcPr>
          <w:p w14:paraId="39A31202"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Secretaría de Economía.</w:t>
            </w:r>
          </w:p>
        </w:tc>
      </w:tr>
      <w:tr w:rsidR="00185F93" w:rsidRPr="005E4FC0" w14:paraId="4A66811B" w14:textId="77777777" w:rsidTr="003841DC">
        <w:trPr>
          <w:trHeight w:val="255"/>
          <w:jc w:val="center"/>
        </w:trPr>
        <w:tc>
          <w:tcPr>
            <w:tcW w:w="2228" w:type="dxa"/>
            <w:shd w:val="clear" w:color="auto" w:fill="auto"/>
            <w:tcMar>
              <w:top w:w="80" w:type="dxa"/>
              <w:left w:w="80" w:type="dxa"/>
              <w:bottom w:w="80" w:type="dxa"/>
              <w:right w:w="80" w:type="dxa"/>
            </w:tcMar>
            <w:vAlign w:val="center"/>
          </w:tcPr>
          <w:p w14:paraId="7592DFD6"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SFP</w:t>
            </w:r>
          </w:p>
        </w:tc>
        <w:tc>
          <w:tcPr>
            <w:tcW w:w="7630" w:type="dxa"/>
            <w:shd w:val="clear" w:color="auto" w:fill="auto"/>
            <w:tcMar>
              <w:top w:w="80" w:type="dxa"/>
              <w:left w:w="80" w:type="dxa"/>
              <w:bottom w:w="80" w:type="dxa"/>
              <w:right w:w="80" w:type="dxa"/>
            </w:tcMar>
            <w:vAlign w:val="center"/>
          </w:tcPr>
          <w:p w14:paraId="1EA210AD"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Secretaría de la Función Pública.</w:t>
            </w:r>
          </w:p>
        </w:tc>
      </w:tr>
      <w:tr w:rsidR="00185F93" w:rsidRPr="005E4FC0" w14:paraId="2D1D72A4" w14:textId="77777777" w:rsidTr="003841DC">
        <w:trPr>
          <w:trHeight w:val="258"/>
          <w:jc w:val="center"/>
        </w:trPr>
        <w:tc>
          <w:tcPr>
            <w:tcW w:w="2228" w:type="dxa"/>
            <w:shd w:val="clear" w:color="auto" w:fill="auto"/>
            <w:tcMar>
              <w:top w:w="80" w:type="dxa"/>
              <w:left w:w="80" w:type="dxa"/>
              <w:bottom w:w="80" w:type="dxa"/>
              <w:right w:w="80" w:type="dxa"/>
            </w:tcMar>
            <w:vAlign w:val="center"/>
          </w:tcPr>
          <w:p w14:paraId="5973D4DB"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SHCP</w:t>
            </w:r>
          </w:p>
        </w:tc>
        <w:tc>
          <w:tcPr>
            <w:tcW w:w="7630" w:type="dxa"/>
            <w:shd w:val="clear" w:color="auto" w:fill="auto"/>
            <w:tcMar>
              <w:top w:w="80" w:type="dxa"/>
              <w:left w:w="80" w:type="dxa"/>
              <w:bottom w:w="80" w:type="dxa"/>
              <w:right w:w="80" w:type="dxa"/>
            </w:tcMar>
            <w:vAlign w:val="center"/>
          </w:tcPr>
          <w:p w14:paraId="4BB9AC8D"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 xml:space="preserve">Secretaría de Hacienda y Crédito Público. </w:t>
            </w:r>
          </w:p>
        </w:tc>
      </w:tr>
      <w:tr w:rsidR="00185F93" w:rsidRPr="005E4FC0" w14:paraId="5C5E92F3" w14:textId="77777777" w:rsidTr="003841DC">
        <w:trPr>
          <w:trHeight w:val="258"/>
          <w:jc w:val="center"/>
        </w:trPr>
        <w:tc>
          <w:tcPr>
            <w:tcW w:w="2228" w:type="dxa"/>
            <w:shd w:val="clear" w:color="auto" w:fill="auto"/>
            <w:tcMar>
              <w:top w:w="80" w:type="dxa"/>
              <w:left w:w="80" w:type="dxa"/>
              <w:bottom w:w="80" w:type="dxa"/>
              <w:right w:w="80" w:type="dxa"/>
            </w:tcMar>
            <w:vAlign w:val="center"/>
          </w:tcPr>
          <w:p w14:paraId="5DC3DA1D" w14:textId="77777777" w:rsidR="00185F93" w:rsidRPr="00526991" w:rsidRDefault="00185F93" w:rsidP="003841DC">
            <w:pPr>
              <w:pBdr>
                <w:top w:val="nil"/>
                <w:left w:val="nil"/>
                <w:bottom w:val="nil"/>
                <w:right w:val="nil"/>
                <w:between w:val="nil"/>
              </w:pBdr>
              <w:ind w:left="0" w:hanging="2"/>
              <w:jc w:val="both"/>
              <w:rPr>
                <w:rFonts w:ascii="Montserrat" w:hAnsi="Montserrat"/>
                <w:color w:val="000000"/>
              </w:rPr>
            </w:pPr>
            <w:r w:rsidRPr="00B67C71">
              <w:rPr>
                <w:rFonts w:ascii="Montserrat" w:eastAsia="Montserrat" w:hAnsi="Montserrat" w:cs="Montserrat"/>
                <w:b/>
                <w:color w:val="000000"/>
                <w:sz w:val="20"/>
                <w:szCs w:val="20"/>
              </w:rPr>
              <w:t>UODCDMX</w:t>
            </w:r>
          </w:p>
        </w:tc>
        <w:tc>
          <w:tcPr>
            <w:tcW w:w="7630" w:type="dxa"/>
            <w:shd w:val="clear" w:color="auto" w:fill="auto"/>
            <w:tcMar>
              <w:top w:w="80" w:type="dxa"/>
              <w:left w:w="80" w:type="dxa"/>
              <w:bottom w:w="80" w:type="dxa"/>
              <w:right w:w="80" w:type="dxa"/>
            </w:tcMar>
            <w:vAlign w:val="center"/>
          </w:tcPr>
          <w:p w14:paraId="3D9370E3" w14:textId="77777777" w:rsidR="00185F93" w:rsidRPr="005E4FC0" w:rsidRDefault="00185F93" w:rsidP="003841DC">
            <w:pPr>
              <w:pBdr>
                <w:top w:val="nil"/>
                <w:left w:val="nil"/>
                <w:bottom w:val="nil"/>
                <w:right w:val="nil"/>
                <w:between w:val="nil"/>
              </w:pBdr>
              <w:ind w:left="0" w:hanging="2"/>
              <w:jc w:val="both"/>
              <w:rPr>
                <w:rFonts w:ascii="Montserrat" w:hAnsi="Montserrat"/>
                <w:color w:val="000000"/>
              </w:rPr>
            </w:pPr>
            <w:r w:rsidRPr="001152E0">
              <w:rPr>
                <w:rFonts w:ascii="Montserrat" w:eastAsia="Montserrat" w:hAnsi="Montserrat" w:cs="Montserrat"/>
                <w:color w:val="000000"/>
                <w:sz w:val="20"/>
                <w:szCs w:val="20"/>
              </w:rPr>
              <w:t>Unidad de Operación Desconcentrada para la Ciudad de México.</w:t>
            </w:r>
          </w:p>
        </w:tc>
      </w:tr>
    </w:tbl>
    <w:p w14:paraId="33384FFE" w14:textId="77777777" w:rsidR="00185F93" w:rsidRPr="00526991" w:rsidRDefault="00185F93" w:rsidP="00185F93">
      <w:pPr>
        <w:pBdr>
          <w:top w:val="nil"/>
          <w:left w:val="nil"/>
          <w:bottom w:val="nil"/>
          <w:right w:val="nil"/>
          <w:between w:val="nil"/>
        </w:pBdr>
        <w:ind w:left="0" w:hanging="2"/>
        <w:jc w:val="center"/>
        <w:rPr>
          <w:rFonts w:ascii="Montserrat" w:hAnsi="Montserrat"/>
          <w:color w:val="000000"/>
        </w:rPr>
      </w:pPr>
      <w:r w:rsidRPr="00B67C71">
        <w:rPr>
          <w:rFonts w:ascii="Montserrat" w:hAnsi="Montserrat"/>
        </w:rPr>
        <w:br w:type="page"/>
      </w:r>
    </w:p>
    <w:p w14:paraId="12618357" w14:textId="77777777" w:rsidR="005C2611" w:rsidRPr="00CB21AB" w:rsidRDefault="002A2A60">
      <w:pPr>
        <w:spacing w:after="0" w:line="240" w:lineRule="auto"/>
        <w:ind w:left="0" w:right="15" w:hanging="2"/>
        <w:jc w:val="center"/>
        <w:rPr>
          <w:rFonts w:ascii="Montserrat" w:eastAsia="Montserrat" w:hAnsi="Montserrat" w:cs="Montserrat"/>
          <w:b/>
          <w:sz w:val="20"/>
          <w:szCs w:val="20"/>
        </w:rPr>
      </w:pPr>
      <w:r w:rsidRPr="00CB21AB">
        <w:rPr>
          <w:rFonts w:ascii="Montserrat" w:eastAsia="Montserrat" w:hAnsi="Montserrat" w:cs="Montserrat"/>
          <w:b/>
          <w:sz w:val="20"/>
          <w:szCs w:val="20"/>
        </w:rPr>
        <w:lastRenderedPageBreak/>
        <w:t>ÍNDICE</w:t>
      </w:r>
    </w:p>
    <w:p w14:paraId="41F85FB2" w14:textId="77777777" w:rsidR="009C6542" w:rsidRPr="00CB21AB" w:rsidRDefault="009C6542">
      <w:pPr>
        <w:spacing w:after="0" w:line="240" w:lineRule="auto"/>
        <w:ind w:left="0" w:right="15" w:hanging="2"/>
        <w:jc w:val="center"/>
        <w:rPr>
          <w:rFonts w:ascii="Montserrat" w:eastAsia="Montserrat" w:hAnsi="Montserrat" w:cs="Montserrat"/>
          <w:b/>
          <w:sz w:val="20"/>
          <w:szCs w:val="20"/>
        </w:rPr>
      </w:pP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8609"/>
      </w:tblGrid>
      <w:tr w:rsidR="00C97FF6" w:rsidRPr="00CB21AB" w14:paraId="6A3AD770" w14:textId="77777777" w:rsidTr="005F6A2C">
        <w:trPr>
          <w:cantSplit/>
          <w:trHeight w:val="737"/>
          <w:tblHeader/>
          <w:jc w:val="center"/>
        </w:trPr>
        <w:tc>
          <w:tcPr>
            <w:tcW w:w="910" w:type="pct"/>
            <w:shd w:val="clear" w:color="auto" w:fill="0070C0"/>
            <w:vAlign w:val="center"/>
          </w:tcPr>
          <w:p w14:paraId="707C0741" w14:textId="77777777" w:rsidR="00C97FF6" w:rsidRPr="00CB21AB" w:rsidRDefault="00C97FF6" w:rsidP="005F6A2C">
            <w:pPr>
              <w:ind w:left="0" w:right="15" w:hanging="2"/>
              <w:contextualSpacing/>
              <w:jc w:val="center"/>
              <w:rPr>
                <w:rFonts w:ascii="Montserrat" w:eastAsia="Times New Roman" w:hAnsi="Montserrat" w:cs="Arial"/>
                <w:b/>
                <w:bCs/>
                <w:color w:val="FFFFFF" w:themeColor="background1"/>
                <w:sz w:val="20"/>
                <w:szCs w:val="20"/>
              </w:rPr>
            </w:pPr>
            <w:r w:rsidRPr="00CB21AB">
              <w:rPr>
                <w:rFonts w:ascii="Montserrat" w:eastAsia="Times New Roman" w:hAnsi="Montserrat" w:cs="Arial"/>
                <w:b/>
                <w:bCs/>
                <w:color w:val="FFFFFF" w:themeColor="background1"/>
                <w:sz w:val="20"/>
                <w:szCs w:val="20"/>
              </w:rPr>
              <w:t xml:space="preserve">REFERENCIA </w:t>
            </w:r>
          </w:p>
        </w:tc>
        <w:tc>
          <w:tcPr>
            <w:tcW w:w="4090" w:type="pct"/>
            <w:shd w:val="clear" w:color="auto" w:fill="0070C0"/>
            <w:vAlign w:val="center"/>
          </w:tcPr>
          <w:p w14:paraId="612F2F6A" w14:textId="77777777" w:rsidR="00C97FF6" w:rsidRPr="00CB21AB" w:rsidRDefault="00C97FF6" w:rsidP="005F6A2C">
            <w:pPr>
              <w:ind w:left="0" w:right="15" w:hanging="2"/>
              <w:contextualSpacing/>
              <w:jc w:val="center"/>
              <w:rPr>
                <w:rFonts w:ascii="Montserrat" w:eastAsia="Times New Roman" w:hAnsi="Montserrat" w:cs="Arial"/>
                <w:b/>
                <w:bCs/>
                <w:color w:val="FFFFFF" w:themeColor="background1"/>
                <w:sz w:val="20"/>
                <w:szCs w:val="20"/>
              </w:rPr>
            </w:pPr>
            <w:r w:rsidRPr="00CB21AB">
              <w:rPr>
                <w:rFonts w:ascii="Montserrat" w:eastAsia="Times New Roman" w:hAnsi="Montserrat" w:cs="Arial"/>
                <w:b/>
                <w:bCs/>
                <w:color w:val="FFFFFF" w:themeColor="background1"/>
                <w:sz w:val="20"/>
                <w:szCs w:val="20"/>
              </w:rPr>
              <w:t>CONTENIDO</w:t>
            </w:r>
          </w:p>
        </w:tc>
      </w:tr>
      <w:tr w:rsidR="00C97FF6" w:rsidRPr="00CB21AB" w14:paraId="51DDA650" w14:textId="77777777" w:rsidTr="005F6A2C">
        <w:trPr>
          <w:cantSplit/>
          <w:trHeight w:val="453"/>
          <w:jc w:val="center"/>
        </w:trPr>
        <w:tc>
          <w:tcPr>
            <w:tcW w:w="910" w:type="pct"/>
            <w:shd w:val="clear" w:color="auto" w:fill="auto"/>
            <w:vAlign w:val="center"/>
          </w:tcPr>
          <w:p w14:paraId="6E67CD09"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S/R</w:t>
            </w:r>
          </w:p>
        </w:tc>
        <w:tc>
          <w:tcPr>
            <w:tcW w:w="4090" w:type="pct"/>
            <w:shd w:val="clear" w:color="auto" w:fill="auto"/>
            <w:vAlign w:val="center"/>
          </w:tcPr>
          <w:p w14:paraId="1F31BAF2"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bCs/>
                <w:sz w:val="20"/>
                <w:szCs w:val="20"/>
              </w:rPr>
              <w:t>GLOSARIO</w:t>
            </w:r>
          </w:p>
        </w:tc>
      </w:tr>
      <w:tr w:rsidR="00C97FF6" w:rsidRPr="00CB21AB" w14:paraId="6953F8D2" w14:textId="77777777" w:rsidTr="005F6A2C">
        <w:trPr>
          <w:cantSplit/>
          <w:trHeight w:val="403"/>
          <w:jc w:val="center"/>
        </w:trPr>
        <w:tc>
          <w:tcPr>
            <w:tcW w:w="910" w:type="pct"/>
            <w:shd w:val="clear" w:color="auto" w:fill="auto"/>
            <w:vAlign w:val="center"/>
          </w:tcPr>
          <w:p w14:paraId="3F422115"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S/R</w:t>
            </w:r>
          </w:p>
        </w:tc>
        <w:tc>
          <w:tcPr>
            <w:tcW w:w="4090" w:type="pct"/>
            <w:shd w:val="clear" w:color="auto" w:fill="auto"/>
            <w:vAlign w:val="center"/>
          </w:tcPr>
          <w:p w14:paraId="66FBEA2F"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bCs/>
                <w:sz w:val="20"/>
                <w:szCs w:val="20"/>
              </w:rPr>
              <w:t>ÍNDICE</w:t>
            </w:r>
          </w:p>
        </w:tc>
      </w:tr>
      <w:tr w:rsidR="00C97FF6" w:rsidRPr="00CB21AB" w14:paraId="50546EA2" w14:textId="77777777" w:rsidTr="005F6A2C">
        <w:trPr>
          <w:cantSplit/>
          <w:trHeight w:val="422"/>
          <w:jc w:val="center"/>
        </w:trPr>
        <w:tc>
          <w:tcPr>
            <w:tcW w:w="910" w:type="pct"/>
            <w:shd w:val="clear" w:color="auto" w:fill="auto"/>
            <w:vAlign w:val="center"/>
          </w:tcPr>
          <w:p w14:paraId="557D71C5"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FRACCIÓN I.</w:t>
            </w:r>
          </w:p>
        </w:tc>
        <w:tc>
          <w:tcPr>
            <w:tcW w:w="4090" w:type="pct"/>
            <w:shd w:val="clear" w:color="auto" w:fill="auto"/>
            <w:vAlign w:val="center"/>
          </w:tcPr>
          <w:p w14:paraId="48827878"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bCs/>
                <w:sz w:val="20"/>
                <w:szCs w:val="20"/>
              </w:rPr>
              <w:t>DATOS GENERALES DE LA CONVOCATORIA</w:t>
            </w:r>
          </w:p>
        </w:tc>
      </w:tr>
      <w:tr w:rsidR="00C97FF6" w:rsidRPr="00CB21AB" w14:paraId="78941A02" w14:textId="77777777" w:rsidTr="005F6A2C">
        <w:trPr>
          <w:cantSplit/>
          <w:trHeight w:val="414"/>
          <w:jc w:val="center"/>
        </w:trPr>
        <w:tc>
          <w:tcPr>
            <w:tcW w:w="910" w:type="pct"/>
            <w:shd w:val="clear" w:color="auto" w:fill="auto"/>
            <w:vAlign w:val="center"/>
          </w:tcPr>
          <w:p w14:paraId="52250AED"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FRACCIÓN II.</w:t>
            </w:r>
          </w:p>
        </w:tc>
        <w:tc>
          <w:tcPr>
            <w:tcW w:w="4090" w:type="pct"/>
            <w:shd w:val="clear" w:color="auto" w:fill="auto"/>
            <w:vAlign w:val="center"/>
          </w:tcPr>
          <w:p w14:paraId="72210A46"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sz w:val="20"/>
                <w:szCs w:val="20"/>
              </w:rPr>
              <w:t>OBJETO Y ALCANCE DE LA CONVOCATORIA</w:t>
            </w:r>
          </w:p>
        </w:tc>
      </w:tr>
      <w:tr w:rsidR="00C97FF6" w:rsidRPr="00CB21AB" w14:paraId="1CF5CA6E" w14:textId="77777777" w:rsidTr="005F6A2C">
        <w:trPr>
          <w:cantSplit/>
          <w:trHeight w:val="562"/>
          <w:jc w:val="center"/>
        </w:trPr>
        <w:tc>
          <w:tcPr>
            <w:tcW w:w="910" w:type="pct"/>
            <w:shd w:val="clear" w:color="auto" w:fill="auto"/>
            <w:vAlign w:val="center"/>
          </w:tcPr>
          <w:p w14:paraId="64B6C539"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FRACCIÓN III.</w:t>
            </w:r>
          </w:p>
        </w:tc>
        <w:tc>
          <w:tcPr>
            <w:tcW w:w="4090" w:type="pct"/>
            <w:shd w:val="clear" w:color="auto" w:fill="auto"/>
            <w:vAlign w:val="center"/>
          </w:tcPr>
          <w:p w14:paraId="52B8F758"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bCs/>
                <w:sz w:val="20"/>
                <w:szCs w:val="20"/>
              </w:rPr>
              <w:t xml:space="preserve">FORMA Y TÉRMINOS QUE REGIRÁN LOS DIVERSOS ACTOS DEL PROCEDIMIENTO DE </w:t>
            </w:r>
            <w:r w:rsidR="00597806" w:rsidRPr="00CB21AB">
              <w:rPr>
                <w:rFonts w:ascii="Montserrat" w:eastAsia="Times New Roman" w:hAnsi="Montserrat" w:cs="Arial"/>
                <w:bCs/>
                <w:sz w:val="20"/>
                <w:szCs w:val="20"/>
              </w:rPr>
              <w:t>INVITACIÓN</w:t>
            </w:r>
          </w:p>
        </w:tc>
      </w:tr>
      <w:tr w:rsidR="00C97FF6" w:rsidRPr="00CB21AB" w14:paraId="4AB44ADA" w14:textId="77777777" w:rsidTr="005F6A2C">
        <w:trPr>
          <w:cantSplit/>
          <w:trHeight w:val="556"/>
          <w:jc w:val="center"/>
        </w:trPr>
        <w:tc>
          <w:tcPr>
            <w:tcW w:w="910" w:type="pct"/>
            <w:shd w:val="clear" w:color="auto" w:fill="auto"/>
            <w:vAlign w:val="center"/>
          </w:tcPr>
          <w:p w14:paraId="1C63A12D"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FRACCIÓN IV.</w:t>
            </w:r>
          </w:p>
        </w:tc>
        <w:tc>
          <w:tcPr>
            <w:tcW w:w="4090" w:type="pct"/>
            <w:shd w:val="clear" w:color="auto" w:fill="auto"/>
            <w:vAlign w:val="center"/>
          </w:tcPr>
          <w:p w14:paraId="352AEC34"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bCs/>
                <w:sz w:val="20"/>
                <w:szCs w:val="20"/>
              </w:rPr>
              <w:t>REQUISITOS QUE LOS LICITANTES DEBEN DE CUMPLIR EN SUS PROPOSICIONES</w:t>
            </w:r>
          </w:p>
        </w:tc>
      </w:tr>
      <w:tr w:rsidR="00C97FF6" w:rsidRPr="00CB21AB" w14:paraId="725ABC0B" w14:textId="77777777" w:rsidTr="005F6A2C">
        <w:trPr>
          <w:cantSplit/>
          <w:trHeight w:val="564"/>
          <w:jc w:val="center"/>
        </w:trPr>
        <w:tc>
          <w:tcPr>
            <w:tcW w:w="910" w:type="pct"/>
            <w:shd w:val="clear" w:color="auto" w:fill="auto"/>
            <w:vAlign w:val="center"/>
          </w:tcPr>
          <w:p w14:paraId="01A85D5F"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FRACCIÓN V.</w:t>
            </w:r>
          </w:p>
        </w:tc>
        <w:tc>
          <w:tcPr>
            <w:tcW w:w="4090" w:type="pct"/>
            <w:shd w:val="clear" w:color="auto" w:fill="auto"/>
            <w:vAlign w:val="center"/>
          </w:tcPr>
          <w:p w14:paraId="3312C6A0"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bCs/>
                <w:sz w:val="20"/>
                <w:szCs w:val="20"/>
              </w:rPr>
              <w:t>CRITERIOS ESPECÍFICOS CONFORME LOS CUALES SE EVALUARÁN LAS PROPOSICIONES Y SE ADJUDICARA EL CONTRATO RESPECTIVO.</w:t>
            </w:r>
          </w:p>
        </w:tc>
      </w:tr>
      <w:tr w:rsidR="00C97FF6" w:rsidRPr="00CB21AB" w14:paraId="06C10B6F" w14:textId="77777777" w:rsidTr="00231B44">
        <w:trPr>
          <w:cantSplit/>
          <w:trHeight w:val="541"/>
          <w:jc w:val="center"/>
        </w:trPr>
        <w:tc>
          <w:tcPr>
            <w:tcW w:w="910" w:type="pct"/>
            <w:shd w:val="clear" w:color="auto" w:fill="auto"/>
            <w:vAlign w:val="center"/>
          </w:tcPr>
          <w:p w14:paraId="1DECE81F"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FRACCIÓN VI.</w:t>
            </w:r>
          </w:p>
        </w:tc>
        <w:tc>
          <w:tcPr>
            <w:tcW w:w="4090" w:type="pct"/>
            <w:shd w:val="clear" w:color="auto" w:fill="auto"/>
            <w:vAlign w:val="center"/>
          </w:tcPr>
          <w:p w14:paraId="2491C1B5"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bCs/>
                <w:sz w:val="20"/>
                <w:szCs w:val="20"/>
              </w:rPr>
              <w:t>DOCUMENTOS ADMINISTRATIVOS Y DATOS QUE DEBEN ENVIAR LOS LICITANTES</w:t>
            </w:r>
          </w:p>
        </w:tc>
      </w:tr>
      <w:tr w:rsidR="00C97FF6" w:rsidRPr="00CB21AB" w14:paraId="2576BE5C" w14:textId="77777777" w:rsidTr="005F6A2C">
        <w:trPr>
          <w:cantSplit/>
          <w:trHeight w:val="836"/>
          <w:jc w:val="center"/>
        </w:trPr>
        <w:tc>
          <w:tcPr>
            <w:tcW w:w="910" w:type="pct"/>
            <w:shd w:val="clear" w:color="auto" w:fill="auto"/>
            <w:vAlign w:val="center"/>
          </w:tcPr>
          <w:p w14:paraId="36E04A29"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FRACCIÓN VII.</w:t>
            </w:r>
          </w:p>
        </w:tc>
        <w:tc>
          <w:tcPr>
            <w:tcW w:w="4090" w:type="pct"/>
            <w:shd w:val="clear" w:color="auto" w:fill="auto"/>
            <w:vAlign w:val="center"/>
          </w:tcPr>
          <w:p w14:paraId="5589E082"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bCs/>
                <w:sz w:val="20"/>
                <w:szCs w:val="20"/>
              </w:rPr>
              <w:t>DOMICILIO DE LAS OFICINAS DE LA AUTORIDAD ADMINISTRATIVA COMPETENTE PARA PRESENTAR INCONFORMIDADES CONTRA ACTOS DE LA CONVOCATORIA</w:t>
            </w:r>
          </w:p>
        </w:tc>
      </w:tr>
      <w:tr w:rsidR="00C97FF6" w:rsidRPr="00CB21AB" w14:paraId="70EDE613" w14:textId="77777777" w:rsidTr="005F6A2C">
        <w:trPr>
          <w:cantSplit/>
          <w:trHeight w:val="408"/>
          <w:jc w:val="center"/>
        </w:trPr>
        <w:tc>
          <w:tcPr>
            <w:tcW w:w="910" w:type="pct"/>
            <w:shd w:val="clear" w:color="auto" w:fill="auto"/>
            <w:vAlign w:val="center"/>
          </w:tcPr>
          <w:p w14:paraId="57718ECF"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FRACCIÓN VIII.</w:t>
            </w:r>
          </w:p>
        </w:tc>
        <w:tc>
          <w:tcPr>
            <w:tcW w:w="4090" w:type="pct"/>
            <w:shd w:val="clear" w:color="auto" w:fill="auto"/>
            <w:vAlign w:val="center"/>
          </w:tcPr>
          <w:p w14:paraId="3A808EAA" w14:textId="77777777" w:rsidR="00C97FF6" w:rsidRPr="00CB21AB" w:rsidRDefault="00C97FF6" w:rsidP="005F6A2C">
            <w:pPr>
              <w:ind w:left="0" w:right="15" w:hanging="2"/>
              <w:contextualSpacing/>
              <w:jc w:val="both"/>
              <w:rPr>
                <w:rFonts w:ascii="Montserrat" w:eastAsia="Times New Roman" w:hAnsi="Montserrat" w:cs="Arial"/>
                <w:sz w:val="20"/>
                <w:szCs w:val="20"/>
              </w:rPr>
            </w:pPr>
            <w:r w:rsidRPr="00CB21AB">
              <w:rPr>
                <w:rFonts w:ascii="Montserrat" w:eastAsia="Times New Roman" w:hAnsi="Montserrat" w:cs="Arial"/>
                <w:sz w:val="20"/>
                <w:szCs w:val="20"/>
              </w:rPr>
              <w:t>REQUISITOS PARA LA PRESENTACIÓN DE UNA DENUNCIA</w:t>
            </w:r>
          </w:p>
        </w:tc>
      </w:tr>
      <w:tr w:rsidR="00C97FF6" w:rsidRPr="00CB21AB" w14:paraId="036D7A02" w14:textId="77777777" w:rsidTr="005F6A2C">
        <w:trPr>
          <w:cantSplit/>
          <w:trHeight w:val="839"/>
          <w:jc w:val="center"/>
        </w:trPr>
        <w:tc>
          <w:tcPr>
            <w:tcW w:w="910" w:type="pct"/>
            <w:shd w:val="clear" w:color="auto" w:fill="auto"/>
            <w:vAlign w:val="center"/>
          </w:tcPr>
          <w:p w14:paraId="71A04A54"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FRACCIÓN IX.</w:t>
            </w:r>
          </w:p>
        </w:tc>
        <w:tc>
          <w:tcPr>
            <w:tcW w:w="4090" w:type="pct"/>
            <w:shd w:val="clear" w:color="auto" w:fill="auto"/>
            <w:vAlign w:val="center"/>
          </w:tcPr>
          <w:p w14:paraId="2D507A38" w14:textId="77777777" w:rsidR="00C97FF6" w:rsidRPr="00CB21AB" w:rsidRDefault="00C97FF6" w:rsidP="005F6A2C">
            <w:pPr>
              <w:ind w:left="0" w:right="15" w:hanging="2"/>
              <w:contextualSpacing/>
              <w:jc w:val="both"/>
              <w:rPr>
                <w:rFonts w:ascii="Montserrat" w:eastAsia="Times New Roman" w:hAnsi="Montserrat" w:cs="Arial"/>
                <w:sz w:val="20"/>
                <w:szCs w:val="20"/>
              </w:rPr>
            </w:pPr>
            <w:r w:rsidRPr="00CB21AB">
              <w:rPr>
                <w:rFonts w:ascii="Montserrat" w:eastAsia="Times New Roman" w:hAnsi="Montserrat" w:cs="Arial"/>
                <w:sz w:val="20"/>
                <w:szCs w:val="20"/>
              </w:rPr>
              <w:t>DE LAS INFRACCIONES, SANCIONES, EL PROTOCOLO DE ACTUACIÓN EN MATERIA DE CONTRATACIONES PÚBLICAS Y DE LA PROTECCIÓN DE DATOS PERSONALES</w:t>
            </w:r>
          </w:p>
        </w:tc>
      </w:tr>
      <w:tr w:rsidR="00C97FF6" w:rsidRPr="00CB21AB" w14:paraId="3A760880" w14:textId="77777777" w:rsidTr="005F6A2C">
        <w:trPr>
          <w:cantSplit/>
          <w:trHeight w:val="450"/>
          <w:jc w:val="center"/>
        </w:trPr>
        <w:tc>
          <w:tcPr>
            <w:tcW w:w="910" w:type="pct"/>
            <w:shd w:val="clear" w:color="auto" w:fill="auto"/>
            <w:vAlign w:val="center"/>
          </w:tcPr>
          <w:p w14:paraId="19EE5307"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FRACCIÓN X.</w:t>
            </w:r>
          </w:p>
        </w:tc>
        <w:tc>
          <w:tcPr>
            <w:tcW w:w="4090" w:type="pct"/>
            <w:shd w:val="clear" w:color="auto" w:fill="auto"/>
            <w:vAlign w:val="center"/>
          </w:tcPr>
          <w:p w14:paraId="66F40523" w14:textId="77777777" w:rsidR="00C97FF6" w:rsidRPr="00CB21AB" w:rsidRDefault="00C97FF6" w:rsidP="005F6A2C">
            <w:pPr>
              <w:ind w:left="0" w:right="15" w:hanging="2"/>
              <w:contextualSpacing/>
              <w:jc w:val="both"/>
              <w:rPr>
                <w:rFonts w:ascii="Montserrat" w:eastAsia="Times New Roman" w:hAnsi="Montserrat" w:cs="Arial"/>
                <w:sz w:val="20"/>
                <w:szCs w:val="20"/>
              </w:rPr>
            </w:pPr>
            <w:r w:rsidRPr="00CB21AB">
              <w:rPr>
                <w:rFonts w:ascii="Montserrat" w:eastAsia="Times New Roman" w:hAnsi="Montserrat" w:cs="Arial"/>
                <w:sz w:val="20"/>
                <w:szCs w:val="20"/>
              </w:rPr>
              <w:t>FORMATOS PARA LA PRESENTACIÓN Y RECEPCIÓN DE PROPOSICIONES</w:t>
            </w:r>
          </w:p>
        </w:tc>
      </w:tr>
      <w:tr w:rsidR="00C97FF6" w:rsidRPr="00CB21AB" w14:paraId="13191F1F" w14:textId="77777777" w:rsidTr="005F6A2C">
        <w:trPr>
          <w:cantSplit/>
          <w:trHeight w:val="418"/>
          <w:jc w:val="center"/>
        </w:trPr>
        <w:tc>
          <w:tcPr>
            <w:tcW w:w="910" w:type="pct"/>
            <w:shd w:val="clear" w:color="auto" w:fill="auto"/>
            <w:vAlign w:val="center"/>
          </w:tcPr>
          <w:p w14:paraId="5D30E8D8"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FORMATO A</w:t>
            </w:r>
          </w:p>
        </w:tc>
        <w:tc>
          <w:tcPr>
            <w:tcW w:w="4090" w:type="pct"/>
            <w:shd w:val="clear" w:color="auto" w:fill="auto"/>
            <w:vAlign w:val="center"/>
          </w:tcPr>
          <w:p w14:paraId="38619836" w14:textId="77777777" w:rsidR="00C97FF6" w:rsidRPr="00CB21AB" w:rsidRDefault="00C97FF6" w:rsidP="005F6A2C">
            <w:pPr>
              <w:ind w:left="0" w:right="15" w:hanging="2"/>
              <w:contextualSpacing/>
              <w:jc w:val="both"/>
              <w:rPr>
                <w:rFonts w:ascii="Montserrat" w:eastAsia="Times New Roman" w:hAnsi="Montserrat" w:cs="Arial"/>
                <w:sz w:val="20"/>
                <w:szCs w:val="20"/>
              </w:rPr>
            </w:pPr>
            <w:r w:rsidRPr="00CB21AB">
              <w:rPr>
                <w:rFonts w:ascii="Montserrat" w:eastAsia="Times New Roman" w:hAnsi="Montserrat" w:cs="Arial"/>
                <w:sz w:val="20"/>
                <w:szCs w:val="20"/>
              </w:rPr>
              <w:t>FORMATO PARA LA PRESENTACIÓN DE LA PROPUESTA ECONÓMICA</w:t>
            </w:r>
          </w:p>
        </w:tc>
      </w:tr>
      <w:tr w:rsidR="00C97FF6" w:rsidRPr="00CB21AB" w14:paraId="3E5A36E7" w14:textId="77777777" w:rsidTr="005F6A2C">
        <w:trPr>
          <w:cantSplit/>
          <w:trHeight w:val="396"/>
          <w:jc w:val="center"/>
        </w:trPr>
        <w:tc>
          <w:tcPr>
            <w:tcW w:w="910" w:type="pct"/>
            <w:shd w:val="clear" w:color="auto" w:fill="auto"/>
            <w:vAlign w:val="center"/>
          </w:tcPr>
          <w:p w14:paraId="45CB9106"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FORMATO B</w:t>
            </w:r>
          </w:p>
        </w:tc>
        <w:tc>
          <w:tcPr>
            <w:tcW w:w="4090" w:type="pct"/>
            <w:shd w:val="clear" w:color="auto" w:fill="auto"/>
            <w:vAlign w:val="center"/>
          </w:tcPr>
          <w:p w14:paraId="2D8765D4" w14:textId="77777777" w:rsidR="00C97FF6" w:rsidRPr="00CB21AB" w:rsidRDefault="00C97FF6" w:rsidP="005F6A2C">
            <w:pPr>
              <w:ind w:left="0" w:right="15" w:hanging="2"/>
              <w:contextualSpacing/>
              <w:jc w:val="both"/>
              <w:rPr>
                <w:rFonts w:ascii="Montserrat" w:eastAsia="Times New Roman" w:hAnsi="Montserrat" w:cs="Arial"/>
                <w:sz w:val="20"/>
                <w:szCs w:val="20"/>
              </w:rPr>
            </w:pPr>
            <w:r w:rsidRPr="00CB21AB">
              <w:rPr>
                <w:rFonts w:ascii="Montserrat" w:eastAsia="Times New Roman" w:hAnsi="Montserrat" w:cs="Arial"/>
                <w:sz w:val="20"/>
                <w:szCs w:val="20"/>
              </w:rPr>
              <w:t xml:space="preserve">FORMATO DE ACREDITACIÓN DE PERSONALIDAD </w:t>
            </w:r>
          </w:p>
        </w:tc>
      </w:tr>
      <w:tr w:rsidR="00C97FF6" w:rsidRPr="00CB21AB" w14:paraId="67908F5B" w14:textId="77777777" w:rsidTr="005F6A2C">
        <w:trPr>
          <w:cantSplit/>
          <w:trHeight w:val="416"/>
          <w:jc w:val="center"/>
        </w:trPr>
        <w:tc>
          <w:tcPr>
            <w:tcW w:w="910" w:type="pct"/>
            <w:shd w:val="clear" w:color="auto" w:fill="auto"/>
            <w:vAlign w:val="center"/>
          </w:tcPr>
          <w:p w14:paraId="25F9214C"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FORMATO C</w:t>
            </w:r>
          </w:p>
        </w:tc>
        <w:tc>
          <w:tcPr>
            <w:tcW w:w="4090" w:type="pct"/>
            <w:shd w:val="clear" w:color="auto" w:fill="auto"/>
            <w:vAlign w:val="center"/>
          </w:tcPr>
          <w:p w14:paraId="617F313B"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bCs/>
                <w:sz w:val="20"/>
                <w:szCs w:val="20"/>
              </w:rPr>
              <w:t>MODELO DE CARTA DECLARATORIA</w:t>
            </w:r>
          </w:p>
        </w:tc>
      </w:tr>
      <w:tr w:rsidR="00C97FF6" w:rsidRPr="00CB21AB" w14:paraId="0A4FD134" w14:textId="77777777" w:rsidTr="005F6A2C">
        <w:trPr>
          <w:cantSplit/>
          <w:trHeight w:val="280"/>
          <w:jc w:val="center"/>
        </w:trPr>
        <w:tc>
          <w:tcPr>
            <w:tcW w:w="910" w:type="pct"/>
            <w:shd w:val="clear" w:color="auto" w:fill="auto"/>
            <w:vAlign w:val="center"/>
          </w:tcPr>
          <w:p w14:paraId="2FD8779E"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FORMATO D</w:t>
            </w:r>
          </w:p>
        </w:tc>
        <w:tc>
          <w:tcPr>
            <w:tcW w:w="4090" w:type="pct"/>
            <w:shd w:val="clear" w:color="auto" w:fill="auto"/>
            <w:vAlign w:val="center"/>
          </w:tcPr>
          <w:p w14:paraId="1E71AEE9" w14:textId="77777777" w:rsidR="00C97FF6" w:rsidRPr="00CB21AB" w:rsidRDefault="00C97FF6" w:rsidP="005F6A2C">
            <w:pPr>
              <w:ind w:left="0" w:right="15" w:hanging="2"/>
              <w:contextualSpacing/>
              <w:jc w:val="both"/>
              <w:rPr>
                <w:rFonts w:ascii="Montserrat" w:eastAsia="Times New Roman" w:hAnsi="Montserrat" w:cs="Arial"/>
                <w:sz w:val="20"/>
                <w:szCs w:val="20"/>
              </w:rPr>
            </w:pPr>
            <w:r w:rsidRPr="00CB21AB">
              <w:rPr>
                <w:rFonts w:ascii="Montserrat" w:eastAsia="Times New Roman" w:hAnsi="Montserrat" w:cs="Arial"/>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C97FF6" w:rsidRPr="00CB21AB" w14:paraId="3061604D" w14:textId="77777777" w:rsidTr="005F6A2C">
        <w:trPr>
          <w:cantSplit/>
          <w:trHeight w:val="329"/>
          <w:jc w:val="center"/>
        </w:trPr>
        <w:tc>
          <w:tcPr>
            <w:tcW w:w="910" w:type="pct"/>
            <w:shd w:val="clear" w:color="auto" w:fill="auto"/>
            <w:vAlign w:val="center"/>
          </w:tcPr>
          <w:p w14:paraId="33195FFA"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lastRenderedPageBreak/>
              <w:t>FORMATO E</w:t>
            </w:r>
          </w:p>
        </w:tc>
        <w:tc>
          <w:tcPr>
            <w:tcW w:w="4090" w:type="pct"/>
            <w:shd w:val="clear" w:color="auto" w:fill="auto"/>
            <w:vAlign w:val="center"/>
          </w:tcPr>
          <w:p w14:paraId="6F83DA7A" w14:textId="77777777" w:rsidR="00C97FF6" w:rsidRPr="00CB21AB" w:rsidRDefault="00C97FF6" w:rsidP="005F6A2C">
            <w:pPr>
              <w:ind w:left="0" w:right="15" w:hanging="2"/>
              <w:contextualSpacing/>
              <w:jc w:val="both"/>
              <w:rPr>
                <w:rFonts w:ascii="Montserrat" w:eastAsia="Times New Roman" w:hAnsi="Montserrat" w:cs="Arial"/>
                <w:sz w:val="20"/>
                <w:szCs w:val="20"/>
              </w:rPr>
            </w:pPr>
            <w:r w:rsidRPr="00CB21AB">
              <w:rPr>
                <w:rFonts w:ascii="Montserrat" w:eastAsia="Times New Roman" w:hAnsi="Montserrat" w:cs="Arial"/>
                <w:sz w:val="20"/>
                <w:szCs w:val="20"/>
              </w:rPr>
              <w:t>ENCUESTA DE TRANSPARENCIA DEL PROCEDIMIENTO</w:t>
            </w:r>
          </w:p>
        </w:tc>
      </w:tr>
      <w:tr w:rsidR="00023F19" w:rsidRPr="00CB21AB" w14:paraId="20301324" w14:textId="77777777" w:rsidTr="005F6A2C">
        <w:trPr>
          <w:cantSplit/>
          <w:trHeight w:val="329"/>
          <w:jc w:val="center"/>
        </w:trPr>
        <w:tc>
          <w:tcPr>
            <w:tcW w:w="910" w:type="pct"/>
            <w:shd w:val="clear" w:color="auto" w:fill="auto"/>
            <w:vAlign w:val="center"/>
          </w:tcPr>
          <w:p w14:paraId="22B825B1" w14:textId="77777777" w:rsidR="00023F19" w:rsidRPr="00CB21AB" w:rsidRDefault="00023F19" w:rsidP="005F6A2C">
            <w:pPr>
              <w:ind w:left="0" w:right="15" w:hanging="2"/>
              <w:contextualSpacing/>
              <w:jc w:val="center"/>
              <w:rPr>
                <w:rFonts w:ascii="Montserrat" w:eastAsia="Times New Roman" w:hAnsi="Montserrat" w:cs="Arial"/>
                <w:b/>
                <w:bCs/>
                <w:sz w:val="20"/>
                <w:szCs w:val="20"/>
              </w:rPr>
            </w:pPr>
            <w:r w:rsidRPr="00023F19">
              <w:rPr>
                <w:rFonts w:ascii="Montserrat" w:eastAsia="Times New Roman" w:hAnsi="Montserrat" w:cs="Arial"/>
                <w:b/>
                <w:bCs/>
                <w:sz w:val="20"/>
                <w:szCs w:val="20"/>
              </w:rPr>
              <w:t>FORMATO F</w:t>
            </w:r>
          </w:p>
        </w:tc>
        <w:tc>
          <w:tcPr>
            <w:tcW w:w="4090" w:type="pct"/>
            <w:shd w:val="clear" w:color="auto" w:fill="auto"/>
            <w:vAlign w:val="center"/>
          </w:tcPr>
          <w:p w14:paraId="0D8AC83A" w14:textId="77777777" w:rsidR="00023F19" w:rsidRPr="00CB21AB" w:rsidRDefault="00023F19" w:rsidP="005F6A2C">
            <w:pPr>
              <w:ind w:left="0" w:right="15" w:hanging="2"/>
              <w:contextualSpacing/>
              <w:jc w:val="both"/>
              <w:rPr>
                <w:rFonts w:ascii="Montserrat" w:eastAsia="Times New Roman" w:hAnsi="Montserrat" w:cs="Arial"/>
                <w:sz w:val="20"/>
                <w:szCs w:val="20"/>
              </w:rPr>
            </w:pPr>
            <w:r w:rsidRPr="00023F19">
              <w:rPr>
                <w:rFonts w:ascii="Montserrat" w:eastAsia="Times New Roman" w:hAnsi="Montserrat" w:cs="Arial"/>
                <w:sz w:val="20"/>
                <w:szCs w:val="20"/>
              </w:rPr>
              <w:t>MANIFESTACIÓN DE SER PERSONA CON DISCAPACIDAD</w:t>
            </w:r>
          </w:p>
        </w:tc>
      </w:tr>
      <w:tr w:rsidR="00C97FF6" w:rsidRPr="00CB21AB" w14:paraId="0A8A6C42" w14:textId="77777777" w:rsidTr="005F6A2C">
        <w:trPr>
          <w:cantSplit/>
          <w:trHeight w:val="329"/>
          <w:jc w:val="center"/>
        </w:trPr>
        <w:tc>
          <w:tcPr>
            <w:tcW w:w="910" w:type="pct"/>
            <w:shd w:val="clear" w:color="auto" w:fill="auto"/>
            <w:vAlign w:val="center"/>
          </w:tcPr>
          <w:p w14:paraId="6F5B1D26"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FORMATO G</w:t>
            </w:r>
          </w:p>
        </w:tc>
        <w:tc>
          <w:tcPr>
            <w:tcW w:w="4090" w:type="pct"/>
            <w:shd w:val="clear" w:color="auto" w:fill="auto"/>
            <w:vAlign w:val="center"/>
          </w:tcPr>
          <w:p w14:paraId="157A292D" w14:textId="77777777" w:rsidR="00C97FF6" w:rsidRPr="00CB21AB" w:rsidRDefault="00C97FF6" w:rsidP="005F6A2C">
            <w:pPr>
              <w:ind w:left="0" w:right="15" w:hanging="2"/>
              <w:contextualSpacing/>
              <w:jc w:val="both"/>
              <w:rPr>
                <w:rFonts w:ascii="Montserrat" w:eastAsia="Times New Roman" w:hAnsi="Montserrat" w:cs="Arial"/>
                <w:sz w:val="20"/>
                <w:szCs w:val="20"/>
              </w:rPr>
            </w:pPr>
            <w:r w:rsidRPr="00CB21AB">
              <w:rPr>
                <w:rFonts w:ascii="Montserrat" w:eastAsia="Times New Roman" w:hAnsi="Montserrat" w:cs="Arial"/>
                <w:sz w:val="20"/>
                <w:szCs w:val="20"/>
              </w:rPr>
              <w:t>MANIFESTACIÓN DE CONOCIMIENTO DE LA LAASSP, SU REGLAMENTO Y LAS POBALINES DEL CONALEP</w:t>
            </w:r>
          </w:p>
        </w:tc>
      </w:tr>
      <w:tr w:rsidR="00C97FF6" w:rsidRPr="00CB21AB" w14:paraId="41E05FCA" w14:textId="77777777" w:rsidTr="005F6A2C">
        <w:trPr>
          <w:cantSplit/>
          <w:trHeight w:val="329"/>
          <w:jc w:val="center"/>
        </w:trPr>
        <w:tc>
          <w:tcPr>
            <w:tcW w:w="910" w:type="pct"/>
            <w:shd w:val="clear" w:color="auto" w:fill="auto"/>
            <w:vAlign w:val="center"/>
          </w:tcPr>
          <w:p w14:paraId="7B67C955"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FORMATO H</w:t>
            </w:r>
          </w:p>
        </w:tc>
        <w:tc>
          <w:tcPr>
            <w:tcW w:w="4090" w:type="pct"/>
            <w:shd w:val="clear" w:color="auto" w:fill="auto"/>
            <w:vAlign w:val="center"/>
          </w:tcPr>
          <w:p w14:paraId="57A3CC45" w14:textId="77777777" w:rsidR="00C97FF6" w:rsidRPr="00CB21AB" w:rsidRDefault="00C97FF6" w:rsidP="005F6A2C">
            <w:pPr>
              <w:ind w:left="0" w:right="15" w:hanging="2"/>
              <w:contextualSpacing/>
              <w:jc w:val="both"/>
              <w:rPr>
                <w:rFonts w:ascii="Montserrat" w:eastAsia="Times New Roman" w:hAnsi="Montserrat" w:cs="Arial"/>
                <w:sz w:val="20"/>
                <w:szCs w:val="20"/>
              </w:rPr>
            </w:pPr>
            <w:r w:rsidRPr="00CB21AB">
              <w:rPr>
                <w:rFonts w:ascii="Montserrat" w:eastAsia="Times New Roman" w:hAnsi="Montserrat" w:cs="Arial"/>
                <w:sz w:val="20"/>
                <w:szCs w:val="20"/>
              </w:rPr>
              <w:t>MODELO DE CONTRATO</w:t>
            </w:r>
          </w:p>
        </w:tc>
      </w:tr>
      <w:tr w:rsidR="00C97FF6" w:rsidRPr="00CB21AB" w14:paraId="5DFAEF3A" w14:textId="77777777" w:rsidTr="005F6A2C">
        <w:trPr>
          <w:cantSplit/>
          <w:trHeight w:val="392"/>
          <w:jc w:val="center"/>
        </w:trPr>
        <w:tc>
          <w:tcPr>
            <w:tcW w:w="910" w:type="pct"/>
            <w:shd w:val="clear" w:color="auto" w:fill="auto"/>
            <w:vAlign w:val="center"/>
          </w:tcPr>
          <w:p w14:paraId="57C7915D" w14:textId="77777777" w:rsidR="00C97FF6" w:rsidRPr="00D3772D" w:rsidRDefault="00C97FF6" w:rsidP="005F6A2C">
            <w:pPr>
              <w:ind w:left="0" w:right="15" w:hanging="2"/>
              <w:contextualSpacing/>
              <w:jc w:val="center"/>
              <w:rPr>
                <w:rFonts w:ascii="Montserrat" w:eastAsia="Times New Roman" w:hAnsi="Montserrat" w:cs="Arial"/>
                <w:b/>
                <w:bCs/>
                <w:sz w:val="20"/>
                <w:szCs w:val="20"/>
              </w:rPr>
            </w:pPr>
            <w:r w:rsidRPr="00D3772D">
              <w:rPr>
                <w:rFonts w:ascii="Montserrat" w:eastAsia="Times New Roman" w:hAnsi="Montserrat" w:cs="Arial"/>
                <w:b/>
                <w:bCs/>
                <w:sz w:val="20"/>
                <w:szCs w:val="20"/>
              </w:rPr>
              <w:t>FORMATO I</w:t>
            </w:r>
          </w:p>
        </w:tc>
        <w:tc>
          <w:tcPr>
            <w:tcW w:w="4090" w:type="pct"/>
            <w:shd w:val="clear" w:color="auto" w:fill="auto"/>
            <w:vAlign w:val="center"/>
          </w:tcPr>
          <w:p w14:paraId="1E20737B" w14:textId="77777777" w:rsidR="00C97FF6" w:rsidRPr="00D3772D" w:rsidRDefault="00C97FF6" w:rsidP="005F6A2C">
            <w:pPr>
              <w:ind w:left="0" w:right="15" w:hanging="2"/>
              <w:contextualSpacing/>
              <w:jc w:val="both"/>
              <w:rPr>
                <w:rFonts w:ascii="Montserrat" w:eastAsia="Times New Roman" w:hAnsi="Montserrat" w:cs="Arial"/>
                <w:bCs/>
                <w:sz w:val="20"/>
                <w:szCs w:val="20"/>
              </w:rPr>
            </w:pPr>
            <w:r w:rsidRPr="00D3772D">
              <w:rPr>
                <w:rFonts w:ascii="Montserrat" w:eastAsia="Times New Roman" w:hAnsi="Montserrat" w:cs="Arial"/>
                <w:bCs/>
                <w:sz w:val="20"/>
                <w:szCs w:val="20"/>
              </w:rPr>
              <w:t>FORMATO DE FIANZA DE CUMPLIMIENTO DE LAS OBLIGACIONES DEL CONTRATO</w:t>
            </w:r>
            <w:r w:rsidR="005A727F" w:rsidRPr="00D3772D">
              <w:rPr>
                <w:rFonts w:ascii="Montserrat" w:eastAsia="Times New Roman" w:hAnsi="Montserrat" w:cs="Arial"/>
                <w:bCs/>
                <w:sz w:val="20"/>
                <w:szCs w:val="20"/>
              </w:rPr>
              <w:t>-</w:t>
            </w:r>
            <w:r w:rsidR="005A727F" w:rsidRPr="00D3772D">
              <w:rPr>
                <w:rFonts w:ascii="Montserrat" w:eastAsia="Times New Roman" w:hAnsi="Montserrat" w:cs="Arial"/>
                <w:b/>
                <w:sz w:val="20"/>
                <w:szCs w:val="20"/>
              </w:rPr>
              <w:t>NO APLICA</w:t>
            </w:r>
          </w:p>
        </w:tc>
      </w:tr>
      <w:tr w:rsidR="00C97FF6" w:rsidRPr="00CB21AB" w14:paraId="562C31F9" w14:textId="77777777" w:rsidTr="005F6A2C">
        <w:trPr>
          <w:cantSplit/>
          <w:trHeight w:val="392"/>
          <w:jc w:val="center"/>
        </w:trPr>
        <w:tc>
          <w:tcPr>
            <w:tcW w:w="910" w:type="pct"/>
            <w:shd w:val="clear" w:color="auto" w:fill="auto"/>
            <w:vAlign w:val="center"/>
          </w:tcPr>
          <w:p w14:paraId="7EB87116" w14:textId="77777777" w:rsidR="00C97FF6" w:rsidRPr="00C911BF" w:rsidRDefault="00C97FF6" w:rsidP="005F6A2C">
            <w:pPr>
              <w:ind w:left="0" w:right="15" w:hanging="2"/>
              <w:contextualSpacing/>
              <w:jc w:val="center"/>
              <w:rPr>
                <w:rFonts w:ascii="Montserrat" w:eastAsia="Times New Roman" w:hAnsi="Montserrat" w:cs="Arial"/>
                <w:b/>
                <w:bCs/>
                <w:sz w:val="20"/>
                <w:szCs w:val="20"/>
              </w:rPr>
            </w:pPr>
            <w:r w:rsidRPr="00C911BF">
              <w:rPr>
                <w:rFonts w:ascii="Montserrat" w:eastAsia="Times New Roman" w:hAnsi="Montserrat" w:cs="Arial"/>
                <w:b/>
                <w:bCs/>
                <w:sz w:val="20"/>
                <w:szCs w:val="20"/>
              </w:rPr>
              <w:t>FORMATO J</w:t>
            </w:r>
          </w:p>
        </w:tc>
        <w:tc>
          <w:tcPr>
            <w:tcW w:w="4090" w:type="pct"/>
            <w:shd w:val="clear" w:color="auto" w:fill="auto"/>
            <w:vAlign w:val="center"/>
          </w:tcPr>
          <w:p w14:paraId="04D76437" w14:textId="77777777" w:rsidR="00C97FF6" w:rsidRPr="00C911BF" w:rsidRDefault="00C97FF6" w:rsidP="005F6A2C">
            <w:pPr>
              <w:ind w:left="0" w:right="15" w:hanging="2"/>
              <w:contextualSpacing/>
              <w:jc w:val="both"/>
              <w:rPr>
                <w:rFonts w:ascii="Montserrat" w:eastAsia="Times New Roman" w:hAnsi="Montserrat" w:cs="Arial"/>
                <w:bCs/>
                <w:sz w:val="20"/>
                <w:szCs w:val="20"/>
              </w:rPr>
            </w:pPr>
            <w:r w:rsidRPr="00C911BF">
              <w:rPr>
                <w:rFonts w:ascii="Montserrat" w:eastAsia="Times New Roman" w:hAnsi="Montserrat" w:cs="Arial"/>
                <w:bCs/>
                <w:sz w:val="20"/>
                <w:szCs w:val="20"/>
              </w:rPr>
              <w:t>MODELO DE CARTA SOBRE DEFECTOS Y VICIOS OCULTOS DE LOS BIENES Y CALIDAD DE LOS SERVICIOS</w:t>
            </w:r>
            <w:r w:rsidR="005A727F" w:rsidRPr="00C911BF">
              <w:rPr>
                <w:rFonts w:ascii="Montserrat" w:eastAsia="Times New Roman" w:hAnsi="Montserrat" w:cs="Arial"/>
                <w:bCs/>
                <w:sz w:val="20"/>
                <w:szCs w:val="20"/>
              </w:rPr>
              <w:t xml:space="preserve">- </w:t>
            </w:r>
            <w:r w:rsidR="005A727F" w:rsidRPr="00D3772D">
              <w:rPr>
                <w:rFonts w:ascii="Montserrat" w:eastAsia="Times New Roman" w:hAnsi="Montserrat" w:cs="Arial"/>
                <w:b/>
                <w:sz w:val="20"/>
                <w:szCs w:val="20"/>
              </w:rPr>
              <w:t>NO APLICA</w:t>
            </w:r>
          </w:p>
        </w:tc>
      </w:tr>
      <w:tr w:rsidR="00C97FF6" w:rsidRPr="00CB21AB" w14:paraId="7D3B8A3D" w14:textId="77777777" w:rsidTr="005F6A2C">
        <w:trPr>
          <w:cantSplit/>
          <w:trHeight w:val="392"/>
          <w:jc w:val="center"/>
        </w:trPr>
        <w:tc>
          <w:tcPr>
            <w:tcW w:w="910" w:type="pct"/>
            <w:shd w:val="clear" w:color="auto" w:fill="auto"/>
            <w:vAlign w:val="center"/>
          </w:tcPr>
          <w:p w14:paraId="78860CCC"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FORMATO K</w:t>
            </w:r>
          </w:p>
        </w:tc>
        <w:tc>
          <w:tcPr>
            <w:tcW w:w="4090" w:type="pct"/>
            <w:shd w:val="clear" w:color="auto" w:fill="auto"/>
            <w:vAlign w:val="center"/>
          </w:tcPr>
          <w:p w14:paraId="49A5EB2A" w14:textId="77777777" w:rsidR="00C97FF6" w:rsidRPr="00D3772D" w:rsidRDefault="00C97FF6" w:rsidP="005F6A2C">
            <w:pPr>
              <w:ind w:left="0" w:right="15" w:hanging="2"/>
              <w:contextualSpacing/>
              <w:jc w:val="both"/>
              <w:rPr>
                <w:rFonts w:ascii="Montserrat" w:eastAsia="Times New Roman" w:hAnsi="Montserrat" w:cs="Arial"/>
                <w:bCs/>
                <w:sz w:val="20"/>
                <w:szCs w:val="20"/>
                <w:highlight w:val="cyan"/>
              </w:rPr>
            </w:pPr>
            <w:r w:rsidRPr="00C911BF">
              <w:rPr>
                <w:rFonts w:ascii="Montserrat" w:eastAsia="Times New Roman" w:hAnsi="Montserrat" w:cs="Arial"/>
                <w:bCs/>
                <w:sz w:val="20"/>
                <w:szCs w:val="20"/>
              </w:rPr>
              <w:t>MODELO DEL MANIFIESTO A QUE SE REFIERE LA FRACCIÓN IX DEL ARTÍCULO 49 DE LA LEY GENERAL DE RESPONSABILIDADES ADMINISTRATIVAS</w:t>
            </w:r>
          </w:p>
        </w:tc>
      </w:tr>
      <w:tr w:rsidR="00C97FF6" w:rsidRPr="00CB21AB" w14:paraId="629708CA" w14:textId="77777777" w:rsidTr="005F6A2C">
        <w:trPr>
          <w:cantSplit/>
          <w:trHeight w:val="392"/>
          <w:jc w:val="center"/>
        </w:trPr>
        <w:tc>
          <w:tcPr>
            <w:tcW w:w="910" w:type="pct"/>
            <w:shd w:val="clear" w:color="auto" w:fill="auto"/>
            <w:vAlign w:val="center"/>
          </w:tcPr>
          <w:p w14:paraId="70333A26" w14:textId="77777777" w:rsidR="00C97FF6" w:rsidRPr="00CB21AB" w:rsidRDefault="004B5615" w:rsidP="005F6A2C">
            <w:pPr>
              <w:ind w:left="0" w:right="15" w:hanging="2"/>
              <w:contextualSpacing/>
              <w:jc w:val="center"/>
              <w:rPr>
                <w:rFonts w:ascii="Montserrat" w:eastAsia="Times New Roman" w:hAnsi="Montserrat" w:cs="Arial"/>
                <w:b/>
                <w:bCs/>
                <w:sz w:val="20"/>
                <w:szCs w:val="20"/>
              </w:rPr>
            </w:pPr>
            <w:r w:rsidRPr="004B5615">
              <w:rPr>
                <w:rFonts w:ascii="Montserrat" w:eastAsia="Times New Roman" w:hAnsi="Montserrat" w:cs="Arial"/>
                <w:b/>
                <w:bCs/>
                <w:sz w:val="20"/>
                <w:szCs w:val="20"/>
              </w:rPr>
              <w:t>FORMATO L</w:t>
            </w:r>
          </w:p>
        </w:tc>
        <w:tc>
          <w:tcPr>
            <w:tcW w:w="4090" w:type="pct"/>
            <w:shd w:val="clear" w:color="auto" w:fill="auto"/>
            <w:vAlign w:val="center"/>
          </w:tcPr>
          <w:p w14:paraId="784AA489" w14:textId="77777777" w:rsidR="00C97FF6" w:rsidRPr="00D3772D" w:rsidRDefault="004B5615" w:rsidP="005F6A2C">
            <w:pPr>
              <w:ind w:left="0" w:right="15" w:hanging="2"/>
              <w:contextualSpacing/>
              <w:jc w:val="both"/>
              <w:rPr>
                <w:rFonts w:ascii="Montserrat" w:eastAsia="Times New Roman" w:hAnsi="Montserrat" w:cs="Arial"/>
                <w:bCs/>
                <w:sz w:val="20"/>
                <w:szCs w:val="20"/>
                <w:highlight w:val="cyan"/>
              </w:rPr>
            </w:pPr>
            <w:r w:rsidRPr="004B5615">
              <w:rPr>
                <w:rFonts w:ascii="Montserrat" w:eastAsia="Times New Roman" w:hAnsi="Montserrat" w:cs="Arial"/>
                <w:bCs/>
                <w:sz w:val="20"/>
                <w:szCs w:val="20"/>
              </w:rPr>
              <w:t>CARTA COMPROMISO Y CONVENIO CORRESPONDIENTE, PARA PROPOSICIÓN CONJUNTA</w:t>
            </w:r>
            <w:r w:rsidRPr="004B5615" w:rsidDel="0053776F">
              <w:rPr>
                <w:rFonts w:ascii="Montserrat" w:eastAsia="Times New Roman" w:hAnsi="Montserrat" w:cs="Arial"/>
                <w:bCs/>
                <w:sz w:val="20"/>
                <w:szCs w:val="20"/>
                <w:highlight w:val="cyan"/>
              </w:rPr>
              <w:t xml:space="preserve"> </w:t>
            </w:r>
          </w:p>
        </w:tc>
      </w:tr>
      <w:tr w:rsidR="00C97FF6" w:rsidRPr="00CB21AB" w14:paraId="2D2C8573" w14:textId="77777777" w:rsidTr="005F6A2C">
        <w:trPr>
          <w:cantSplit/>
          <w:trHeight w:val="360"/>
          <w:jc w:val="center"/>
        </w:trPr>
        <w:tc>
          <w:tcPr>
            <w:tcW w:w="910" w:type="pct"/>
            <w:shd w:val="clear" w:color="auto" w:fill="auto"/>
            <w:vAlign w:val="center"/>
          </w:tcPr>
          <w:p w14:paraId="5739124F"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ANEXO No. 1</w:t>
            </w:r>
          </w:p>
        </w:tc>
        <w:tc>
          <w:tcPr>
            <w:tcW w:w="4090" w:type="pct"/>
            <w:shd w:val="clear" w:color="auto" w:fill="auto"/>
            <w:vAlign w:val="center"/>
          </w:tcPr>
          <w:p w14:paraId="4380543D"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bCs/>
                <w:sz w:val="20"/>
                <w:szCs w:val="20"/>
              </w:rPr>
              <w:t>ESPECIFICACIONES TÉCNICAS</w:t>
            </w:r>
          </w:p>
        </w:tc>
      </w:tr>
      <w:tr w:rsidR="00C97FF6" w:rsidRPr="00CB21AB" w14:paraId="3B522EEE" w14:textId="77777777" w:rsidTr="005F6A2C">
        <w:trPr>
          <w:cantSplit/>
          <w:trHeight w:val="329"/>
          <w:jc w:val="center"/>
        </w:trPr>
        <w:tc>
          <w:tcPr>
            <w:tcW w:w="910" w:type="pct"/>
            <w:shd w:val="clear" w:color="auto" w:fill="auto"/>
            <w:vAlign w:val="center"/>
          </w:tcPr>
          <w:p w14:paraId="200845BA"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ANEXO No. 2</w:t>
            </w:r>
          </w:p>
        </w:tc>
        <w:tc>
          <w:tcPr>
            <w:tcW w:w="4090" w:type="pct"/>
            <w:shd w:val="clear" w:color="auto" w:fill="auto"/>
            <w:vAlign w:val="center"/>
          </w:tcPr>
          <w:p w14:paraId="7867A5D7"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911BF">
              <w:rPr>
                <w:rFonts w:ascii="Montserrat" w:eastAsia="Times New Roman" w:hAnsi="Montserrat" w:cs="Arial"/>
                <w:bCs/>
                <w:sz w:val="20"/>
                <w:szCs w:val="20"/>
              </w:rPr>
              <w:t>MODELO DE LA NOTA INFORMATIVA PARA PARTICIPANTES DE PAÍSES MIEMBROS DE LA ORGANIZACIÓN PARA LA COOPERACIÓN Y EL DESARROLLO ECONÓMICO (OCDE)</w:t>
            </w:r>
          </w:p>
        </w:tc>
      </w:tr>
      <w:tr w:rsidR="00C97FF6" w:rsidRPr="00CB21AB" w14:paraId="43131522" w14:textId="77777777" w:rsidTr="005F6A2C">
        <w:trPr>
          <w:cantSplit/>
          <w:trHeight w:val="424"/>
          <w:jc w:val="center"/>
        </w:trPr>
        <w:tc>
          <w:tcPr>
            <w:tcW w:w="910" w:type="pct"/>
            <w:shd w:val="clear" w:color="auto" w:fill="auto"/>
            <w:vAlign w:val="center"/>
          </w:tcPr>
          <w:p w14:paraId="5ADF23D2"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ANEXO No. 3</w:t>
            </w:r>
          </w:p>
        </w:tc>
        <w:tc>
          <w:tcPr>
            <w:tcW w:w="4090" w:type="pct"/>
            <w:shd w:val="clear" w:color="auto" w:fill="auto"/>
            <w:vAlign w:val="center"/>
          </w:tcPr>
          <w:p w14:paraId="3D6E1471"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bCs/>
                <w:sz w:val="20"/>
                <w:szCs w:val="20"/>
              </w:rPr>
              <w:t>AFILIACIÓN AL PROGRAMA DE CADENAS PRODUCTIVAS</w:t>
            </w:r>
          </w:p>
        </w:tc>
      </w:tr>
      <w:tr w:rsidR="00C97FF6" w:rsidRPr="00CB21AB" w14:paraId="4255125C" w14:textId="77777777" w:rsidTr="005F6A2C">
        <w:trPr>
          <w:cantSplit/>
          <w:trHeight w:val="424"/>
          <w:jc w:val="center"/>
        </w:trPr>
        <w:tc>
          <w:tcPr>
            <w:tcW w:w="910" w:type="pct"/>
            <w:shd w:val="clear" w:color="auto" w:fill="auto"/>
            <w:vAlign w:val="center"/>
          </w:tcPr>
          <w:p w14:paraId="4E1E8A46" w14:textId="77777777" w:rsidR="00C97FF6" w:rsidRPr="00CB21AB" w:rsidRDefault="00C97FF6" w:rsidP="005F6A2C">
            <w:pPr>
              <w:ind w:left="0" w:right="15" w:hanging="2"/>
              <w:contextualSpacing/>
              <w:jc w:val="center"/>
              <w:rPr>
                <w:rFonts w:ascii="Montserrat" w:eastAsia="Times New Roman" w:hAnsi="Montserrat" w:cs="Arial"/>
                <w:b/>
                <w:bCs/>
                <w:sz w:val="20"/>
                <w:szCs w:val="20"/>
              </w:rPr>
            </w:pPr>
            <w:r w:rsidRPr="00CB21AB">
              <w:rPr>
                <w:rFonts w:ascii="Montserrat" w:eastAsia="Times New Roman" w:hAnsi="Montserrat" w:cs="Arial"/>
                <w:b/>
                <w:bCs/>
                <w:sz w:val="20"/>
                <w:szCs w:val="20"/>
              </w:rPr>
              <w:t>ANEXO No. 4</w:t>
            </w:r>
          </w:p>
        </w:tc>
        <w:tc>
          <w:tcPr>
            <w:tcW w:w="4090" w:type="pct"/>
            <w:shd w:val="clear" w:color="auto" w:fill="auto"/>
            <w:vAlign w:val="center"/>
          </w:tcPr>
          <w:p w14:paraId="04AB7FDE" w14:textId="77777777" w:rsidR="00C97FF6" w:rsidRPr="00CB21AB" w:rsidRDefault="00C97FF6" w:rsidP="005F6A2C">
            <w:pPr>
              <w:ind w:left="0" w:right="15" w:hanging="2"/>
              <w:contextualSpacing/>
              <w:jc w:val="both"/>
              <w:rPr>
                <w:rFonts w:ascii="Montserrat" w:eastAsia="Times New Roman" w:hAnsi="Montserrat" w:cs="Arial"/>
                <w:bCs/>
                <w:sz w:val="20"/>
                <w:szCs w:val="20"/>
              </w:rPr>
            </w:pPr>
            <w:r w:rsidRPr="00CB21AB">
              <w:rPr>
                <w:rFonts w:ascii="Montserrat" w:eastAsia="Times New Roman" w:hAnsi="Montserrat" w:cs="Arial"/>
                <w:bCs/>
                <w:sz w:val="20"/>
                <w:szCs w:val="20"/>
              </w:rPr>
              <w:t>CATÁLOGO DE BENEFICIARIOS</w:t>
            </w:r>
          </w:p>
        </w:tc>
      </w:tr>
    </w:tbl>
    <w:p w14:paraId="54AE1B6D" w14:textId="77777777" w:rsidR="009C6542" w:rsidRPr="00CB21AB" w:rsidRDefault="009C6542">
      <w:pPr>
        <w:spacing w:after="0" w:line="240" w:lineRule="auto"/>
        <w:ind w:left="0" w:right="15" w:hanging="2"/>
        <w:jc w:val="center"/>
      </w:pPr>
    </w:p>
    <w:p w14:paraId="365F13CB"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78871B80"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7236E5A6"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3F14FDBA"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23569C1E"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4CAFF2AE"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14FDD781"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69411E9E"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02407A6E"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7EA57811"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2CFC2787"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6085407B" w14:textId="77777777" w:rsidR="003F3394" w:rsidRPr="00CB21AB" w:rsidRDefault="003F3394">
      <w:pPr>
        <w:spacing w:after="0" w:line="240" w:lineRule="auto"/>
        <w:ind w:left="0" w:right="15" w:hanging="2"/>
        <w:jc w:val="center"/>
        <w:rPr>
          <w:rFonts w:ascii="Montserrat" w:eastAsia="Montserrat" w:hAnsi="Montserrat" w:cs="Montserrat"/>
          <w:b/>
          <w:sz w:val="24"/>
          <w:szCs w:val="24"/>
        </w:rPr>
      </w:pPr>
    </w:p>
    <w:p w14:paraId="730791BC" w14:textId="77777777" w:rsidR="003F3394" w:rsidRPr="00CB21AB" w:rsidRDefault="003F3394">
      <w:pPr>
        <w:spacing w:after="0" w:line="240" w:lineRule="auto"/>
        <w:ind w:left="0" w:right="15" w:hanging="2"/>
        <w:jc w:val="center"/>
        <w:rPr>
          <w:rFonts w:ascii="Montserrat" w:eastAsia="Montserrat" w:hAnsi="Montserrat" w:cs="Montserrat"/>
          <w:b/>
          <w:sz w:val="24"/>
          <w:szCs w:val="24"/>
        </w:rPr>
      </w:pPr>
    </w:p>
    <w:p w14:paraId="046EDE73" w14:textId="77777777" w:rsidR="003F3394" w:rsidRPr="00CB21AB" w:rsidRDefault="003F3394">
      <w:pPr>
        <w:spacing w:after="0" w:line="240" w:lineRule="auto"/>
        <w:ind w:left="0" w:right="15" w:hanging="2"/>
        <w:jc w:val="center"/>
        <w:rPr>
          <w:rFonts w:ascii="Montserrat" w:eastAsia="Montserrat" w:hAnsi="Montserrat" w:cs="Montserrat"/>
          <w:b/>
          <w:sz w:val="24"/>
          <w:szCs w:val="24"/>
        </w:rPr>
      </w:pPr>
    </w:p>
    <w:p w14:paraId="2C588CB6" w14:textId="77777777" w:rsidR="003F3394" w:rsidRPr="00CB21AB" w:rsidRDefault="003F3394">
      <w:pPr>
        <w:spacing w:after="0" w:line="240" w:lineRule="auto"/>
        <w:ind w:left="0" w:right="15" w:hanging="2"/>
        <w:jc w:val="center"/>
        <w:rPr>
          <w:rFonts w:ascii="Montserrat" w:eastAsia="Montserrat" w:hAnsi="Montserrat" w:cs="Montserrat"/>
          <w:b/>
          <w:sz w:val="24"/>
          <w:szCs w:val="24"/>
        </w:rPr>
      </w:pPr>
    </w:p>
    <w:p w14:paraId="5C1AFF07" w14:textId="77777777" w:rsidR="003F3394" w:rsidRPr="00CB21AB" w:rsidRDefault="003F3394">
      <w:pPr>
        <w:spacing w:after="0" w:line="240" w:lineRule="auto"/>
        <w:ind w:left="0" w:right="15" w:hanging="2"/>
        <w:jc w:val="center"/>
        <w:rPr>
          <w:rFonts w:ascii="Montserrat" w:eastAsia="Montserrat" w:hAnsi="Montserrat" w:cs="Montserrat"/>
          <w:b/>
          <w:sz w:val="24"/>
          <w:szCs w:val="24"/>
        </w:rPr>
      </w:pPr>
    </w:p>
    <w:p w14:paraId="12B69260" w14:textId="77777777" w:rsidR="003F3394" w:rsidRPr="00CB21AB" w:rsidRDefault="003F3394">
      <w:pPr>
        <w:spacing w:after="0" w:line="240" w:lineRule="auto"/>
        <w:ind w:left="0" w:right="15" w:hanging="2"/>
        <w:jc w:val="center"/>
        <w:rPr>
          <w:rFonts w:ascii="Montserrat" w:eastAsia="Montserrat" w:hAnsi="Montserrat" w:cs="Montserrat"/>
          <w:b/>
          <w:sz w:val="24"/>
          <w:szCs w:val="24"/>
        </w:rPr>
      </w:pPr>
    </w:p>
    <w:p w14:paraId="011A36C2" w14:textId="77777777" w:rsidR="003F3394" w:rsidRPr="00CB21AB" w:rsidRDefault="003F3394">
      <w:pPr>
        <w:spacing w:after="0" w:line="240" w:lineRule="auto"/>
        <w:ind w:left="0" w:right="15" w:hanging="2"/>
        <w:jc w:val="center"/>
        <w:rPr>
          <w:rFonts w:ascii="Montserrat" w:eastAsia="Montserrat" w:hAnsi="Montserrat" w:cs="Montserrat"/>
          <w:b/>
          <w:sz w:val="24"/>
          <w:szCs w:val="24"/>
        </w:rPr>
      </w:pPr>
    </w:p>
    <w:p w14:paraId="65B367B2"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2E9E12D9" w14:textId="46134510" w:rsidR="00C90AFD" w:rsidRDefault="00C90AFD">
      <w:pPr>
        <w:spacing w:after="0" w:line="240" w:lineRule="auto"/>
        <w:ind w:left="0" w:right="15" w:hanging="2"/>
        <w:jc w:val="center"/>
        <w:rPr>
          <w:rFonts w:ascii="Montserrat" w:eastAsia="Montserrat" w:hAnsi="Montserrat" w:cs="Montserrat"/>
          <w:b/>
          <w:sz w:val="24"/>
          <w:szCs w:val="24"/>
        </w:rPr>
      </w:pPr>
    </w:p>
    <w:p w14:paraId="6C4D53DF" w14:textId="77777777" w:rsidR="000A2B49" w:rsidRPr="00CB21AB" w:rsidRDefault="000A2B49">
      <w:pPr>
        <w:spacing w:after="0" w:line="240" w:lineRule="auto"/>
        <w:ind w:left="0" w:right="15" w:hanging="2"/>
        <w:jc w:val="center"/>
        <w:rPr>
          <w:rFonts w:ascii="Montserrat" w:eastAsia="Montserrat" w:hAnsi="Montserrat" w:cs="Montserrat"/>
          <w:b/>
          <w:sz w:val="24"/>
          <w:szCs w:val="24"/>
        </w:rPr>
      </w:pPr>
    </w:p>
    <w:p w14:paraId="0145E574" w14:textId="77777777" w:rsidR="00C90AFD" w:rsidRPr="00CB21AB" w:rsidRDefault="00C90AFD">
      <w:pPr>
        <w:spacing w:after="0" w:line="240" w:lineRule="auto"/>
        <w:ind w:left="0" w:right="15" w:hanging="2"/>
        <w:jc w:val="center"/>
        <w:rPr>
          <w:rFonts w:ascii="Montserrat" w:eastAsia="Montserrat" w:hAnsi="Montserrat" w:cs="Montserrat"/>
          <w:b/>
          <w:sz w:val="24"/>
          <w:szCs w:val="24"/>
        </w:rPr>
      </w:pPr>
    </w:p>
    <w:p w14:paraId="718045B7"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60FF6E9F" w14:textId="77777777" w:rsidR="00FD6EB4" w:rsidRPr="00CB21AB" w:rsidRDefault="00FD6EB4">
      <w:pPr>
        <w:spacing w:after="0" w:line="240" w:lineRule="auto"/>
        <w:ind w:left="0" w:right="15" w:hanging="2"/>
        <w:jc w:val="center"/>
        <w:rPr>
          <w:rFonts w:ascii="Montserrat" w:eastAsia="Montserrat" w:hAnsi="Montserrat" w:cs="Montserrat"/>
          <w:b/>
          <w:sz w:val="24"/>
          <w:szCs w:val="24"/>
        </w:rPr>
      </w:pPr>
    </w:p>
    <w:p w14:paraId="4243B9C8" w14:textId="77777777" w:rsidR="005C2611" w:rsidRPr="00CB21AB" w:rsidRDefault="002A2A60">
      <w:pPr>
        <w:spacing w:after="0" w:line="240" w:lineRule="auto"/>
        <w:ind w:left="0" w:right="15" w:hanging="2"/>
        <w:jc w:val="center"/>
        <w:rPr>
          <w:rFonts w:ascii="Montserrat" w:eastAsia="Montserrat" w:hAnsi="Montserrat" w:cs="Montserrat"/>
          <w:sz w:val="24"/>
          <w:szCs w:val="24"/>
        </w:rPr>
      </w:pPr>
      <w:r w:rsidRPr="00CB21AB">
        <w:rPr>
          <w:rFonts w:ascii="Montserrat" w:eastAsia="Montserrat" w:hAnsi="Montserrat" w:cs="Montserrat"/>
          <w:b/>
          <w:sz w:val="24"/>
          <w:szCs w:val="24"/>
        </w:rPr>
        <w:t>C O N V O C A T O R I A</w:t>
      </w:r>
    </w:p>
    <w:p w14:paraId="3B3AF656" w14:textId="77777777" w:rsidR="005C2611" w:rsidRPr="00CB21AB" w:rsidRDefault="005C2611">
      <w:pPr>
        <w:spacing w:after="0" w:line="240" w:lineRule="auto"/>
        <w:ind w:left="0" w:right="15" w:hanging="2"/>
        <w:jc w:val="center"/>
        <w:rPr>
          <w:rFonts w:ascii="Montserrat" w:eastAsia="Montserrat" w:hAnsi="Montserrat" w:cs="Montserrat"/>
          <w:sz w:val="20"/>
          <w:szCs w:val="20"/>
        </w:rPr>
      </w:pPr>
    </w:p>
    <w:p w14:paraId="6009226C" w14:textId="77777777" w:rsidR="005C2611" w:rsidRPr="00CB21AB" w:rsidRDefault="005C2611">
      <w:pPr>
        <w:spacing w:after="0" w:line="240" w:lineRule="auto"/>
        <w:ind w:left="0" w:right="15" w:hanging="2"/>
        <w:jc w:val="both"/>
        <w:rPr>
          <w:rFonts w:ascii="Montserrat" w:eastAsia="Montserrat" w:hAnsi="Montserrat" w:cs="Montserrat"/>
          <w:sz w:val="20"/>
          <w:szCs w:val="20"/>
          <w:u w:val="single"/>
        </w:rPr>
      </w:pPr>
    </w:p>
    <w:p w14:paraId="597A79A0" w14:textId="77777777" w:rsidR="005C2611" w:rsidRPr="00CB21AB" w:rsidRDefault="002A2A60">
      <w:pPr>
        <w:spacing w:after="0" w:line="240" w:lineRule="auto"/>
        <w:ind w:left="0" w:right="15" w:hanging="2"/>
        <w:jc w:val="both"/>
        <w:rPr>
          <w:rFonts w:ascii="Montserrat" w:eastAsia="Montserrat" w:hAnsi="Montserrat" w:cs="Montserrat"/>
          <w:sz w:val="20"/>
          <w:szCs w:val="20"/>
          <w:u w:val="single"/>
        </w:rPr>
      </w:pPr>
      <w:r w:rsidRPr="00CB21AB">
        <w:rPr>
          <w:rFonts w:ascii="Montserrat" w:eastAsia="Montserrat" w:hAnsi="Montserrat" w:cs="Montserrat"/>
          <w:b/>
          <w:sz w:val="20"/>
          <w:szCs w:val="20"/>
          <w:u w:val="single"/>
        </w:rPr>
        <w:t>I.- DATOS GENERALES DE LA CONVOCATORIA</w:t>
      </w:r>
    </w:p>
    <w:p w14:paraId="4A98DAA6"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6508DEE1" w14:textId="2D95B841" w:rsidR="00C90AFD" w:rsidRPr="00CB21AB" w:rsidRDefault="002A2A60" w:rsidP="00C90AFD">
      <w:pPr>
        <w:keepNext/>
        <w:pBdr>
          <w:top w:val="nil"/>
          <w:left w:val="nil"/>
          <w:bottom w:val="nil"/>
          <w:right w:val="nil"/>
          <w:between w:val="nil"/>
        </w:pBdr>
        <w:spacing w:after="0" w:line="240" w:lineRule="auto"/>
        <w:ind w:left="0" w:right="15" w:hanging="2"/>
        <w:jc w:val="both"/>
        <w:rPr>
          <w:rFonts w:ascii="Montserrat" w:eastAsia="Montserrat" w:hAnsi="Montserrat" w:cs="Montserrat"/>
          <w:b/>
          <w:color w:val="000000"/>
          <w:sz w:val="20"/>
          <w:szCs w:val="20"/>
        </w:rPr>
      </w:pPr>
      <w:r w:rsidRPr="00CB21AB">
        <w:rPr>
          <w:rFonts w:ascii="Montserrat" w:eastAsia="Montserrat" w:hAnsi="Montserrat" w:cs="Montserrat"/>
          <w:b/>
          <w:color w:val="000000"/>
          <w:sz w:val="20"/>
          <w:szCs w:val="20"/>
        </w:rPr>
        <w:t xml:space="preserve">EL COLEGIO NACIONAL DE EDUCACIÓN PROFESIONAL TÉCNICA, A TRAVÉS DE LA DIRECCIÓN DE INFRAESTRUCTURA Y ADQUISICIONES, UBICADA EN CALLE 16 DE SEPTIEMBRE No. 147 NORTE, COLONIA LÁZARO CÁRDENAS, METEPEC, ESTADO DE MÉXICO, C.P. 52148, CON TELÉFONOS (0155) 5263-0800 Y (01722) 271-0800, EN CUMPLIMIENTO A LO ESTABLECIDO EN EL ARTÍCULO 134 DE LA CONSTITUCIÓN POLÍTICA DE LOS ESTADOS UNIDOS MEXICANOS, EN LOS </w:t>
      </w:r>
      <w:r w:rsidRPr="00231B44">
        <w:rPr>
          <w:rFonts w:ascii="Montserrat" w:eastAsia="Montserrat" w:hAnsi="Montserrat" w:cs="Montserrat"/>
          <w:b/>
          <w:color w:val="000000"/>
          <w:sz w:val="20"/>
          <w:szCs w:val="20"/>
        </w:rPr>
        <w:t>ARTÍCULOS 26, FRACCIÓN I, 26 BIS FRACCIÓN II, 28 FRACCIÓN I</w:t>
      </w:r>
      <w:r w:rsidR="002F59AE" w:rsidRPr="00231B44">
        <w:rPr>
          <w:rFonts w:ascii="Montserrat" w:eastAsia="Montserrat" w:hAnsi="Montserrat" w:cs="Montserrat"/>
          <w:b/>
          <w:color w:val="000000"/>
          <w:sz w:val="20"/>
          <w:szCs w:val="20"/>
        </w:rPr>
        <w:t xml:space="preserve">, </w:t>
      </w:r>
      <w:r w:rsidRPr="00231B44">
        <w:rPr>
          <w:rFonts w:ascii="Montserrat" w:eastAsia="Montserrat" w:hAnsi="Montserrat" w:cs="Montserrat"/>
          <w:b/>
          <w:color w:val="000000"/>
          <w:sz w:val="20"/>
          <w:szCs w:val="20"/>
        </w:rPr>
        <w:t>29</w:t>
      </w:r>
      <w:r w:rsidR="003339C2">
        <w:rPr>
          <w:rFonts w:ascii="Montserrat" w:eastAsia="Montserrat" w:hAnsi="Montserrat" w:cs="Montserrat"/>
          <w:b/>
          <w:color w:val="000000"/>
          <w:sz w:val="20"/>
          <w:szCs w:val="20"/>
        </w:rPr>
        <w:t>, 36</w:t>
      </w:r>
      <w:r w:rsidRPr="00231B44">
        <w:rPr>
          <w:rFonts w:ascii="Montserrat" w:eastAsia="Montserrat" w:hAnsi="Montserrat" w:cs="Montserrat"/>
          <w:b/>
          <w:color w:val="000000"/>
          <w:sz w:val="20"/>
          <w:szCs w:val="20"/>
        </w:rPr>
        <w:t xml:space="preserve"> </w:t>
      </w:r>
      <w:r w:rsidR="0089396A" w:rsidRPr="00231B44">
        <w:rPr>
          <w:rFonts w:ascii="Montserrat" w:eastAsia="Montserrat" w:hAnsi="Montserrat" w:cs="Montserrat"/>
          <w:b/>
          <w:color w:val="000000"/>
          <w:sz w:val="20"/>
          <w:szCs w:val="20"/>
        </w:rPr>
        <w:t xml:space="preserve">Y 47 </w:t>
      </w:r>
      <w:r w:rsidRPr="00231B44">
        <w:rPr>
          <w:rFonts w:ascii="Montserrat" w:eastAsia="Montserrat" w:hAnsi="Montserrat" w:cs="Montserrat"/>
          <w:b/>
          <w:color w:val="000000"/>
          <w:sz w:val="20"/>
          <w:szCs w:val="20"/>
        </w:rPr>
        <w:t>DE LA LEY DE ADQUISICIONES, ARRENDAMIENTOS Y SERVICIOS DEL SECTOR PÚBLICO, 39 Y 52 DE SU REGLAMENTO, ASÍ COMO E</w:t>
      </w:r>
      <w:r w:rsidRPr="00CB21AB">
        <w:rPr>
          <w:rFonts w:ascii="Montserrat" w:eastAsia="Montserrat" w:hAnsi="Montserrat" w:cs="Montserrat"/>
          <w:b/>
          <w:color w:val="000000"/>
          <w:sz w:val="20"/>
          <w:szCs w:val="20"/>
        </w:rPr>
        <w:t xml:space="preserve">N LAS DEMÁS DISPOSICIONES APLICABLES, LLEVARÁ A CABO EL PROCEDIMIENTO DE </w:t>
      </w:r>
      <w:r w:rsidR="00D1180E" w:rsidRPr="00CB21AB">
        <w:rPr>
          <w:rFonts w:ascii="Montserrat" w:eastAsia="Montserrat" w:hAnsi="Montserrat" w:cs="Montserrat"/>
          <w:b/>
          <w:color w:val="000000"/>
          <w:sz w:val="20"/>
          <w:szCs w:val="20"/>
        </w:rPr>
        <w:t>LICITACIÓN PÚBLICA NACIONAL ELECTRÓNICA</w:t>
      </w:r>
      <w:r w:rsidRPr="00CB21AB">
        <w:rPr>
          <w:rFonts w:ascii="Montserrat" w:eastAsia="Montserrat" w:hAnsi="Montserrat" w:cs="Montserrat"/>
          <w:b/>
          <w:color w:val="000000"/>
          <w:sz w:val="20"/>
          <w:szCs w:val="20"/>
        </w:rPr>
        <w:t xml:space="preserve"> N</w:t>
      </w:r>
      <w:r w:rsidR="00FD2B1B" w:rsidRPr="00CB21AB">
        <w:rPr>
          <w:rFonts w:ascii="Montserrat" w:eastAsia="Montserrat" w:hAnsi="Montserrat" w:cs="Montserrat"/>
          <w:b/>
          <w:color w:val="000000"/>
          <w:sz w:val="20"/>
          <w:szCs w:val="20"/>
        </w:rPr>
        <w:t>o</w:t>
      </w:r>
      <w:r w:rsidRPr="00CB21AB">
        <w:rPr>
          <w:rFonts w:ascii="Montserrat" w:eastAsia="Montserrat" w:hAnsi="Montserrat" w:cs="Montserrat"/>
          <w:b/>
          <w:color w:val="000000"/>
          <w:sz w:val="20"/>
          <w:szCs w:val="20"/>
        </w:rPr>
        <w:t xml:space="preserve">. </w:t>
      </w:r>
      <w:r w:rsidR="008C1C1A" w:rsidRPr="00CB21AB">
        <w:rPr>
          <w:rFonts w:ascii="Montserrat" w:eastAsia="Montserrat" w:hAnsi="Montserrat" w:cs="Montserrat"/>
          <w:b/>
          <w:color w:val="000000"/>
          <w:sz w:val="20"/>
          <w:szCs w:val="20"/>
        </w:rPr>
        <w:t>LA-11-L5X-0011L5X001-N-</w:t>
      </w:r>
      <w:r w:rsidR="00E72261">
        <w:rPr>
          <w:rFonts w:ascii="Montserrat" w:eastAsia="Montserrat" w:hAnsi="Montserrat" w:cs="Montserrat"/>
          <w:b/>
          <w:color w:val="000000"/>
          <w:sz w:val="20"/>
          <w:szCs w:val="20"/>
        </w:rPr>
        <w:t>42</w:t>
      </w:r>
      <w:r w:rsidR="008C1C1A" w:rsidRPr="00CB21AB">
        <w:rPr>
          <w:rFonts w:ascii="Montserrat" w:eastAsia="Montserrat" w:hAnsi="Montserrat" w:cs="Montserrat"/>
          <w:b/>
          <w:color w:val="000000"/>
          <w:sz w:val="20"/>
          <w:szCs w:val="20"/>
        </w:rPr>
        <w:t>-2024</w:t>
      </w:r>
      <w:r w:rsidRPr="00CB21AB">
        <w:rPr>
          <w:rFonts w:ascii="Montserrat" w:eastAsia="Montserrat" w:hAnsi="Montserrat" w:cs="Montserrat"/>
          <w:b/>
          <w:color w:val="000000"/>
          <w:sz w:val="20"/>
          <w:szCs w:val="20"/>
        </w:rPr>
        <w:t xml:space="preserve">, RELATIVA A LA </w:t>
      </w:r>
      <w:r w:rsidR="00BE7BAB" w:rsidRPr="00231B44">
        <w:rPr>
          <w:rFonts w:ascii="Montserrat" w:eastAsia="Montserrat" w:hAnsi="Montserrat" w:cs="Montserrat"/>
          <w:b/>
          <w:color w:val="000000"/>
          <w:sz w:val="20"/>
          <w:szCs w:val="20"/>
        </w:rPr>
        <w:t>CONTRATACIÓN DE LA PÓLIZA DE SEGURO DE ACCIDENTES PERSONALES ESCOLARES DE ALUMNOS DEL SISTEMA CONALEP</w:t>
      </w:r>
      <w:r w:rsidR="009331D7" w:rsidRPr="00231B44">
        <w:rPr>
          <w:rFonts w:ascii="Montserrat" w:eastAsia="Montserrat" w:hAnsi="Montserrat" w:cs="Montserrat"/>
          <w:b/>
          <w:sz w:val="20"/>
          <w:szCs w:val="20"/>
        </w:rPr>
        <w:t xml:space="preserve"> </w:t>
      </w:r>
      <w:r w:rsidR="009331D7" w:rsidRPr="00231B44">
        <w:rPr>
          <w:rFonts w:ascii="Montserrat" w:eastAsia="Montserrat" w:hAnsi="Montserrat" w:cs="Montserrat"/>
          <w:b/>
          <w:color w:val="000000"/>
          <w:sz w:val="20"/>
          <w:szCs w:val="20"/>
        </w:rPr>
        <w:t>EN EL CICLO ESCOLAR 2024-2025</w:t>
      </w:r>
      <w:r w:rsidR="00BE7BAB" w:rsidRPr="00231B44">
        <w:rPr>
          <w:rFonts w:ascii="Montserrat" w:eastAsia="Montserrat" w:hAnsi="Montserrat" w:cs="Montserrat"/>
          <w:b/>
          <w:color w:val="000000"/>
          <w:sz w:val="20"/>
          <w:szCs w:val="20"/>
        </w:rPr>
        <w:t>.</w:t>
      </w:r>
    </w:p>
    <w:p w14:paraId="205B5002"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ab/>
      </w:r>
      <w:r w:rsidRPr="00CB21AB">
        <w:rPr>
          <w:rFonts w:ascii="Montserrat" w:eastAsia="Montserrat" w:hAnsi="Montserrat" w:cs="Montserrat"/>
          <w:b/>
          <w:sz w:val="20"/>
          <w:szCs w:val="20"/>
        </w:rPr>
        <w:tab/>
      </w:r>
    </w:p>
    <w:p w14:paraId="6A191046" w14:textId="77777777" w:rsidR="005C2611" w:rsidRPr="00CB21AB" w:rsidRDefault="002A2A60" w:rsidP="00FE02FC">
      <w:pPr>
        <w:numPr>
          <w:ilvl w:val="1"/>
          <w:numId w:val="4"/>
        </w:num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b/>
          <w:color w:val="000000"/>
          <w:sz w:val="20"/>
          <w:szCs w:val="20"/>
        </w:rPr>
        <w:t>De la convocante</w:t>
      </w:r>
    </w:p>
    <w:p w14:paraId="5E924C6E"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2D8B1398" w14:textId="77777777" w:rsidR="005C2611" w:rsidRPr="00CB21AB" w:rsidRDefault="002A2A60" w:rsidP="002365DF">
      <w:pPr>
        <w:numPr>
          <w:ilvl w:val="0"/>
          <w:numId w:val="13"/>
        </w:num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Área Contratante: La Dirección de Infraestructura y Adquisiciones.</w:t>
      </w:r>
    </w:p>
    <w:p w14:paraId="4B7B7CD1"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5B704C85"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 xml:space="preserve">Se informa que la Dirección de Infraestructura y Adquisiciones, la Coordinación de Adquisiciones y Servicios y la Subcoordinación de Adquisiciones tienen su domicilio en </w:t>
      </w:r>
      <w:r w:rsidRPr="00B66D83">
        <w:rPr>
          <w:rFonts w:ascii="Montserrat" w:eastAsia="Montserrat" w:hAnsi="Montserrat" w:cs="Montserrat"/>
          <w:b/>
          <w:bCs/>
          <w:sz w:val="20"/>
          <w:szCs w:val="20"/>
        </w:rPr>
        <w:t>Calle 16 de septiembre No. 147 Norte, Colonia Lázaro Cárdenas, Metepec, Estado de México, C.P. 52148.</w:t>
      </w:r>
    </w:p>
    <w:p w14:paraId="7E34680C"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3B889D7B" w14:textId="77777777" w:rsidR="005C2611" w:rsidRPr="00CB21AB" w:rsidRDefault="002A2A60" w:rsidP="002365DF">
      <w:pPr>
        <w:numPr>
          <w:ilvl w:val="0"/>
          <w:numId w:val="13"/>
        </w:numPr>
        <w:spacing w:after="0" w:line="240" w:lineRule="auto"/>
        <w:ind w:leftChars="0" w:left="708" w:right="15" w:hangingChars="354" w:hanging="708"/>
        <w:jc w:val="both"/>
        <w:rPr>
          <w:rFonts w:ascii="Montserrat" w:eastAsia="Montserrat" w:hAnsi="Montserrat" w:cs="Montserrat"/>
          <w:sz w:val="20"/>
          <w:szCs w:val="20"/>
        </w:rPr>
      </w:pPr>
      <w:r w:rsidRPr="00CB21AB">
        <w:rPr>
          <w:rFonts w:ascii="Montserrat" w:eastAsia="Montserrat" w:hAnsi="Montserrat" w:cs="Montserrat"/>
          <w:sz w:val="20"/>
          <w:szCs w:val="20"/>
        </w:rPr>
        <w:t>Área Requirente y Técnica</w:t>
      </w:r>
      <w:r w:rsidRPr="00CB21AB">
        <w:rPr>
          <w:rFonts w:ascii="Montserrat" w:eastAsia="Montserrat" w:hAnsi="Montserrat" w:cs="Montserrat"/>
          <w:color w:val="000000"/>
          <w:sz w:val="20"/>
          <w:szCs w:val="20"/>
        </w:rPr>
        <w:t xml:space="preserve">: </w:t>
      </w:r>
      <w:r w:rsidRPr="00CB21AB">
        <w:rPr>
          <w:rFonts w:ascii="Montserrat" w:eastAsia="Montserrat" w:hAnsi="Montserrat" w:cs="Montserrat"/>
          <w:sz w:val="20"/>
          <w:szCs w:val="20"/>
        </w:rPr>
        <w:t>La Dirección de Personal, con el mismo domicilio que la Dirección de Infraestructura y Adquisiciones.</w:t>
      </w:r>
    </w:p>
    <w:p w14:paraId="030E3AC0" w14:textId="77777777" w:rsidR="005C2611" w:rsidRPr="00CB21AB" w:rsidRDefault="005C2611">
      <w:pPr>
        <w:spacing w:after="0" w:line="240" w:lineRule="auto"/>
        <w:ind w:left="0" w:right="15" w:hanging="2"/>
        <w:jc w:val="both"/>
        <w:rPr>
          <w:rFonts w:ascii="Montserrat" w:eastAsia="Montserrat" w:hAnsi="Montserrat" w:cs="Montserrat"/>
          <w:color w:val="000000"/>
          <w:sz w:val="20"/>
          <w:szCs w:val="20"/>
        </w:rPr>
      </w:pPr>
    </w:p>
    <w:p w14:paraId="53F07AAA" w14:textId="77777777" w:rsidR="005C2611" w:rsidRPr="00CB21AB" w:rsidRDefault="002A2A60" w:rsidP="00FE02FC">
      <w:pPr>
        <w:numPr>
          <w:ilvl w:val="1"/>
          <w:numId w:val="4"/>
        </w:num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b/>
          <w:color w:val="000000"/>
          <w:sz w:val="20"/>
          <w:szCs w:val="20"/>
        </w:rPr>
        <w:t>Envío de proposiciones</w:t>
      </w:r>
    </w:p>
    <w:p w14:paraId="4B9EBE53"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23F85C95" w14:textId="77777777" w:rsidR="005C2611" w:rsidRPr="00CB21AB" w:rsidRDefault="002A2A60">
      <w:pPr>
        <w:widowControl w:val="0"/>
        <w:pBdr>
          <w:top w:val="nil"/>
          <w:left w:val="nil"/>
          <w:bottom w:val="nil"/>
          <w:right w:val="nil"/>
          <w:between w:val="nil"/>
        </w:pBdr>
        <w:tabs>
          <w:tab w:val="left" w:pos="720"/>
        </w:tabs>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color w:val="000000"/>
          <w:sz w:val="20"/>
          <w:szCs w:val="20"/>
        </w:rPr>
        <w:t>Solo se considerarán válidas las proposiciones que ingresen a través del sistema COMPRANET.</w:t>
      </w:r>
    </w:p>
    <w:p w14:paraId="0A047F39"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69915EEF" w14:textId="77777777" w:rsidR="005C2611" w:rsidRPr="00CB21AB" w:rsidRDefault="002A2A60" w:rsidP="00FE02FC">
      <w:pPr>
        <w:numPr>
          <w:ilvl w:val="1"/>
          <w:numId w:val="4"/>
        </w:num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b/>
          <w:color w:val="000000"/>
          <w:sz w:val="20"/>
          <w:szCs w:val="20"/>
        </w:rPr>
        <w:lastRenderedPageBreak/>
        <w:t>Idioma de presentación de las proposiciones</w:t>
      </w:r>
    </w:p>
    <w:p w14:paraId="08F3DDA1"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0E8A250F"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La presentación de las propuestas técnicas y económicas invariablemente deberá ser en idioma español.</w:t>
      </w:r>
    </w:p>
    <w:p w14:paraId="64BC736F"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b/>
          <w:sz w:val="20"/>
          <w:szCs w:val="20"/>
        </w:rPr>
        <w:t xml:space="preserve"> </w:t>
      </w:r>
    </w:p>
    <w:p w14:paraId="2CA55200" w14:textId="77777777" w:rsidR="005C2611" w:rsidRPr="00CB21AB" w:rsidRDefault="002A2A60" w:rsidP="00FE02FC">
      <w:pPr>
        <w:numPr>
          <w:ilvl w:val="1"/>
          <w:numId w:val="4"/>
        </w:num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b/>
          <w:color w:val="000000"/>
          <w:sz w:val="20"/>
          <w:szCs w:val="20"/>
        </w:rPr>
        <w:t>Número de identificación de la convocatoria en COMPRANET</w:t>
      </w:r>
    </w:p>
    <w:p w14:paraId="5D479A52"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1EF83134" w14:textId="670FE39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 xml:space="preserve">La presente convocatoria se encuentra identificada en CompraNet mediante el No. </w:t>
      </w:r>
      <w:r w:rsidR="008C1C1A" w:rsidRPr="00CB21AB">
        <w:rPr>
          <w:rFonts w:ascii="Montserrat" w:eastAsia="Montserrat" w:hAnsi="Montserrat" w:cs="Montserrat"/>
          <w:b/>
          <w:sz w:val="20"/>
          <w:szCs w:val="20"/>
        </w:rPr>
        <w:t>LA-11-L5X-0011L5X001-N-</w:t>
      </w:r>
      <w:r w:rsidR="00E72261">
        <w:rPr>
          <w:rFonts w:ascii="Montserrat" w:eastAsia="Montserrat" w:hAnsi="Montserrat" w:cs="Montserrat"/>
          <w:b/>
          <w:sz w:val="20"/>
          <w:szCs w:val="20"/>
        </w:rPr>
        <w:t>42</w:t>
      </w:r>
      <w:r w:rsidR="008C1C1A" w:rsidRPr="00CB21AB">
        <w:rPr>
          <w:rFonts w:ascii="Montserrat" w:eastAsia="Montserrat" w:hAnsi="Montserrat" w:cs="Montserrat"/>
          <w:b/>
          <w:sz w:val="20"/>
          <w:szCs w:val="20"/>
        </w:rPr>
        <w:t>-2024</w:t>
      </w:r>
      <w:r w:rsidRPr="00CB21AB">
        <w:rPr>
          <w:rFonts w:ascii="Montserrat" w:eastAsia="Montserrat" w:hAnsi="Montserrat" w:cs="Montserrat"/>
          <w:sz w:val="20"/>
          <w:szCs w:val="20"/>
        </w:rPr>
        <w:t>.</w:t>
      </w:r>
    </w:p>
    <w:p w14:paraId="32846392" w14:textId="77777777" w:rsidR="005C2611" w:rsidRPr="00CB21AB" w:rsidRDefault="005C2611">
      <w:pPr>
        <w:widowControl w:val="0"/>
        <w:pBdr>
          <w:top w:val="nil"/>
          <w:left w:val="nil"/>
          <w:bottom w:val="nil"/>
          <w:right w:val="nil"/>
          <w:between w:val="nil"/>
        </w:pBdr>
        <w:tabs>
          <w:tab w:val="left" w:pos="720"/>
        </w:tabs>
        <w:spacing w:after="0" w:line="240" w:lineRule="auto"/>
        <w:ind w:left="0" w:right="15" w:hanging="2"/>
        <w:jc w:val="both"/>
        <w:rPr>
          <w:rFonts w:ascii="Montserrat" w:eastAsia="Montserrat" w:hAnsi="Montserrat" w:cs="Montserrat"/>
          <w:color w:val="000000"/>
          <w:sz w:val="20"/>
          <w:szCs w:val="20"/>
        </w:rPr>
      </w:pPr>
    </w:p>
    <w:p w14:paraId="1BEC9D0D" w14:textId="77777777" w:rsidR="005C2611" w:rsidRPr="00CB21AB" w:rsidRDefault="002A2A60" w:rsidP="00FE02FC">
      <w:pPr>
        <w:numPr>
          <w:ilvl w:val="1"/>
          <w:numId w:val="4"/>
        </w:num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b/>
          <w:color w:val="000000"/>
          <w:sz w:val="20"/>
          <w:szCs w:val="20"/>
        </w:rPr>
        <w:t>Disponibilidad presupuestaria</w:t>
      </w:r>
    </w:p>
    <w:p w14:paraId="5F51BA5C" w14:textId="77777777" w:rsidR="00157953" w:rsidRPr="00CB21AB" w:rsidRDefault="00157953" w:rsidP="00157953">
      <w:pPr>
        <w:pBdr>
          <w:top w:val="nil"/>
          <w:left w:val="nil"/>
          <w:bottom w:val="nil"/>
          <w:right w:val="nil"/>
          <w:between w:val="nil"/>
        </w:pBdr>
        <w:spacing w:after="0" w:line="240" w:lineRule="auto"/>
        <w:ind w:left="0" w:right="15" w:hanging="2"/>
        <w:rPr>
          <w:rFonts w:ascii="Montserrat" w:eastAsia="Montserrat" w:hAnsi="Montserrat" w:cs="Montserrat"/>
          <w:color w:val="000000"/>
          <w:sz w:val="20"/>
          <w:szCs w:val="20"/>
        </w:rPr>
      </w:pPr>
    </w:p>
    <w:p w14:paraId="5D6755EE" w14:textId="21E76E23" w:rsidR="00877704" w:rsidRPr="00CB21AB" w:rsidRDefault="00877704" w:rsidP="002365DF">
      <w:pPr>
        <w:pStyle w:val="Prrafodelista"/>
        <w:numPr>
          <w:ilvl w:val="0"/>
          <w:numId w:val="40"/>
        </w:numPr>
        <w:suppressAutoHyphens w:val="0"/>
        <w:spacing w:after="0" w:line="240" w:lineRule="auto"/>
        <w:ind w:leftChars="0" w:left="0" w:right="15" w:firstLineChars="0" w:hanging="2"/>
        <w:jc w:val="both"/>
        <w:textDirection w:val="lrTb"/>
        <w:textAlignment w:val="auto"/>
        <w:outlineLvl w:val="9"/>
        <w:rPr>
          <w:rFonts w:ascii="Montserrat" w:eastAsia="Montserrat" w:hAnsi="Montserrat" w:cs="Montserrat"/>
          <w:sz w:val="20"/>
          <w:szCs w:val="20"/>
        </w:rPr>
      </w:pPr>
      <w:r w:rsidRPr="00CB21AB">
        <w:rPr>
          <w:rFonts w:ascii="Montserrat" w:hAnsi="Montserrat" w:cs="Arial"/>
          <w:sz w:val="20"/>
          <w:szCs w:val="20"/>
        </w:rPr>
        <w:t>Para el presente procedimiento, se cuenta con la suficiencia presupuestal emitida por la Dirección de Administración Financiera bajo la partida presupuestari</w:t>
      </w:r>
      <w:r w:rsidR="00A77404">
        <w:rPr>
          <w:rFonts w:ascii="Montserrat" w:hAnsi="Montserrat" w:cs="Arial"/>
          <w:sz w:val="20"/>
          <w:szCs w:val="20"/>
        </w:rPr>
        <w:t>a</w:t>
      </w:r>
      <w:r w:rsidRPr="00CB21AB">
        <w:rPr>
          <w:rFonts w:ascii="Montserrat" w:hAnsi="Montserrat" w:cs="Arial"/>
          <w:sz w:val="20"/>
          <w:szCs w:val="20"/>
        </w:rPr>
        <w:t xml:space="preserve"> </w:t>
      </w:r>
      <w:r w:rsidR="00A77404">
        <w:rPr>
          <w:rFonts w:ascii="Montserrat" w:hAnsi="Montserrat" w:cs="Arial"/>
          <w:sz w:val="20"/>
          <w:szCs w:val="20"/>
        </w:rPr>
        <w:t xml:space="preserve">No. </w:t>
      </w:r>
      <w:r w:rsidR="00AA29DD" w:rsidRPr="00231B44">
        <w:rPr>
          <w:rFonts w:ascii="Montserrat" w:hAnsi="Montserrat" w:cs="Arial"/>
          <w:b/>
          <w:sz w:val="20"/>
          <w:szCs w:val="20"/>
        </w:rPr>
        <w:t>31903</w:t>
      </w:r>
      <w:r w:rsidRPr="00231B44">
        <w:rPr>
          <w:rFonts w:ascii="Montserrat" w:hAnsi="Montserrat" w:cs="Arial"/>
          <w:b/>
          <w:sz w:val="20"/>
          <w:szCs w:val="20"/>
        </w:rPr>
        <w:t xml:space="preserve"> descripción </w:t>
      </w:r>
      <w:r w:rsidRPr="00231B44">
        <w:rPr>
          <w:rFonts w:ascii="Montserrat" w:eastAsia="Montserrat" w:hAnsi="Montserrat" w:cs="Montserrat"/>
          <w:b/>
          <w:sz w:val="20"/>
          <w:szCs w:val="20"/>
        </w:rPr>
        <w:t>“</w:t>
      </w:r>
      <w:r w:rsidR="00AA29DD" w:rsidRPr="00231B44">
        <w:rPr>
          <w:rFonts w:ascii="Montserrat" w:eastAsia="Montserrat" w:hAnsi="Montserrat" w:cs="Montserrat"/>
          <w:b/>
          <w:sz w:val="20"/>
          <w:szCs w:val="20"/>
        </w:rPr>
        <w:t>PAGO DE PRIMA POR CONCEPTO DE LA POLIZA DE ACCIDENTES PERSONALES ESCOLARES PARA ALUMNOS DEL SISTEMA CONALEP, PARA LA VIGENCIA COMPROMETIDA DEL 01 DE SEPTIEMBRE DE 2024 AL 31 DE AGOSTO DE 2025</w:t>
      </w:r>
      <w:r w:rsidRPr="00231B44">
        <w:rPr>
          <w:rFonts w:ascii="Montserrat" w:eastAsia="Montserrat" w:hAnsi="Montserrat" w:cs="Montserrat"/>
          <w:b/>
          <w:sz w:val="20"/>
          <w:szCs w:val="20"/>
        </w:rPr>
        <w:t>”,</w:t>
      </w:r>
      <w:r w:rsidR="00A77404" w:rsidRPr="00231B44">
        <w:rPr>
          <w:rFonts w:ascii="Montserrat" w:eastAsia="Montserrat" w:hAnsi="Montserrat" w:cs="Montserrat"/>
          <w:b/>
          <w:sz w:val="20"/>
          <w:szCs w:val="20"/>
        </w:rPr>
        <w:t xml:space="preserve"> </w:t>
      </w:r>
      <w:r w:rsidRPr="00231B44">
        <w:rPr>
          <w:rFonts w:ascii="Montserrat" w:hAnsi="Montserrat" w:cs="Arial"/>
          <w:sz w:val="20"/>
          <w:szCs w:val="20"/>
        </w:rPr>
        <w:t>de conformidad a</w:t>
      </w:r>
      <w:r w:rsidRPr="00CB21AB">
        <w:rPr>
          <w:rFonts w:ascii="Montserrat" w:hAnsi="Montserrat" w:cs="Arial"/>
          <w:sz w:val="20"/>
          <w:szCs w:val="20"/>
        </w:rPr>
        <w:t xml:space="preserve"> lo siguiente:</w:t>
      </w:r>
    </w:p>
    <w:p w14:paraId="605864A0" w14:textId="77777777" w:rsidR="00877704" w:rsidRPr="00CB21AB" w:rsidRDefault="00877704" w:rsidP="00877704">
      <w:pPr>
        <w:pStyle w:val="Prrafodelista"/>
        <w:ind w:left="0" w:right="15" w:hanging="2"/>
        <w:jc w:val="both"/>
        <w:rPr>
          <w:rFonts w:ascii="Montserrat" w:eastAsia="Montserrat" w:hAnsi="Montserrat" w:cs="Montserrat"/>
          <w:sz w:val="20"/>
          <w:szCs w:val="20"/>
        </w:rPr>
      </w:pPr>
    </w:p>
    <w:tbl>
      <w:tblPr>
        <w:tblStyle w:val="Tablaconcuadrcula"/>
        <w:tblW w:w="0" w:type="auto"/>
        <w:tblInd w:w="709" w:type="dxa"/>
        <w:tblLook w:val="04A0" w:firstRow="1" w:lastRow="0" w:firstColumn="1" w:lastColumn="0" w:noHBand="0" w:noVBand="1"/>
      </w:tblPr>
      <w:tblGrid>
        <w:gridCol w:w="1528"/>
        <w:gridCol w:w="2938"/>
        <w:gridCol w:w="2310"/>
        <w:gridCol w:w="2760"/>
      </w:tblGrid>
      <w:tr w:rsidR="00877704" w:rsidRPr="00CB21AB" w14:paraId="5556CF00" w14:textId="77777777" w:rsidTr="00237014">
        <w:tc>
          <w:tcPr>
            <w:tcW w:w="1528" w:type="dxa"/>
            <w:shd w:val="clear" w:color="auto" w:fill="95B3D7" w:themeFill="accent1" w:themeFillTint="99"/>
            <w:vAlign w:val="center"/>
          </w:tcPr>
          <w:p w14:paraId="3A192DCF" w14:textId="77777777" w:rsidR="00877704" w:rsidRPr="00CB21AB" w:rsidRDefault="00877704" w:rsidP="00C90AFD">
            <w:pPr>
              <w:pStyle w:val="Prrafodelista"/>
              <w:ind w:left="0" w:right="15" w:hanging="2"/>
              <w:jc w:val="center"/>
              <w:rPr>
                <w:rFonts w:ascii="Montserrat" w:eastAsia="Montserrat" w:hAnsi="Montserrat" w:cs="Montserrat"/>
                <w:b/>
                <w:sz w:val="20"/>
                <w:szCs w:val="20"/>
              </w:rPr>
            </w:pPr>
            <w:r w:rsidRPr="00CB21AB">
              <w:rPr>
                <w:rFonts w:ascii="Montserrat" w:eastAsia="Montserrat" w:hAnsi="Montserrat" w:cs="Montserrat"/>
                <w:b/>
                <w:sz w:val="20"/>
                <w:szCs w:val="20"/>
              </w:rPr>
              <w:t>No. DE PARTIDA</w:t>
            </w:r>
          </w:p>
        </w:tc>
        <w:tc>
          <w:tcPr>
            <w:tcW w:w="2938" w:type="dxa"/>
            <w:shd w:val="clear" w:color="auto" w:fill="95B3D7" w:themeFill="accent1" w:themeFillTint="99"/>
            <w:vAlign w:val="center"/>
          </w:tcPr>
          <w:p w14:paraId="72FF3650" w14:textId="77777777" w:rsidR="00877704" w:rsidRPr="00CB21AB" w:rsidRDefault="00877704" w:rsidP="00C90AFD">
            <w:pPr>
              <w:pStyle w:val="Prrafodelista"/>
              <w:ind w:left="0" w:right="15" w:hanging="2"/>
              <w:jc w:val="center"/>
              <w:rPr>
                <w:rFonts w:ascii="Montserrat" w:eastAsia="Montserrat" w:hAnsi="Montserrat" w:cs="Montserrat"/>
                <w:b/>
                <w:sz w:val="20"/>
                <w:szCs w:val="20"/>
              </w:rPr>
            </w:pPr>
            <w:r w:rsidRPr="00CB21AB">
              <w:rPr>
                <w:rFonts w:ascii="Montserrat" w:eastAsia="Montserrat" w:hAnsi="Montserrat" w:cs="Montserrat"/>
                <w:b/>
                <w:sz w:val="20"/>
                <w:szCs w:val="20"/>
              </w:rPr>
              <w:t>PARTIDA PRESUPUESTAL</w:t>
            </w:r>
          </w:p>
        </w:tc>
        <w:tc>
          <w:tcPr>
            <w:tcW w:w="2310" w:type="dxa"/>
            <w:shd w:val="clear" w:color="auto" w:fill="95B3D7" w:themeFill="accent1" w:themeFillTint="99"/>
            <w:vAlign w:val="center"/>
          </w:tcPr>
          <w:p w14:paraId="43D38C47" w14:textId="77777777" w:rsidR="00877704" w:rsidRPr="00CB21AB" w:rsidRDefault="00877704" w:rsidP="00C90AFD">
            <w:pPr>
              <w:pStyle w:val="Prrafodelista"/>
              <w:ind w:left="0" w:right="15" w:hanging="2"/>
              <w:jc w:val="center"/>
              <w:rPr>
                <w:rFonts w:ascii="Montserrat" w:eastAsia="Montserrat" w:hAnsi="Montserrat" w:cs="Montserrat"/>
                <w:b/>
                <w:sz w:val="20"/>
                <w:szCs w:val="20"/>
              </w:rPr>
            </w:pPr>
            <w:r w:rsidRPr="00CB21AB">
              <w:rPr>
                <w:rFonts w:ascii="Montserrat" w:eastAsia="Montserrat" w:hAnsi="Montserrat" w:cs="Montserrat"/>
                <w:b/>
                <w:sz w:val="20"/>
                <w:szCs w:val="20"/>
              </w:rPr>
              <w:t>No. DE SUFICIENCIA</w:t>
            </w:r>
          </w:p>
        </w:tc>
        <w:tc>
          <w:tcPr>
            <w:tcW w:w="2760" w:type="dxa"/>
            <w:shd w:val="clear" w:color="auto" w:fill="95B3D7" w:themeFill="accent1" w:themeFillTint="99"/>
            <w:vAlign w:val="center"/>
          </w:tcPr>
          <w:p w14:paraId="25B96B51" w14:textId="77777777" w:rsidR="00877704" w:rsidRPr="00CB21AB" w:rsidRDefault="00877704" w:rsidP="00C90AFD">
            <w:pPr>
              <w:pStyle w:val="Prrafodelista"/>
              <w:ind w:left="0" w:right="15" w:hanging="2"/>
              <w:jc w:val="center"/>
              <w:rPr>
                <w:rFonts w:ascii="Montserrat" w:eastAsia="Montserrat" w:hAnsi="Montserrat" w:cs="Montserrat"/>
                <w:b/>
                <w:sz w:val="20"/>
                <w:szCs w:val="20"/>
              </w:rPr>
            </w:pPr>
            <w:r w:rsidRPr="00CB21AB">
              <w:rPr>
                <w:rFonts w:ascii="Montserrat" w:eastAsia="Montserrat" w:hAnsi="Montserrat" w:cs="Montserrat"/>
                <w:b/>
                <w:sz w:val="20"/>
                <w:szCs w:val="20"/>
              </w:rPr>
              <w:t>NO. DE FOLIO</w:t>
            </w:r>
          </w:p>
        </w:tc>
      </w:tr>
      <w:tr w:rsidR="00237014" w:rsidRPr="00CB21AB" w14:paraId="140B8D85" w14:textId="77777777" w:rsidTr="00237014">
        <w:tc>
          <w:tcPr>
            <w:tcW w:w="1528" w:type="dxa"/>
          </w:tcPr>
          <w:p w14:paraId="7E502543" w14:textId="77777777" w:rsidR="00237014" w:rsidRPr="00CB21AB" w:rsidRDefault="00237014" w:rsidP="00C90AFD">
            <w:pPr>
              <w:pStyle w:val="Prrafodelista"/>
              <w:ind w:left="0" w:right="15" w:hanging="2"/>
              <w:jc w:val="center"/>
              <w:rPr>
                <w:rFonts w:ascii="Montserrat" w:eastAsia="Montserrat" w:hAnsi="Montserrat" w:cs="Montserrat"/>
                <w:sz w:val="20"/>
                <w:szCs w:val="20"/>
              </w:rPr>
            </w:pPr>
            <w:r w:rsidRPr="00CB21AB">
              <w:rPr>
                <w:rFonts w:ascii="Montserrat" w:eastAsia="Montserrat" w:hAnsi="Montserrat" w:cs="Montserrat"/>
                <w:sz w:val="20"/>
                <w:szCs w:val="20"/>
              </w:rPr>
              <w:t>1</w:t>
            </w:r>
          </w:p>
        </w:tc>
        <w:tc>
          <w:tcPr>
            <w:tcW w:w="2938" w:type="dxa"/>
            <w:vAlign w:val="center"/>
          </w:tcPr>
          <w:p w14:paraId="63B27B9D" w14:textId="3106C154" w:rsidR="00237014" w:rsidRPr="00314A3F" w:rsidRDefault="00314A3F" w:rsidP="00237014">
            <w:pPr>
              <w:pStyle w:val="Prrafodelista"/>
              <w:ind w:left="0" w:right="15" w:hanging="2"/>
              <w:jc w:val="both"/>
              <w:rPr>
                <w:rFonts w:ascii="Montserrat" w:eastAsia="Montserrat" w:hAnsi="Montserrat" w:cs="Montserrat"/>
                <w:sz w:val="18"/>
                <w:szCs w:val="18"/>
              </w:rPr>
            </w:pPr>
            <w:r w:rsidRPr="00231B44">
              <w:rPr>
                <w:rFonts w:ascii="Montserrat" w:hAnsi="Montserrat" w:cs="Arial"/>
                <w:b/>
                <w:sz w:val="18"/>
                <w:szCs w:val="18"/>
              </w:rPr>
              <w:t xml:space="preserve">31903 </w:t>
            </w:r>
            <w:r w:rsidRPr="00231B44">
              <w:rPr>
                <w:rFonts w:ascii="Montserrat" w:eastAsia="Montserrat" w:hAnsi="Montserrat" w:cs="Montserrat"/>
                <w:b/>
                <w:sz w:val="18"/>
                <w:szCs w:val="18"/>
              </w:rPr>
              <w:t>“Pago de prima por concepto de la póliza de accidentes personales escolares para alumnos del sistema CONALEP, para la vigencia comprometida del 01 de septiembre de 2024 al 31 de agosto de 2025”</w:t>
            </w:r>
          </w:p>
        </w:tc>
        <w:tc>
          <w:tcPr>
            <w:tcW w:w="2310" w:type="dxa"/>
            <w:vAlign w:val="center"/>
          </w:tcPr>
          <w:p w14:paraId="513D350A" w14:textId="576FA7E4" w:rsidR="00237014" w:rsidRPr="00314A3F" w:rsidRDefault="00314A3F" w:rsidP="00C90AFD">
            <w:pPr>
              <w:pStyle w:val="Prrafodelista"/>
              <w:ind w:left="0" w:right="15" w:hanging="2"/>
              <w:jc w:val="center"/>
              <w:rPr>
                <w:rFonts w:ascii="Montserrat" w:eastAsia="Montserrat" w:hAnsi="Montserrat" w:cs="Montserrat"/>
                <w:b/>
                <w:bCs/>
                <w:sz w:val="20"/>
                <w:szCs w:val="20"/>
              </w:rPr>
            </w:pPr>
            <w:r w:rsidRPr="00314A3F">
              <w:rPr>
                <w:rFonts w:ascii="Montserrat" w:eastAsia="Montserrat" w:hAnsi="Montserrat" w:cs="Montserrat"/>
                <w:b/>
                <w:bCs/>
                <w:sz w:val="20"/>
                <w:szCs w:val="20"/>
              </w:rPr>
              <w:t>IP-2024-26</w:t>
            </w:r>
          </w:p>
        </w:tc>
        <w:tc>
          <w:tcPr>
            <w:tcW w:w="2760" w:type="dxa"/>
            <w:vAlign w:val="center"/>
          </w:tcPr>
          <w:p w14:paraId="342895E7" w14:textId="65DBD9AB" w:rsidR="00237014" w:rsidRPr="00CB21AB" w:rsidRDefault="00237014" w:rsidP="00C90AFD">
            <w:pPr>
              <w:pStyle w:val="Prrafodelista"/>
              <w:ind w:left="0" w:right="15" w:hanging="2"/>
              <w:jc w:val="center"/>
              <w:rPr>
                <w:rFonts w:ascii="Montserrat" w:eastAsia="Montserrat" w:hAnsi="Montserrat" w:cs="Montserrat"/>
                <w:b/>
                <w:sz w:val="20"/>
                <w:szCs w:val="20"/>
              </w:rPr>
            </w:pPr>
            <w:r w:rsidRPr="00CB21AB">
              <w:rPr>
                <w:rFonts w:ascii="Montserrat" w:eastAsia="Montserrat" w:hAnsi="Montserrat" w:cs="Montserrat"/>
                <w:b/>
                <w:sz w:val="20"/>
                <w:szCs w:val="20"/>
              </w:rPr>
              <w:t>00000</w:t>
            </w:r>
            <w:r w:rsidR="00314A3F">
              <w:rPr>
                <w:rFonts w:ascii="Montserrat" w:eastAsia="Montserrat" w:hAnsi="Montserrat" w:cs="Montserrat"/>
                <w:b/>
                <w:sz w:val="20"/>
                <w:szCs w:val="20"/>
              </w:rPr>
              <w:t>118</w:t>
            </w:r>
          </w:p>
        </w:tc>
      </w:tr>
    </w:tbl>
    <w:p w14:paraId="210307CD" w14:textId="77777777" w:rsidR="00877704" w:rsidRPr="00CB21AB" w:rsidRDefault="00877704" w:rsidP="00877704">
      <w:pPr>
        <w:pStyle w:val="Prrafodelista"/>
        <w:ind w:left="0" w:right="15" w:hanging="2"/>
        <w:jc w:val="both"/>
        <w:rPr>
          <w:rFonts w:ascii="Montserrat" w:eastAsia="Montserrat" w:hAnsi="Montserrat" w:cs="Montserrat"/>
          <w:sz w:val="20"/>
          <w:szCs w:val="20"/>
        </w:rPr>
      </w:pPr>
    </w:p>
    <w:p w14:paraId="0C4F1094" w14:textId="77777777" w:rsidR="00877704" w:rsidRPr="00CB21AB" w:rsidRDefault="00877704" w:rsidP="002365DF">
      <w:pPr>
        <w:pStyle w:val="Prrafodelista"/>
        <w:numPr>
          <w:ilvl w:val="0"/>
          <w:numId w:val="40"/>
        </w:numPr>
        <w:suppressAutoHyphens w:val="0"/>
        <w:spacing w:after="0" w:line="240" w:lineRule="auto"/>
        <w:ind w:leftChars="0" w:left="0" w:right="15" w:firstLineChars="0" w:hanging="2"/>
        <w:jc w:val="both"/>
        <w:textDirection w:val="lrTb"/>
        <w:textAlignment w:val="auto"/>
        <w:outlineLvl w:val="9"/>
        <w:rPr>
          <w:rFonts w:ascii="Montserrat" w:hAnsi="Montserrat" w:cs="Arial"/>
          <w:sz w:val="20"/>
          <w:szCs w:val="20"/>
        </w:rPr>
      </w:pPr>
      <w:r w:rsidRPr="00CB21AB">
        <w:rPr>
          <w:rFonts w:ascii="Montserrat" w:hAnsi="Montserrat" w:cs="Arial"/>
          <w:sz w:val="20"/>
          <w:szCs w:val="20"/>
        </w:rPr>
        <w:t xml:space="preserve">Este procedimiento de contratación no será financiado con fondos provenientes de créditos externos otorgados al Gobierno Federal, ni con la garantía de organismos financieros regionales o multilaterales. </w:t>
      </w:r>
    </w:p>
    <w:p w14:paraId="503BB938" w14:textId="77777777" w:rsidR="00877704" w:rsidRPr="00CB21AB" w:rsidRDefault="00877704" w:rsidP="00157953">
      <w:pPr>
        <w:pBdr>
          <w:top w:val="nil"/>
          <w:left w:val="nil"/>
          <w:bottom w:val="nil"/>
          <w:right w:val="nil"/>
          <w:between w:val="nil"/>
        </w:pBdr>
        <w:spacing w:after="0" w:line="240" w:lineRule="auto"/>
        <w:ind w:left="0" w:right="15" w:hanging="2"/>
        <w:rPr>
          <w:rFonts w:ascii="Montserrat" w:eastAsia="Montserrat" w:hAnsi="Montserrat" w:cs="Montserrat"/>
          <w:color w:val="000000"/>
          <w:sz w:val="20"/>
          <w:szCs w:val="20"/>
        </w:rPr>
      </w:pPr>
    </w:p>
    <w:p w14:paraId="1E3D8B6D" w14:textId="77777777" w:rsidR="005C2611" w:rsidRPr="00CB21AB" w:rsidRDefault="002A2A60" w:rsidP="00FE02FC">
      <w:pPr>
        <w:numPr>
          <w:ilvl w:val="1"/>
          <w:numId w:val="4"/>
        </w:num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b/>
          <w:color w:val="000000"/>
          <w:sz w:val="20"/>
          <w:szCs w:val="20"/>
        </w:rPr>
        <w:t>Disponibilidad de la convocatoria</w:t>
      </w:r>
    </w:p>
    <w:p w14:paraId="3A1A89F3"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272AEF58" w14:textId="77777777" w:rsidR="005C2611" w:rsidRPr="00CB21AB" w:rsidRDefault="002A2A60">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color w:val="000000"/>
          <w:sz w:val="20"/>
          <w:szCs w:val="20"/>
        </w:rPr>
        <w:t xml:space="preserve">La convocatoria de este procedimiento no tendrá costo para los participantes y estará disponible en la página de Internet de </w:t>
      </w:r>
      <w:proofErr w:type="spellStart"/>
      <w:r w:rsidRPr="00CB21AB">
        <w:rPr>
          <w:rFonts w:ascii="Montserrat" w:eastAsia="Montserrat" w:hAnsi="Montserrat" w:cs="Montserrat"/>
          <w:color w:val="000000"/>
          <w:sz w:val="20"/>
          <w:szCs w:val="20"/>
        </w:rPr>
        <w:t>Compranet</w:t>
      </w:r>
      <w:proofErr w:type="spellEnd"/>
      <w:r w:rsidRPr="00CB21AB">
        <w:rPr>
          <w:rFonts w:ascii="Montserrat" w:eastAsia="Montserrat" w:hAnsi="Montserrat" w:cs="Montserrat"/>
          <w:color w:val="000000"/>
          <w:sz w:val="20"/>
          <w:szCs w:val="20"/>
        </w:rPr>
        <w:t xml:space="preserve">: </w:t>
      </w:r>
      <w:hyperlink r:id="rId10">
        <w:r w:rsidRPr="00CB21AB">
          <w:rPr>
            <w:rFonts w:ascii="Montserrat" w:eastAsia="Montserrat" w:hAnsi="Montserrat" w:cs="Montserrat"/>
            <w:color w:val="0000FF"/>
            <w:sz w:val="20"/>
            <w:szCs w:val="20"/>
            <w:u w:val="single"/>
          </w:rPr>
          <w:t>https://compranet.hacienda.gob.mx</w:t>
        </w:r>
      </w:hyperlink>
      <w:r w:rsidR="00B8019B" w:rsidRPr="00CB21AB">
        <w:rPr>
          <w:rFonts w:ascii="Montserrat" w:eastAsia="Montserrat" w:hAnsi="Montserrat" w:cs="Montserrat"/>
          <w:color w:val="0000FF"/>
          <w:sz w:val="20"/>
          <w:szCs w:val="20"/>
        </w:rPr>
        <w:t xml:space="preserve">, </w:t>
      </w:r>
      <w:r w:rsidR="00B8019B" w:rsidRPr="00CB21AB">
        <w:rPr>
          <w:rFonts w:ascii="Montserrat" w:eastAsia="Montserrat" w:hAnsi="Montserrat" w:cs="Montserrat"/>
          <w:sz w:val="20"/>
          <w:szCs w:val="20"/>
        </w:rPr>
        <w:t>y</w:t>
      </w:r>
      <w:r w:rsidR="00784127" w:rsidRPr="00CB21AB">
        <w:rPr>
          <w:rFonts w:ascii="Montserrat" w:eastAsia="Montserrat" w:hAnsi="Montserrat" w:cs="Montserrat"/>
          <w:sz w:val="20"/>
          <w:szCs w:val="20"/>
        </w:rPr>
        <w:t xml:space="preserve"> página de CONALEP:</w:t>
      </w:r>
      <w:r w:rsidRPr="00CB21AB">
        <w:rPr>
          <w:rFonts w:ascii="Times New Roman" w:eastAsia="Times New Roman" w:hAnsi="Times New Roman" w:cs="Times New Roman"/>
          <w:color w:val="0000FF"/>
          <w:sz w:val="24"/>
          <w:szCs w:val="24"/>
          <w:u w:val="single"/>
        </w:rPr>
        <w:t xml:space="preserve"> </w:t>
      </w:r>
      <w:hyperlink r:id="rId11" w:history="1">
        <w:r w:rsidR="00784127" w:rsidRPr="00CB21AB">
          <w:rPr>
            <w:rStyle w:val="Hipervnculo"/>
            <w:rFonts w:ascii="Montserrat" w:eastAsia="Montserrat" w:hAnsi="Montserrat" w:cs="Montserrat"/>
            <w:sz w:val="20"/>
            <w:szCs w:val="20"/>
          </w:rPr>
          <w:t>https://compranet.hacienda.gob.mx</w:t>
        </w:r>
      </w:hyperlink>
    </w:p>
    <w:p w14:paraId="352CC20F"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111D910B" w14:textId="77777777" w:rsidR="005C2611" w:rsidRPr="00CB21AB" w:rsidRDefault="002A2A60" w:rsidP="00FE02FC">
      <w:pPr>
        <w:numPr>
          <w:ilvl w:val="1"/>
          <w:numId w:val="4"/>
        </w:num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b/>
          <w:color w:val="000000"/>
          <w:sz w:val="20"/>
          <w:szCs w:val="20"/>
        </w:rPr>
        <w:t>Modificaciones a la convocatoria</w:t>
      </w:r>
    </w:p>
    <w:p w14:paraId="3652136F"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05C06B42" w14:textId="27E1417D"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La convocante podrá modificar los plazos u otros aspectos establecidos en esta convocatoria, en los términos del artículo 33 y 33 Bis de la LAASSP.</w:t>
      </w:r>
    </w:p>
    <w:p w14:paraId="41DF85F6"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3723170B" w14:textId="77777777" w:rsidR="005C2611" w:rsidRPr="00CB21AB" w:rsidRDefault="002A2A60" w:rsidP="00FE02FC">
      <w:pPr>
        <w:numPr>
          <w:ilvl w:val="1"/>
          <w:numId w:val="4"/>
        </w:num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b/>
          <w:color w:val="000000"/>
          <w:sz w:val="20"/>
          <w:szCs w:val="20"/>
        </w:rPr>
        <w:t>Moneda en que deberán cotizar</w:t>
      </w:r>
    </w:p>
    <w:p w14:paraId="5837D151"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706605D6" w14:textId="77777777" w:rsidR="005C2611" w:rsidRPr="000A2B49" w:rsidRDefault="002A2A60">
      <w:pPr>
        <w:spacing w:after="0" w:line="240" w:lineRule="auto"/>
        <w:ind w:left="0" w:right="15" w:hanging="2"/>
        <w:jc w:val="both"/>
        <w:rPr>
          <w:rFonts w:ascii="Montserrat" w:eastAsia="Montserrat" w:hAnsi="Montserrat" w:cs="Montserrat"/>
          <w:sz w:val="20"/>
          <w:szCs w:val="20"/>
        </w:rPr>
      </w:pPr>
      <w:r w:rsidRPr="000A2B49">
        <w:rPr>
          <w:rFonts w:ascii="Montserrat" w:eastAsia="Montserrat" w:hAnsi="Montserrat" w:cs="Montserrat"/>
          <w:sz w:val="20"/>
          <w:szCs w:val="20"/>
        </w:rPr>
        <w:t>Los licitantes deberán cotizar en Moneda Nacional</w:t>
      </w:r>
      <w:r w:rsidRPr="000A2B49">
        <w:t xml:space="preserve"> </w:t>
      </w:r>
      <w:r w:rsidRPr="000A2B49">
        <w:rPr>
          <w:rFonts w:ascii="Montserrat" w:eastAsia="Montserrat" w:hAnsi="Montserrat" w:cs="Montserrat"/>
          <w:sz w:val="20"/>
          <w:szCs w:val="20"/>
        </w:rPr>
        <w:t>(Pesos Mexicanos).</w:t>
      </w:r>
    </w:p>
    <w:p w14:paraId="14FAD4C9" w14:textId="77777777" w:rsidR="005C2611" w:rsidRPr="000A2B49" w:rsidRDefault="005C2611">
      <w:pPr>
        <w:spacing w:after="0" w:line="240" w:lineRule="auto"/>
        <w:ind w:left="0" w:right="15" w:hanging="2"/>
        <w:jc w:val="both"/>
        <w:rPr>
          <w:rFonts w:ascii="Montserrat" w:eastAsia="Montserrat" w:hAnsi="Montserrat" w:cs="Montserrat"/>
          <w:sz w:val="20"/>
          <w:szCs w:val="20"/>
        </w:rPr>
      </w:pPr>
    </w:p>
    <w:p w14:paraId="75C1E82D" w14:textId="77777777" w:rsidR="005C2611" w:rsidRPr="000A2B49" w:rsidRDefault="003841DC" w:rsidP="00FE02FC">
      <w:pPr>
        <w:numPr>
          <w:ilvl w:val="1"/>
          <w:numId w:val="4"/>
        </w:numPr>
        <w:pBdr>
          <w:top w:val="nil"/>
          <w:left w:val="nil"/>
          <w:bottom w:val="nil"/>
          <w:right w:val="nil"/>
          <w:between w:val="nil"/>
        </w:pBdr>
        <w:spacing w:after="0" w:line="240" w:lineRule="auto"/>
        <w:ind w:left="0" w:right="15" w:hanging="2"/>
        <w:jc w:val="both"/>
        <w:rPr>
          <w:rFonts w:ascii="Montserrat" w:eastAsia="Montserrat" w:hAnsi="Montserrat" w:cs="Montserrat"/>
          <w:color w:val="000000"/>
          <w:szCs w:val="20"/>
        </w:rPr>
      </w:pPr>
      <w:r w:rsidRPr="000A2B49">
        <w:rPr>
          <w:rFonts w:ascii="Montserrat" w:hAnsi="Montserrat" w:cs="Segoe UI"/>
          <w:b/>
          <w:bCs/>
          <w:color w:val="000000" w:themeColor="text1"/>
          <w:sz w:val="20"/>
          <w:szCs w:val="18"/>
        </w:rPr>
        <w:t>Administra</w:t>
      </w:r>
      <w:r w:rsidR="007102E7" w:rsidRPr="000A2B49">
        <w:rPr>
          <w:rFonts w:ascii="Montserrat" w:hAnsi="Montserrat" w:cs="Segoe UI"/>
          <w:b/>
          <w:bCs/>
          <w:color w:val="000000" w:themeColor="text1"/>
          <w:sz w:val="20"/>
          <w:szCs w:val="18"/>
        </w:rPr>
        <w:t>dor del Contrato</w:t>
      </w:r>
      <w:r w:rsidR="00FA6F03" w:rsidRPr="000A2B49">
        <w:rPr>
          <w:rFonts w:ascii="Montserrat" w:hAnsi="Montserrat" w:cs="Segoe UI"/>
          <w:b/>
          <w:bCs/>
          <w:color w:val="000000" w:themeColor="text1"/>
          <w:sz w:val="20"/>
          <w:szCs w:val="18"/>
        </w:rPr>
        <w:t>:</w:t>
      </w:r>
      <w:r w:rsidR="00292D47" w:rsidRPr="000A2B49">
        <w:rPr>
          <w:rFonts w:ascii="Montserrat" w:hAnsi="Montserrat" w:cs="Segoe UI"/>
          <w:b/>
          <w:bCs/>
          <w:color w:val="000000" w:themeColor="text1"/>
          <w:sz w:val="20"/>
          <w:szCs w:val="18"/>
        </w:rPr>
        <w:t xml:space="preserve"> </w:t>
      </w:r>
    </w:p>
    <w:p w14:paraId="2AF4F94A"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130C57F0" w14:textId="6BF90579" w:rsidR="003E7E01" w:rsidRPr="00CB21AB" w:rsidRDefault="003E7E01" w:rsidP="00F467BC">
      <w:pPr>
        <w:ind w:left="0" w:hanging="2"/>
        <w:jc w:val="both"/>
        <w:textAlignment w:val="baseline"/>
        <w:rPr>
          <w:rFonts w:ascii="Montserrat" w:hAnsi="Montserrat" w:cs="Segoe UI"/>
          <w:color w:val="000000" w:themeColor="text1"/>
          <w:sz w:val="20"/>
          <w:szCs w:val="18"/>
        </w:rPr>
      </w:pPr>
      <w:r w:rsidRPr="00CB21AB">
        <w:rPr>
          <w:rFonts w:ascii="Montserrat" w:hAnsi="Montserrat" w:cs="Segoe UI"/>
          <w:color w:val="000000" w:themeColor="text1"/>
          <w:sz w:val="20"/>
          <w:szCs w:val="18"/>
        </w:rPr>
        <w:t xml:space="preserve">La </w:t>
      </w:r>
      <w:r w:rsidR="009A3582">
        <w:rPr>
          <w:rFonts w:ascii="Montserrat" w:hAnsi="Montserrat" w:cs="Segoe UI"/>
          <w:color w:val="000000" w:themeColor="text1"/>
          <w:sz w:val="20"/>
          <w:szCs w:val="18"/>
        </w:rPr>
        <w:t xml:space="preserve">persona servidora pública Titular de la </w:t>
      </w:r>
      <w:r w:rsidRPr="00CB21AB">
        <w:rPr>
          <w:rFonts w:ascii="Montserrat" w:hAnsi="Montserrat" w:cs="Segoe UI"/>
          <w:color w:val="000000" w:themeColor="text1"/>
          <w:sz w:val="20"/>
          <w:szCs w:val="18"/>
        </w:rPr>
        <w:t>Dirección de Persona</w:t>
      </w:r>
      <w:r w:rsidR="00231B44">
        <w:rPr>
          <w:rFonts w:ascii="Montserrat" w:hAnsi="Montserrat" w:cs="Segoe UI"/>
          <w:color w:val="000000" w:themeColor="text1"/>
          <w:sz w:val="20"/>
          <w:szCs w:val="18"/>
        </w:rPr>
        <w:t>l</w:t>
      </w:r>
      <w:r w:rsidR="009A3582">
        <w:rPr>
          <w:rFonts w:ascii="Montserrat" w:hAnsi="Montserrat" w:cs="Segoe UI"/>
          <w:color w:val="000000" w:themeColor="text1"/>
          <w:sz w:val="20"/>
          <w:szCs w:val="18"/>
        </w:rPr>
        <w:t xml:space="preserve"> de </w:t>
      </w:r>
      <w:r w:rsidR="00982BB9">
        <w:rPr>
          <w:rFonts w:ascii="Montserrat" w:hAnsi="Montserrat" w:cs="Segoe UI"/>
          <w:color w:val="000000" w:themeColor="text1"/>
          <w:sz w:val="20"/>
          <w:szCs w:val="18"/>
        </w:rPr>
        <w:t>O</w:t>
      </w:r>
      <w:r w:rsidR="009A3582">
        <w:rPr>
          <w:rFonts w:ascii="Montserrat" w:hAnsi="Montserrat" w:cs="Segoe UI"/>
          <w:color w:val="000000" w:themeColor="text1"/>
          <w:sz w:val="20"/>
          <w:szCs w:val="18"/>
        </w:rPr>
        <w:t>ficinas Nacionales</w:t>
      </w:r>
      <w:r w:rsidRPr="00CB21AB">
        <w:rPr>
          <w:rFonts w:ascii="Montserrat" w:hAnsi="Montserrat" w:cs="Segoe UI"/>
          <w:color w:val="000000" w:themeColor="text1"/>
          <w:sz w:val="20"/>
          <w:szCs w:val="18"/>
        </w:rPr>
        <w:t>, a través del área que design</w:t>
      </w:r>
      <w:r w:rsidR="00982BB9">
        <w:rPr>
          <w:rFonts w:ascii="Montserrat" w:hAnsi="Montserrat" w:cs="Segoe UI"/>
          <w:color w:val="000000" w:themeColor="text1"/>
          <w:sz w:val="20"/>
          <w:szCs w:val="18"/>
        </w:rPr>
        <w:t>e de esa misma Dirección</w:t>
      </w:r>
      <w:r w:rsidR="00E327A3">
        <w:rPr>
          <w:rFonts w:ascii="Montserrat" w:hAnsi="Montserrat" w:cs="Segoe UI"/>
          <w:color w:val="000000" w:themeColor="text1"/>
          <w:sz w:val="20"/>
          <w:szCs w:val="18"/>
        </w:rPr>
        <w:t xml:space="preserve"> mediante oficio</w:t>
      </w:r>
      <w:r w:rsidR="00982BB9">
        <w:rPr>
          <w:rFonts w:ascii="Montserrat" w:hAnsi="Montserrat" w:cs="Segoe UI"/>
          <w:color w:val="000000" w:themeColor="text1"/>
          <w:sz w:val="20"/>
          <w:szCs w:val="18"/>
        </w:rPr>
        <w:t xml:space="preserve">, será </w:t>
      </w:r>
      <w:r w:rsidRPr="00CB21AB">
        <w:rPr>
          <w:rFonts w:ascii="Montserrat" w:hAnsi="Montserrat" w:cs="Segoe UI"/>
          <w:color w:val="000000" w:themeColor="text1"/>
          <w:sz w:val="20"/>
          <w:szCs w:val="18"/>
        </w:rPr>
        <w:t>quien coordinará, la atención de los documentos relacionados con los siniestros de Oficinas Nacionales, Unidad de Operación Desconcentrada para la Ciudad de México, Representación del CONALEP en el Estado de Oaxaca y sus Planteles, para sus reclamaciones y seguimiento al pago de las indemnizaciones.</w:t>
      </w:r>
    </w:p>
    <w:p w14:paraId="3114E43F" w14:textId="77777777" w:rsidR="005C2611" w:rsidRPr="00CB21AB" w:rsidRDefault="002A2A60" w:rsidP="00FE02FC">
      <w:pPr>
        <w:numPr>
          <w:ilvl w:val="1"/>
          <w:numId w:val="4"/>
        </w:num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b/>
          <w:color w:val="000000"/>
          <w:sz w:val="20"/>
          <w:szCs w:val="20"/>
        </w:rPr>
        <w:t>Condición de precio</w:t>
      </w:r>
    </w:p>
    <w:p w14:paraId="09851AE8"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5265FDD6" w14:textId="44B95BE2" w:rsidR="005C2611" w:rsidRPr="00CB21AB" w:rsidRDefault="002A2A60" w:rsidP="00F458CE">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Los precios de las ofertas presentadas serán fijos durante la totalidad del plazo de vigencia de</w:t>
      </w:r>
      <w:r w:rsidR="000E42EF">
        <w:rPr>
          <w:rFonts w:ascii="Montserrat" w:eastAsia="Montserrat" w:hAnsi="Montserrat" w:cs="Montserrat"/>
          <w:sz w:val="20"/>
          <w:szCs w:val="20"/>
        </w:rPr>
        <w:t>l contrato</w:t>
      </w:r>
      <w:r w:rsidRPr="00CB21AB">
        <w:rPr>
          <w:rFonts w:ascii="Montserrat" w:eastAsia="Montserrat" w:hAnsi="Montserrat" w:cs="Montserrat"/>
          <w:sz w:val="20"/>
          <w:szCs w:val="20"/>
        </w:rPr>
        <w:t>.</w:t>
      </w:r>
    </w:p>
    <w:p w14:paraId="2DC7E67E" w14:textId="77777777" w:rsidR="005C2611" w:rsidRPr="00CB21AB" w:rsidRDefault="005C2611">
      <w:pPr>
        <w:spacing w:after="0" w:line="240" w:lineRule="auto"/>
        <w:ind w:left="0" w:right="15" w:hanging="2"/>
        <w:rPr>
          <w:rFonts w:ascii="Montserrat" w:eastAsia="Montserrat" w:hAnsi="Montserrat" w:cs="Montserrat"/>
          <w:sz w:val="20"/>
          <w:szCs w:val="20"/>
        </w:rPr>
      </w:pPr>
    </w:p>
    <w:p w14:paraId="68E22AE4" w14:textId="3265D5E1" w:rsidR="005C2611" w:rsidRPr="00CB21AB" w:rsidRDefault="00306E70" w:rsidP="00FE02FC">
      <w:pPr>
        <w:numPr>
          <w:ilvl w:val="1"/>
          <w:numId w:val="4"/>
        </w:numPr>
        <w:pBdr>
          <w:top w:val="nil"/>
          <w:left w:val="nil"/>
          <w:bottom w:val="nil"/>
          <w:right w:val="nil"/>
          <w:between w:val="nil"/>
        </w:pBdr>
        <w:tabs>
          <w:tab w:val="left" w:pos="284"/>
          <w:tab w:val="left" w:pos="426"/>
        </w:tabs>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b/>
          <w:color w:val="000000"/>
          <w:sz w:val="20"/>
          <w:szCs w:val="20"/>
        </w:rPr>
        <w:t xml:space="preserve"> </w:t>
      </w:r>
      <w:r w:rsidR="002A2A60" w:rsidRPr="00CB21AB">
        <w:rPr>
          <w:rFonts w:ascii="Montserrat" w:eastAsia="Montserrat" w:hAnsi="Montserrat" w:cs="Montserrat"/>
          <w:b/>
          <w:color w:val="000000"/>
          <w:sz w:val="20"/>
          <w:szCs w:val="20"/>
        </w:rPr>
        <w:t>Anticipos</w:t>
      </w:r>
    </w:p>
    <w:p w14:paraId="479452BB"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2036AAF9"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La convocante no otorgará anticipo alguno.</w:t>
      </w:r>
    </w:p>
    <w:p w14:paraId="6C49E088"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6937A595" w14:textId="77777777" w:rsidR="005C2611" w:rsidRPr="00CB21AB" w:rsidRDefault="00C90AFD">
      <w:pPr>
        <w:spacing w:after="0" w:line="240" w:lineRule="auto"/>
        <w:ind w:left="0" w:right="15" w:hanging="2"/>
        <w:jc w:val="both"/>
        <w:rPr>
          <w:rFonts w:ascii="Montserrat" w:eastAsia="Montserrat" w:hAnsi="Montserrat" w:cs="Montserrat"/>
          <w:sz w:val="20"/>
          <w:szCs w:val="20"/>
        </w:rPr>
      </w:pPr>
      <w:r w:rsidRPr="00D3772D">
        <w:rPr>
          <w:rFonts w:ascii="Montserrat" w:eastAsia="Montserrat" w:hAnsi="Montserrat" w:cs="Montserrat"/>
          <w:b/>
          <w:bCs/>
          <w:sz w:val="20"/>
          <w:szCs w:val="20"/>
        </w:rPr>
        <w:t>1.12</w:t>
      </w:r>
      <w:r w:rsidRPr="00CB21AB">
        <w:rPr>
          <w:rFonts w:ascii="Montserrat" w:eastAsia="Montserrat" w:hAnsi="Montserrat" w:cs="Montserrat"/>
          <w:sz w:val="20"/>
          <w:szCs w:val="20"/>
        </w:rPr>
        <w:t xml:space="preserve"> </w:t>
      </w:r>
      <w:r w:rsidRPr="00CB21AB">
        <w:rPr>
          <w:rFonts w:ascii="Montserrat" w:eastAsia="Montserrat" w:hAnsi="Montserrat" w:cs="Montserrat"/>
          <w:b/>
          <w:sz w:val="20"/>
          <w:szCs w:val="20"/>
        </w:rPr>
        <w:t>Contrato</w:t>
      </w:r>
      <w:r w:rsidR="002A2A60" w:rsidRPr="00CB21AB">
        <w:rPr>
          <w:rFonts w:ascii="Montserrat" w:eastAsia="Montserrat" w:hAnsi="Montserrat" w:cs="Montserrat"/>
          <w:b/>
          <w:sz w:val="20"/>
          <w:szCs w:val="20"/>
        </w:rPr>
        <w:t xml:space="preserve"> a celebrarse</w:t>
      </w:r>
    </w:p>
    <w:p w14:paraId="16D83FCA"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0113E920" w14:textId="079A1C99"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 xml:space="preserve">Derivado de este procedimiento de contratación se celebrará un contrato </w:t>
      </w:r>
      <w:r w:rsidR="00D364D0">
        <w:rPr>
          <w:rFonts w:ascii="Montserrat" w:eastAsia="Montserrat" w:hAnsi="Montserrat" w:cs="Montserrat"/>
          <w:sz w:val="20"/>
          <w:szCs w:val="20"/>
        </w:rPr>
        <w:t xml:space="preserve">abierto y una </w:t>
      </w:r>
      <w:r w:rsidRPr="00CB21AB">
        <w:rPr>
          <w:rFonts w:ascii="Montserrat" w:eastAsia="Montserrat" w:hAnsi="Montserrat" w:cs="Montserrat"/>
          <w:sz w:val="20"/>
          <w:szCs w:val="20"/>
        </w:rPr>
        <w:t>póliza, en términos del artículo 47 de la LAASSP.</w:t>
      </w:r>
    </w:p>
    <w:p w14:paraId="73E321B3"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1F6FE5C8" w14:textId="77777777" w:rsidR="005C2611" w:rsidRPr="00CB21AB" w:rsidRDefault="00C90AFD" w:rsidP="00C90AFD">
      <w:pPr>
        <w:pBdr>
          <w:top w:val="nil"/>
          <w:left w:val="nil"/>
          <w:bottom w:val="nil"/>
          <w:right w:val="nil"/>
          <w:between w:val="nil"/>
        </w:pBdr>
        <w:tabs>
          <w:tab w:val="left" w:pos="284"/>
          <w:tab w:val="left" w:pos="426"/>
        </w:tabs>
        <w:spacing w:after="0" w:line="240" w:lineRule="auto"/>
        <w:ind w:leftChars="0" w:left="0" w:right="15" w:firstLineChars="0" w:firstLine="0"/>
        <w:jc w:val="both"/>
        <w:rPr>
          <w:rFonts w:ascii="Montserrat" w:eastAsia="Montserrat" w:hAnsi="Montserrat" w:cs="Montserrat"/>
          <w:color w:val="000000"/>
          <w:sz w:val="20"/>
          <w:szCs w:val="20"/>
        </w:rPr>
      </w:pPr>
      <w:r w:rsidRPr="00D3772D">
        <w:rPr>
          <w:rFonts w:ascii="Montserrat" w:eastAsia="Montserrat" w:hAnsi="Montserrat" w:cs="Montserrat"/>
          <w:b/>
          <w:bCs/>
          <w:color w:val="000000"/>
          <w:sz w:val="20"/>
          <w:szCs w:val="20"/>
        </w:rPr>
        <w:t>1.13</w:t>
      </w:r>
      <w:r w:rsidR="00306E70" w:rsidRPr="00CB21AB">
        <w:rPr>
          <w:rFonts w:ascii="Montserrat" w:eastAsia="Montserrat" w:hAnsi="Montserrat" w:cs="Montserrat"/>
          <w:b/>
          <w:color w:val="000000"/>
          <w:sz w:val="20"/>
          <w:szCs w:val="20"/>
        </w:rPr>
        <w:t xml:space="preserve"> </w:t>
      </w:r>
      <w:r w:rsidR="002A2A60" w:rsidRPr="00CB21AB">
        <w:rPr>
          <w:rFonts w:ascii="Montserrat" w:eastAsia="Montserrat" w:hAnsi="Montserrat" w:cs="Montserrat"/>
          <w:b/>
          <w:color w:val="000000"/>
          <w:sz w:val="20"/>
          <w:szCs w:val="20"/>
        </w:rPr>
        <w:t>Condiciones de pago</w:t>
      </w:r>
    </w:p>
    <w:p w14:paraId="22CEE527" w14:textId="77777777" w:rsidR="005C2611" w:rsidRDefault="005C2611">
      <w:pPr>
        <w:pBdr>
          <w:top w:val="nil"/>
          <w:left w:val="nil"/>
          <w:bottom w:val="nil"/>
          <w:right w:val="nil"/>
          <w:between w:val="nil"/>
        </w:pBdr>
        <w:tabs>
          <w:tab w:val="left" w:pos="284"/>
          <w:tab w:val="left" w:pos="426"/>
        </w:tabs>
        <w:spacing w:after="0" w:line="240" w:lineRule="auto"/>
        <w:ind w:left="0" w:right="15" w:hanging="2"/>
        <w:jc w:val="both"/>
        <w:rPr>
          <w:rFonts w:ascii="Montserrat" w:eastAsia="Montserrat" w:hAnsi="Montserrat" w:cs="Montserrat"/>
          <w:color w:val="000000"/>
          <w:sz w:val="20"/>
          <w:szCs w:val="20"/>
        </w:rPr>
      </w:pPr>
    </w:p>
    <w:p w14:paraId="08A4850D" w14:textId="3FF11672" w:rsidR="00AB5CB6" w:rsidRDefault="00AB5CB6">
      <w:pPr>
        <w:pBdr>
          <w:top w:val="nil"/>
          <w:left w:val="nil"/>
          <w:bottom w:val="nil"/>
          <w:right w:val="nil"/>
          <w:between w:val="nil"/>
        </w:pBdr>
        <w:tabs>
          <w:tab w:val="left" w:pos="284"/>
          <w:tab w:val="left" w:pos="426"/>
        </w:tabs>
        <w:spacing w:after="0" w:line="240" w:lineRule="auto"/>
        <w:ind w:left="0" w:right="15" w:hanging="2"/>
        <w:jc w:val="both"/>
        <w:rPr>
          <w:rFonts w:ascii="Montserrat" w:eastAsia="Montserrat" w:hAnsi="Montserrat" w:cs="Montserrat"/>
          <w:color w:val="000000"/>
          <w:sz w:val="20"/>
          <w:szCs w:val="20"/>
        </w:rPr>
      </w:pPr>
      <w:r w:rsidRPr="00AB5CB6">
        <w:rPr>
          <w:rFonts w:ascii="Montserrat" w:eastAsia="Montserrat" w:hAnsi="Montserrat" w:cs="Montserrat"/>
          <w:color w:val="000000"/>
          <w:sz w:val="20"/>
          <w:szCs w:val="20"/>
        </w:rPr>
        <w:t>El pago se realizará en una sola exhibición, dentro del presente ejercicio fiscal, una vez que sea firmado el contrato y recibida la póliza y factura a entera satisfacción del CONALEP, dicho pago deberá realizarse por el monto definido entre el rango mínimo y el máximo cotizado por el Licitante adjudicado, de acuerdo a la fracción de prima que corresponda a cada participante por sus alumnos asegurados.</w:t>
      </w:r>
    </w:p>
    <w:p w14:paraId="151AC034" w14:textId="77777777" w:rsidR="00AB5CB6" w:rsidRPr="00CB21AB" w:rsidRDefault="00AB5CB6">
      <w:pPr>
        <w:pBdr>
          <w:top w:val="nil"/>
          <w:left w:val="nil"/>
          <w:bottom w:val="nil"/>
          <w:right w:val="nil"/>
          <w:between w:val="nil"/>
        </w:pBdr>
        <w:tabs>
          <w:tab w:val="left" w:pos="284"/>
          <w:tab w:val="left" w:pos="426"/>
        </w:tabs>
        <w:spacing w:after="0" w:line="240" w:lineRule="auto"/>
        <w:ind w:left="0" w:right="15" w:hanging="2"/>
        <w:jc w:val="both"/>
        <w:rPr>
          <w:rFonts w:ascii="Montserrat" w:eastAsia="Montserrat" w:hAnsi="Montserrat" w:cs="Montserrat"/>
          <w:color w:val="000000"/>
          <w:sz w:val="20"/>
          <w:szCs w:val="20"/>
        </w:rPr>
      </w:pPr>
    </w:p>
    <w:p w14:paraId="0D667EE3" w14:textId="77777777" w:rsidR="00B93DB6" w:rsidRPr="00B93DB6" w:rsidRDefault="00B93DB6" w:rsidP="00B93DB6">
      <w:pPr>
        <w:spacing w:after="0" w:line="240" w:lineRule="auto"/>
        <w:ind w:left="0" w:right="15" w:hanging="2"/>
        <w:jc w:val="both"/>
        <w:rPr>
          <w:rFonts w:ascii="Montserrat" w:eastAsia="Montserrat" w:hAnsi="Montserrat" w:cs="Montserrat"/>
          <w:sz w:val="20"/>
          <w:szCs w:val="20"/>
        </w:rPr>
      </w:pPr>
      <w:r w:rsidRPr="00B93DB6">
        <w:rPr>
          <w:rFonts w:ascii="Montserrat" w:eastAsia="Montserrat" w:hAnsi="Montserrat" w:cs="Montserrat"/>
          <w:sz w:val="20"/>
          <w:szCs w:val="20"/>
        </w:rPr>
        <w:t xml:space="preserve">El pago deberá efectuarse en términos del artículo 51 de la Ley de Adquisiciones Arrendamientos y Servicios del Sector Público y 89 de su Reglamento, dentro, de los veinte días naturales contados a partir de la entrega de las facturas respectivas y de las pólizas de seguro correspondientes, recibidas a entera satisfacción del contratante, mismas que deberán ser emitidas de manera individual por cada uno de los Colegios Estatales que aceptaron su incorporación a la colectividad asegurada. </w:t>
      </w:r>
    </w:p>
    <w:p w14:paraId="301E83DC" w14:textId="77777777" w:rsidR="00B93DB6" w:rsidRPr="00B93DB6" w:rsidRDefault="00B93DB6" w:rsidP="00B93DB6">
      <w:pPr>
        <w:spacing w:after="0" w:line="240" w:lineRule="auto"/>
        <w:ind w:left="0" w:right="15" w:hanging="2"/>
        <w:jc w:val="both"/>
        <w:rPr>
          <w:rFonts w:ascii="Montserrat" w:eastAsia="Montserrat" w:hAnsi="Montserrat" w:cs="Montserrat"/>
          <w:sz w:val="20"/>
          <w:szCs w:val="20"/>
        </w:rPr>
      </w:pPr>
    </w:p>
    <w:p w14:paraId="1DB56E02" w14:textId="77777777" w:rsidR="00B93DB6" w:rsidRPr="00B93DB6" w:rsidRDefault="00B93DB6" w:rsidP="00B93DB6">
      <w:pPr>
        <w:spacing w:after="0" w:line="240" w:lineRule="auto"/>
        <w:ind w:left="0" w:right="15" w:hanging="2"/>
        <w:jc w:val="both"/>
        <w:rPr>
          <w:rFonts w:ascii="Montserrat" w:eastAsia="Montserrat" w:hAnsi="Montserrat" w:cs="Montserrat"/>
          <w:sz w:val="20"/>
          <w:szCs w:val="20"/>
        </w:rPr>
      </w:pPr>
      <w:r w:rsidRPr="00B93DB6">
        <w:rPr>
          <w:rFonts w:ascii="Montserrat" w:eastAsia="Montserrat" w:hAnsi="Montserrat" w:cs="Montserrat"/>
          <w:sz w:val="20"/>
          <w:szCs w:val="20"/>
        </w:rPr>
        <w:t>En caso de que se adhieran nuevos alumnos con posterioridad a la firma del contrato, para garantizar la incorporación a la colectividad la compañía aseguradora entiende y acepta que los alumnos se encuentran cubiertos por la misma desde el momento de su inscripción independientemente de la fecha en que se dé aviso a la compañía respecto de su incorporación, considerando el total de alumnos incorporados dentro de los parámetros de mínimos y máximos para contratos abiertos, en términos del artículo 47 de la ley de Adquisiciones, Arrendamientos y Servicios del Sector Público.</w:t>
      </w:r>
    </w:p>
    <w:p w14:paraId="214E88DF"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383E89F5" w14:textId="77777777" w:rsidR="005C2611" w:rsidRPr="00CB21AB" w:rsidRDefault="002A2A60">
      <w:pPr>
        <w:ind w:left="0" w:hanging="2"/>
        <w:jc w:val="both"/>
        <w:rPr>
          <w:rFonts w:ascii="Montserrat" w:eastAsia="Montserrat" w:hAnsi="Montserrat" w:cs="Montserrat"/>
          <w:sz w:val="20"/>
          <w:szCs w:val="20"/>
        </w:rPr>
      </w:pPr>
      <w:r w:rsidRPr="00CB21AB">
        <w:rPr>
          <w:rFonts w:ascii="Montserrat" w:eastAsia="Montserrat" w:hAnsi="Montserrat" w:cs="Montserrat"/>
          <w:sz w:val="20"/>
          <w:szCs w:val="20"/>
        </w:rPr>
        <w:lastRenderedPageBreak/>
        <w:t>La presente contratación es abierta en términos del artículo 47 de la ley de Adquisiciones, Arrendamientos y Servicios del Sector Público, considerando el total de asegurados dentro de los parámetros de mínimos y máximos para contratos abiertos.</w:t>
      </w:r>
    </w:p>
    <w:p w14:paraId="06B8E1E7" w14:textId="6AEFA851" w:rsidR="005C2611" w:rsidRPr="000A2B49" w:rsidRDefault="00EC0AF8" w:rsidP="00EC0AF8">
      <w:pPr>
        <w:pBdr>
          <w:top w:val="nil"/>
          <w:left w:val="nil"/>
          <w:bottom w:val="nil"/>
          <w:right w:val="nil"/>
          <w:between w:val="nil"/>
        </w:pBdr>
        <w:spacing w:after="0" w:line="240" w:lineRule="auto"/>
        <w:ind w:leftChars="0" w:left="0" w:right="15" w:firstLineChars="0" w:firstLine="0"/>
        <w:jc w:val="both"/>
        <w:rPr>
          <w:rFonts w:ascii="Montserrat" w:eastAsia="Montserrat" w:hAnsi="Montserrat" w:cs="Montserrat"/>
          <w:color w:val="000000"/>
          <w:sz w:val="20"/>
          <w:szCs w:val="20"/>
        </w:rPr>
      </w:pPr>
      <w:r w:rsidRPr="00231B44">
        <w:rPr>
          <w:rFonts w:ascii="Montserrat" w:eastAsia="Montserrat" w:hAnsi="Montserrat" w:cs="Montserrat"/>
          <w:b/>
          <w:bCs/>
          <w:color w:val="000000"/>
          <w:sz w:val="20"/>
          <w:szCs w:val="20"/>
        </w:rPr>
        <w:t>1.1</w:t>
      </w:r>
      <w:r w:rsidR="00231B44">
        <w:rPr>
          <w:rFonts w:ascii="Montserrat" w:eastAsia="Montserrat" w:hAnsi="Montserrat" w:cs="Montserrat"/>
          <w:b/>
          <w:bCs/>
          <w:color w:val="000000"/>
          <w:sz w:val="20"/>
          <w:szCs w:val="20"/>
        </w:rPr>
        <w:t>4</w:t>
      </w:r>
      <w:r w:rsidR="008351C6" w:rsidRPr="000A2B49">
        <w:rPr>
          <w:rFonts w:ascii="Montserrat" w:eastAsia="Montserrat" w:hAnsi="Montserrat" w:cs="Montserrat"/>
          <w:b/>
          <w:color w:val="000000"/>
          <w:sz w:val="20"/>
          <w:szCs w:val="20"/>
        </w:rPr>
        <w:t xml:space="preserve"> </w:t>
      </w:r>
      <w:r w:rsidR="002A2A60" w:rsidRPr="000A2B49">
        <w:rPr>
          <w:rFonts w:ascii="Montserrat" w:eastAsia="Montserrat" w:hAnsi="Montserrat" w:cs="Montserrat"/>
          <w:b/>
          <w:color w:val="000000"/>
          <w:sz w:val="20"/>
          <w:szCs w:val="20"/>
        </w:rPr>
        <w:t>Cesión de derechos de cobro</w:t>
      </w:r>
    </w:p>
    <w:p w14:paraId="7DBF1E93" w14:textId="77777777" w:rsidR="005C2611" w:rsidRPr="000A2B49"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2804EE6E" w14:textId="77777777" w:rsidR="005C2611" w:rsidRPr="000A2B49" w:rsidRDefault="002A2A60">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0A2B49">
        <w:rPr>
          <w:rFonts w:ascii="Montserrat" w:eastAsia="Montserrat" w:hAnsi="Montserrat" w:cs="Montserrat"/>
          <w:b/>
          <w:color w:val="000000"/>
          <w:sz w:val="20"/>
          <w:szCs w:val="20"/>
        </w:rPr>
        <w:t xml:space="preserve">Cadenas Productivas: </w:t>
      </w:r>
      <w:r w:rsidRPr="000A2B49">
        <w:rPr>
          <w:rFonts w:ascii="Montserrat" w:eastAsia="Montserrat" w:hAnsi="Montserrat" w:cs="Montserrat"/>
          <w:color w:val="000000"/>
          <w:sz w:val="20"/>
          <w:szCs w:val="20"/>
        </w:rPr>
        <w:t>Conforme al Programa de Cadenas Productivas instrumentado por Nacional Financiera, los prestadores de bienes o servicios, tendrán la opción de solicitar el pago que corresponda, cediendo los derechos de cobro, en términos de lo dispuesto en el artículo 46 de la LAASSP, por lo que la dependencia acepta que el proveedor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25 de junio de 2010. El proveedor que determine hacer uso del programa deberá solicitarlo por escrito a “El Colegio Nacional de Educación Profesional Técnica”, indicando específicamente los pagos que serán cedidos para su cobro, de no entregar el escrito se entenderá que no hará uso de este mecanismo. (Anexo No. 2)</w:t>
      </w:r>
    </w:p>
    <w:p w14:paraId="603BC3B5" w14:textId="77777777" w:rsidR="005C2611" w:rsidRPr="000A2B49"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6FCFD71C" w14:textId="77777777" w:rsidR="005C2611" w:rsidRPr="000A2B49" w:rsidRDefault="002A2A60">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0A2B49">
        <w:rPr>
          <w:rFonts w:ascii="Montserrat" w:eastAsia="Montserrat" w:hAnsi="Montserrat" w:cs="Montserrat"/>
          <w:b/>
          <w:color w:val="000000"/>
          <w:sz w:val="20"/>
          <w:szCs w:val="20"/>
        </w:rPr>
        <w:t xml:space="preserve">A un Tercero: </w:t>
      </w:r>
      <w:r w:rsidRPr="000A2B49">
        <w:rPr>
          <w:rFonts w:ascii="Montserrat" w:eastAsia="Montserrat" w:hAnsi="Montserrat" w:cs="Montserrat"/>
          <w:color w:val="000000"/>
          <w:sz w:val="20"/>
          <w:szCs w:val="20"/>
        </w:rPr>
        <w:t xml:space="preserve">Podrá ceder los derechos de cobro por la prestación del servicio en cuyo supuesto se debe de contar con la conformidad previa del </w:t>
      </w:r>
      <w:r w:rsidR="00C22554" w:rsidRPr="000A2B49">
        <w:rPr>
          <w:rFonts w:ascii="Montserrat" w:eastAsia="Montserrat" w:hAnsi="Montserrat" w:cs="Montserrat"/>
          <w:color w:val="000000"/>
          <w:sz w:val="20"/>
          <w:szCs w:val="20"/>
        </w:rPr>
        <w:t>CONALEP</w:t>
      </w:r>
      <w:r w:rsidRPr="000A2B49">
        <w:rPr>
          <w:rFonts w:ascii="Montserrat" w:eastAsia="Montserrat" w:hAnsi="Montserrat" w:cs="Montserrat"/>
          <w:color w:val="000000"/>
          <w:sz w:val="20"/>
          <w:szCs w:val="20"/>
        </w:rPr>
        <w:t xml:space="preserve"> en apego al último párrafo del artículo 46 de la LAASSP.</w:t>
      </w:r>
    </w:p>
    <w:p w14:paraId="137C3DA4" w14:textId="77777777" w:rsidR="005C2611" w:rsidRPr="000A2B49" w:rsidRDefault="005C2611">
      <w:pPr>
        <w:pBdr>
          <w:top w:val="nil"/>
          <w:left w:val="nil"/>
          <w:bottom w:val="nil"/>
          <w:right w:val="nil"/>
          <w:between w:val="nil"/>
        </w:pBdr>
        <w:spacing w:after="0" w:line="240" w:lineRule="auto"/>
        <w:ind w:left="0" w:right="17" w:hanging="2"/>
        <w:rPr>
          <w:rFonts w:ascii="Montserrat" w:eastAsia="Montserrat" w:hAnsi="Montserrat" w:cs="Montserrat"/>
          <w:color w:val="000000"/>
          <w:sz w:val="20"/>
          <w:szCs w:val="20"/>
        </w:rPr>
      </w:pPr>
    </w:p>
    <w:p w14:paraId="205588C8" w14:textId="697B0A60" w:rsidR="005C2611" w:rsidRPr="000A2B49" w:rsidRDefault="00EC0AF8" w:rsidP="00EC0AF8">
      <w:pPr>
        <w:pBdr>
          <w:top w:val="nil"/>
          <w:left w:val="nil"/>
          <w:bottom w:val="nil"/>
          <w:right w:val="nil"/>
          <w:between w:val="nil"/>
        </w:pBdr>
        <w:spacing w:after="0" w:line="240" w:lineRule="auto"/>
        <w:ind w:leftChars="0" w:left="0" w:right="17" w:firstLineChars="0" w:firstLine="0"/>
        <w:jc w:val="both"/>
        <w:rPr>
          <w:rFonts w:ascii="Montserrat" w:eastAsia="Montserrat" w:hAnsi="Montserrat" w:cs="Montserrat"/>
          <w:color w:val="000000"/>
          <w:sz w:val="20"/>
          <w:szCs w:val="20"/>
        </w:rPr>
      </w:pPr>
      <w:r w:rsidRPr="000A2B49">
        <w:rPr>
          <w:rFonts w:ascii="Montserrat" w:eastAsia="Montserrat" w:hAnsi="Montserrat" w:cs="Montserrat"/>
          <w:b/>
          <w:bCs/>
          <w:color w:val="000000"/>
          <w:sz w:val="20"/>
          <w:szCs w:val="20"/>
        </w:rPr>
        <w:t>1.1</w:t>
      </w:r>
      <w:r w:rsidR="00231B44">
        <w:rPr>
          <w:rFonts w:ascii="Montserrat" w:eastAsia="Montserrat" w:hAnsi="Montserrat" w:cs="Montserrat"/>
          <w:b/>
          <w:bCs/>
          <w:color w:val="000000"/>
          <w:sz w:val="20"/>
          <w:szCs w:val="20"/>
        </w:rPr>
        <w:t>5</w:t>
      </w:r>
      <w:r w:rsidR="002A2A60" w:rsidRPr="000A2B49">
        <w:rPr>
          <w:rFonts w:ascii="Montserrat" w:eastAsia="Montserrat" w:hAnsi="Montserrat" w:cs="Montserrat"/>
          <w:b/>
          <w:color w:val="000000"/>
          <w:sz w:val="20"/>
          <w:szCs w:val="20"/>
        </w:rPr>
        <w:t xml:space="preserve"> Impuestos</w:t>
      </w:r>
    </w:p>
    <w:p w14:paraId="0C6D3015" w14:textId="77777777" w:rsidR="005C2611" w:rsidRPr="000A2B49" w:rsidRDefault="005C2611">
      <w:p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rPr>
      </w:pPr>
    </w:p>
    <w:p w14:paraId="7B4CBEC8" w14:textId="4A6EB4B5" w:rsidR="008351C6" w:rsidRDefault="00297C80">
      <w:pPr>
        <w:spacing w:after="0" w:line="240" w:lineRule="auto"/>
        <w:ind w:left="0" w:right="17" w:hanging="2"/>
        <w:jc w:val="both"/>
        <w:rPr>
          <w:rFonts w:ascii="Montserrat" w:eastAsia="Montserrat" w:hAnsi="Montserrat" w:cs="Montserrat"/>
          <w:sz w:val="20"/>
          <w:szCs w:val="20"/>
        </w:rPr>
      </w:pPr>
      <w:r w:rsidRPr="00297C80">
        <w:rPr>
          <w:rFonts w:ascii="Montserrat" w:eastAsia="Montserrat" w:hAnsi="Montserrat" w:cs="Montserrat"/>
          <w:sz w:val="20"/>
          <w:szCs w:val="20"/>
        </w:rPr>
        <w:t>El CONALEP y el Licitante Adjudicado serán responsable individualmente del cumplimiento de sus respectivas obligaciones fiscales, así como del entero y pago de los impuestos y demás contribuciones causadas en virtud del Contrato que se formalice, en los términos de las leyes aplicables, por lo que ni el CONALEP y el proveedor serán considerados como obligados solidarios en lo que se refiere a dichas obligaciones de carácter fiscal.</w:t>
      </w:r>
    </w:p>
    <w:p w14:paraId="4B97A5D5" w14:textId="77777777" w:rsidR="00297C80" w:rsidRPr="000A2B49" w:rsidRDefault="00297C80">
      <w:pPr>
        <w:spacing w:after="0" w:line="240" w:lineRule="auto"/>
        <w:ind w:left="0" w:right="17" w:hanging="2"/>
        <w:jc w:val="both"/>
        <w:rPr>
          <w:rFonts w:ascii="Montserrat" w:eastAsia="Montserrat" w:hAnsi="Montserrat" w:cs="Montserrat"/>
          <w:sz w:val="20"/>
          <w:szCs w:val="20"/>
        </w:rPr>
      </w:pPr>
    </w:p>
    <w:p w14:paraId="4A400BE5" w14:textId="77777777" w:rsidR="005C2611" w:rsidRPr="000A2B49" w:rsidRDefault="002A2A60" w:rsidP="008351C6">
      <w:pPr>
        <w:spacing w:after="0" w:line="240" w:lineRule="auto"/>
        <w:ind w:leftChars="0" w:left="0" w:right="17" w:firstLineChars="0" w:firstLine="0"/>
        <w:jc w:val="both"/>
        <w:rPr>
          <w:rFonts w:ascii="Montserrat" w:eastAsia="Montserrat" w:hAnsi="Montserrat" w:cs="Montserrat"/>
          <w:sz w:val="20"/>
          <w:szCs w:val="20"/>
          <w:u w:val="single"/>
        </w:rPr>
      </w:pPr>
      <w:r w:rsidRPr="000A2B49">
        <w:rPr>
          <w:rFonts w:ascii="Montserrat" w:eastAsia="Montserrat" w:hAnsi="Montserrat" w:cs="Montserrat"/>
          <w:b/>
          <w:sz w:val="20"/>
          <w:szCs w:val="20"/>
          <w:u w:val="single"/>
        </w:rPr>
        <w:t>II.-</w:t>
      </w:r>
      <w:r w:rsidRPr="000A2B49">
        <w:rPr>
          <w:rFonts w:ascii="Montserrat" w:eastAsia="Montserrat" w:hAnsi="Montserrat" w:cs="Montserrat"/>
          <w:sz w:val="20"/>
          <w:szCs w:val="20"/>
          <w:u w:val="single"/>
        </w:rPr>
        <w:t xml:space="preserve"> </w:t>
      </w:r>
      <w:r w:rsidRPr="000A2B49">
        <w:rPr>
          <w:rFonts w:ascii="Montserrat" w:eastAsia="Montserrat" w:hAnsi="Montserrat" w:cs="Montserrat"/>
          <w:b/>
          <w:sz w:val="20"/>
          <w:szCs w:val="20"/>
          <w:u w:val="single"/>
        </w:rPr>
        <w:t>OBJETO Y ALCANCE DE LA CONVOCATORIA</w:t>
      </w:r>
    </w:p>
    <w:p w14:paraId="1615392B" w14:textId="77777777" w:rsidR="005C2611" w:rsidRPr="000A2B49" w:rsidRDefault="005C2611">
      <w:pPr>
        <w:spacing w:after="0" w:line="240" w:lineRule="auto"/>
        <w:ind w:left="0" w:right="17" w:hanging="2"/>
        <w:jc w:val="both"/>
        <w:rPr>
          <w:rFonts w:ascii="Montserrat" w:eastAsia="Montserrat" w:hAnsi="Montserrat" w:cs="Montserrat"/>
          <w:sz w:val="20"/>
          <w:szCs w:val="20"/>
          <w:u w:val="single"/>
        </w:rPr>
      </w:pPr>
    </w:p>
    <w:p w14:paraId="473EEC74" w14:textId="77777777" w:rsidR="005C2611" w:rsidRPr="000A2B49" w:rsidRDefault="002A2A60" w:rsidP="00FE02FC">
      <w:pPr>
        <w:numPr>
          <w:ilvl w:val="0"/>
          <w:numId w:val="2"/>
        </w:num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rPr>
      </w:pPr>
      <w:r w:rsidRPr="000A2B49">
        <w:rPr>
          <w:rFonts w:ascii="Montserrat" w:eastAsia="Montserrat" w:hAnsi="Montserrat" w:cs="Montserrat"/>
          <w:b/>
          <w:color w:val="000000"/>
          <w:sz w:val="20"/>
          <w:szCs w:val="20"/>
        </w:rPr>
        <w:t>Objeto de la contratación</w:t>
      </w:r>
    </w:p>
    <w:p w14:paraId="54020311" w14:textId="77777777" w:rsidR="005C2611" w:rsidRPr="000A2B49" w:rsidRDefault="005C2611">
      <w:p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rPr>
      </w:pPr>
    </w:p>
    <w:p w14:paraId="7A0CAE83" w14:textId="4FCABAFB" w:rsidR="008B3DED" w:rsidRPr="00E4105D" w:rsidRDefault="008B3DED" w:rsidP="008B3DED">
      <w:pPr>
        <w:pBdr>
          <w:top w:val="nil"/>
          <w:left w:val="nil"/>
          <w:bottom w:val="nil"/>
          <w:right w:val="nil"/>
          <w:between w:val="nil"/>
        </w:pBdr>
        <w:shd w:val="clear" w:color="auto" w:fill="FFFFFF" w:themeFill="background1"/>
        <w:ind w:left="0" w:hanging="2"/>
        <w:jc w:val="both"/>
        <w:rPr>
          <w:rFonts w:ascii="Montserrat" w:hAnsi="Montserrat"/>
          <w:sz w:val="20"/>
          <w:szCs w:val="20"/>
        </w:rPr>
      </w:pPr>
      <w:r w:rsidRPr="00E4105D">
        <w:rPr>
          <w:rFonts w:ascii="Montserrat" w:hAnsi="Montserrat"/>
          <w:sz w:val="20"/>
          <w:szCs w:val="20"/>
        </w:rPr>
        <w:t>Contratar un licitante que reúna las mejores condiciones para la “</w:t>
      </w:r>
      <w:r w:rsidR="004A007B" w:rsidRPr="004A007B">
        <w:rPr>
          <w:rFonts w:ascii="Montserrat" w:hAnsi="Montserrat"/>
          <w:b/>
          <w:sz w:val="20"/>
          <w:szCs w:val="20"/>
        </w:rPr>
        <w:t>Contratación de la Póliza de Seguro de Accidentes Personales Escolares de Alumnos del Sistema CONALEP</w:t>
      </w:r>
      <w:r w:rsidRPr="00E4105D">
        <w:rPr>
          <w:rFonts w:ascii="Montserrat" w:hAnsi="Montserrat"/>
          <w:sz w:val="20"/>
          <w:szCs w:val="20"/>
        </w:rPr>
        <w:t>”, a través DE UNA INSTITUCIÓN ASEGURADORA QUE CUENTE CON PROCEDIMIENTOS ADECUADOS, QUE TENGA LA CAPACIDAD ECONÓMICA, TÉCNICA, DE SERVICIO Y SOLUCIONES INTEGRALES PARA LA ATENCIÓN DE LOS PERCANCES A LOS ALUMNOS DEL SISTEMA CONALEP, en estricto apego a las condiciones del Anexo No. 1 “Especificaciones Técnicas” de esta convocatoria.</w:t>
      </w:r>
    </w:p>
    <w:p w14:paraId="6B6EC7C4" w14:textId="77777777" w:rsidR="005C2611" w:rsidRPr="000A2B49" w:rsidRDefault="005C2611">
      <w:p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rPr>
      </w:pPr>
    </w:p>
    <w:p w14:paraId="13F28997" w14:textId="77777777" w:rsidR="005C2611" w:rsidRPr="000A2B49" w:rsidRDefault="002A2A60">
      <w:p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rPr>
      </w:pPr>
      <w:r w:rsidRPr="000A2B49">
        <w:rPr>
          <w:rFonts w:ascii="Montserrat" w:eastAsia="Montserrat" w:hAnsi="Montserrat" w:cs="Montserrat"/>
          <w:b/>
          <w:color w:val="000000"/>
          <w:sz w:val="20"/>
          <w:szCs w:val="20"/>
        </w:rPr>
        <w:lastRenderedPageBreak/>
        <w:t>Las pólizas institucionales de seguro deberán cotizarse de acuerdo a lo estipulado en el siguiente Formato y Anexo:</w:t>
      </w:r>
    </w:p>
    <w:p w14:paraId="5A95222C" w14:textId="77777777" w:rsidR="005C2611" w:rsidRPr="000A2B49" w:rsidRDefault="005C2611">
      <w:p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u w:val="single"/>
        </w:rPr>
      </w:pPr>
    </w:p>
    <w:p w14:paraId="264CD44B" w14:textId="77777777" w:rsidR="005C2611" w:rsidRPr="000A2B49" w:rsidRDefault="002A2A60" w:rsidP="006F459D">
      <w:pPr>
        <w:numPr>
          <w:ilvl w:val="0"/>
          <w:numId w:val="6"/>
        </w:numPr>
        <w:spacing w:after="0" w:line="240" w:lineRule="auto"/>
        <w:ind w:left="0" w:right="17" w:hanging="2"/>
        <w:jc w:val="both"/>
        <w:rPr>
          <w:rFonts w:ascii="Montserrat" w:eastAsia="Montserrat" w:hAnsi="Montserrat" w:cs="Montserrat"/>
          <w:sz w:val="20"/>
          <w:szCs w:val="20"/>
        </w:rPr>
      </w:pPr>
      <w:r w:rsidRPr="000A2B49">
        <w:rPr>
          <w:rFonts w:ascii="Montserrat" w:eastAsia="Montserrat" w:hAnsi="Montserrat" w:cs="Montserrat"/>
          <w:sz w:val="20"/>
          <w:szCs w:val="20"/>
        </w:rPr>
        <w:t>Anexo No. 1 “Especificaciones Técnicas”</w:t>
      </w:r>
    </w:p>
    <w:p w14:paraId="6C7900B5" w14:textId="77777777" w:rsidR="005C2611" w:rsidRPr="000A2B49" w:rsidRDefault="002A2A60" w:rsidP="006F459D">
      <w:pPr>
        <w:numPr>
          <w:ilvl w:val="0"/>
          <w:numId w:val="6"/>
        </w:numPr>
        <w:spacing w:after="0" w:line="240" w:lineRule="auto"/>
        <w:ind w:left="0" w:right="17" w:hanging="2"/>
        <w:jc w:val="both"/>
        <w:rPr>
          <w:rFonts w:ascii="Montserrat" w:eastAsia="Montserrat" w:hAnsi="Montserrat" w:cs="Montserrat"/>
          <w:sz w:val="20"/>
          <w:szCs w:val="20"/>
        </w:rPr>
      </w:pPr>
      <w:r w:rsidRPr="000A2B49">
        <w:rPr>
          <w:rFonts w:ascii="Montserrat" w:eastAsia="Montserrat" w:hAnsi="Montserrat" w:cs="Montserrat"/>
          <w:sz w:val="20"/>
          <w:szCs w:val="20"/>
        </w:rPr>
        <w:t>Formato A “Formato para la Presentación de la Propuesta Económica”</w:t>
      </w:r>
    </w:p>
    <w:p w14:paraId="791D1A2F" w14:textId="77777777" w:rsidR="005C2611" w:rsidRPr="000A2B49" w:rsidRDefault="005C2611">
      <w:pPr>
        <w:spacing w:after="0" w:line="240" w:lineRule="auto"/>
        <w:ind w:left="0" w:right="17" w:hanging="2"/>
        <w:rPr>
          <w:rFonts w:ascii="Montserrat" w:eastAsia="Montserrat" w:hAnsi="Montserrat" w:cs="Montserrat"/>
          <w:sz w:val="20"/>
          <w:szCs w:val="20"/>
        </w:rPr>
      </w:pPr>
    </w:p>
    <w:p w14:paraId="6C8275C8" w14:textId="77777777" w:rsidR="005C2611" w:rsidRPr="000A2B49" w:rsidRDefault="002A2A60" w:rsidP="00FE02FC">
      <w:pPr>
        <w:numPr>
          <w:ilvl w:val="0"/>
          <w:numId w:val="2"/>
        </w:num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r w:rsidRPr="000A2B49">
        <w:rPr>
          <w:rFonts w:ascii="Montserrat" w:eastAsia="Montserrat" w:hAnsi="Montserrat" w:cs="Montserrat"/>
          <w:b/>
          <w:color w:val="000000"/>
          <w:sz w:val="20"/>
          <w:szCs w:val="20"/>
        </w:rPr>
        <w:t>Número de Partidas</w:t>
      </w:r>
    </w:p>
    <w:p w14:paraId="63ED6B78" w14:textId="77777777" w:rsidR="005C2611" w:rsidRPr="000A2B49"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2740F00F" w14:textId="77777777" w:rsidR="004A007B" w:rsidRPr="00B53DF1" w:rsidRDefault="004A007B" w:rsidP="004A007B">
      <w:pPr>
        <w:tabs>
          <w:tab w:val="left" w:pos="3523"/>
        </w:tabs>
        <w:ind w:left="0" w:hanging="2"/>
        <w:jc w:val="both"/>
        <w:rPr>
          <w:rFonts w:ascii="Montserrat" w:eastAsia="Montserrat" w:hAnsi="Montserrat" w:cs="Montserrat"/>
          <w:sz w:val="20"/>
          <w:szCs w:val="20"/>
        </w:rPr>
      </w:pPr>
      <w:r w:rsidRPr="00B53DF1">
        <w:rPr>
          <w:rFonts w:ascii="Montserrat" w:eastAsia="Montserrat" w:hAnsi="Montserrat" w:cs="Montserrat"/>
          <w:sz w:val="20"/>
          <w:szCs w:val="20"/>
        </w:rPr>
        <w:t>El procedimiento contempl</w:t>
      </w:r>
      <w:r>
        <w:rPr>
          <w:rFonts w:ascii="Montserrat" w:eastAsia="Montserrat" w:hAnsi="Montserrat" w:cs="Montserrat"/>
          <w:sz w:val="20"/>
          <w:szCs w:val="20"/>
        </w:rPr>
        <w:t>a una partida</w:t>
      </w:r>
      <w:r w:rsidRPr="00B53DF1">
        <w:rPr>
          <w:rFonts w:ascii="Montserrat" w:eastAsia="Montserrat" w:hAnsi="Montserrat" w:cs="Montserrat"/>
          <w:sz w:val="20"/>
          <w:szCs w:val="20"/>
        </w:rPr>
        <w:t xml:space="preserve">, tal y como lo indica el </w:t>
      </w:r>
      <w:r w:rsidRPr="003E2983">
        <w:rPr>
          <w:rFonts w:ascii="Montserrat" w:eastAsia="Montserrat" w:hAnsi="Montserrat" w:cs="Montserrat"/>
          <w:sz w:val="20"/>
          <w:szCs w:val="20"/>
        </w:rPr>
        <w:t>Anexo No. 1 "ESPECIFICACIONES TÉCNICAS CONDICIONES ESPECIALES"</w:t>
      </w:r>
      <w:r w:rsidRPr="00B53DF1">
        <w:rPr>
          <w:rFonts w:ascii="Montserrat" w:eastAsia="Montserrat" w:hAnsi="Montserrat" w:cs="Montserrat"/>
          <w:sz w:val="20"/>
          <w:szCs w:val="20"/>
        </w:rPr>
        <w:t>, por lo que la adjudicación deberá realizarse por partida completa.</w:t>
      </w:r>
    </w:p>
    <w:p w14:paraId="20981B79" w14:textId="77777777" w:rsidR="005C2611" w:rsidRPr="000A2B49" w:rsidRDefault="005C2611">
      <w:pPr>
        <w:spacing w:after="0" w:line="240" w:lineRule="auto"/>
        <w:ind w:left="0" w:right="15" w:hanging="2"/>
        <w:jc w:val="both"/>
        <w:rPr>
          <w:rFonts w:ascii="Montserrat" w:eastAsia="Montserrat" w:hAnsi="Montserrat" w:cs="Montserrat"/>
          <w:sz w:val="18"/>
          <w:szCs w:val="18"/>
        </w:rPr>
      </w:pPr>
    </w:p>
    <w:p w14:paraId="7851AFA5" w14:textId="77777777" w:rsidR="005C2611" w:rsidRPr="000A2B49" w:rsidRDefault="005C2611">
      <w:pPr>
        <w:spacing w:after="0" w:line="240" w:lineRule="auto"/>
        <w:ind w:left="0" w:right="17" w:hanging="2"/>
        <w:jc w:val="both"/>
        <w:rPr>
          <w:rFonts w:ascii="Montserrat" w:eastAsia="Montserrat" w:hAnsi="Montserrat" w:cs="Montserrat"/>
          <w:sz w:val="20"/>
          <w:szCs w:val="20"/>
        </w:rPr>
      </w:pPr>
    </w:p>
    <w:p w14:paraId="70CC389C" w14:textId="77777777" w:rsidR="005C2611" w:rsidRPr="00231B44" w:rsidRDefault="002A2A60" w:rsidP="00FE02FC">
      <w:pPr>
        <w:numPr>
          <w:ilvl w:val="0"/>
          <w:numId w:val="2"/>
        </w:num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rPr>
      </w:pPr>
      <w:r w:rsidRPr="00231B44">
        <w:rPr>
          <w:rFonts w:ascii="Montserrat" w:eastAsia="Montserrat" w:hAnsi="Montserrat" w:cs="Montserrat"/>
          <w:b/>
          <w:color w:val="000000"/>
          <w:sz w:val="20"/>
          <w:szCs w:val="20"/>
        </w:rPr>
        <w:t>Normas oficiales</w:t>
      </w:r>
    </w:p>
    <w:p w14:paraId="65A4B99F" w14:textId="77777777" w:rsidR="005C2611" w:rsidRPr="000A2B49" w:rsidRDefault="005C2611">
      <w:p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rPr>
      </w:pPr>
    </w:p>
    <w:p w14:paraId="7B71F9D3" w14:textId="77777777" w:rsidR="005C2611" w:rsidRPr="000A2B49" w:rsidRDefault="002A2A60">
      <w:pPr>
        <w:spacing w:after="0" w:line="240" w:lineRule="auto"/>
        <w:ind w:left="0" w:right="17" w:hanging="2"/>
        <w:jc w:val="both"/>
        <w:rPr>
          <w:rFonts w:ascii="Montserrat" w:eastAsia="Montserrat" w:hAnsi="Montserrat" w:cs="Montserrat"/>
          <w:sz w:val="20"/>
          <w:szCs w:val="20"/>
        </w:rPr>
      </w:pPr>
      <w:r w:rsidRPr="000A2B49">
        <w:rPr>
          <w:rFonts w:ascii="Montserrat" w:eastAsia="Montserrat" w:hAnsi="Montserrat" w:cs="Montserrat"/>
          <w:sz w:val="20"/>
          <w:szCs w:val="20"/>
        </w:rPr>
        <w:t>No aplica.</w:t>
      </w:r>
    </w:p>
    <w:p w14:paraId="5E8A1786" w14:textId="77777777" w:rsidR="005C2611" w:rsidRPr="000A2B49" w:rsidRDefault="005C2611">
      <w:pPr>
        <w:spacing w:after="0" w:line="240" w:lineRule="auto"/>
        <w:ind w:left="0" w:right="17" w:hanging="2"/>
        <w:jc w:val="both"/>
        <w:rPr>
          <w:rFonts w:ascii="Montserrat" w:eastAsia="Montserrat" w:hAnsi="Montserrat" w:cs="Montserrat"/>
          <w:sz w:val="20"/>
          <w:szCs w:val="20"/>
        </w:rPr>
      </w:pPr>
    </w:p>
    <w:p w14:paraId="72B563E4" w14:textId="2D2E16A7" w:rsidR="005C2611" w:rsidRPr="000A2B49" w:rsidRDefault="002A2A60" w:rsidP="00524927">
      <w:pPr>
        <w:numPr>
          <w:ilvl w:val="0"/>
          <w:numId w:val="2"/>
        </w:num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rPr>
      </w:pPr>
      <w:r w:rsidRPr="000A2B49">
        <w:rPr>
          <w:rFonts w:ascii="Montserrat" w:eastAsia="Montserrat" w:hAnsi="Montserrat" w:cs="Montserrat"/>
          <w:b/>
          <w:color w:val="000000"/>
          <w:sz w:val="20"/>
          <w:szCs w:val="20"/>
        </w:rPr>
        <w:t>Suscripción y modificación a</w:t>
      </w:r>
      <w:r w:rsidR="004A007B">
        <w:rPr>
          <w:rFonts w:ascii="Montserrat" w:eastAsia="Montserrat" w:hAnsi="Montserrat" w:cs="Montserrat"/>
          <w:b/>
          <w:color w:val="000000"/>
          <w:sz w:val="20"/>
          <w:szCs w:val="20"/>
        </w:rPr>
        <w:t xml:space="preserve">l contrato </w:t>
      </w:r>
    </w:p>
    <w:p w14:paraId="7A3F1DEC" w14:textId="79F32EAC" w:rsidR="004A007B" w:rsidRPr="004A007B" w:rsidRDefault="004A007B" w:rsidP="004A007B">
      <w:pPr>
        <w:spacing w:after="0" w:line="240" w:lineRule="auto"/>
        <w:ind w:left="0" w:right="17" w:hanging="2"/>
        <w:jc w:val="both"/>
        <w:rPr>
          <w:rFonts w:ascii="Montserrat" w:eastAsia="Montserrat" w:hAnsi="Montserrat" w:cs="Montserrat"/>
          <w:sz w:val="20"/>
          <w:szCs w:val="20"/>
        </w:rPr>
      </w:pPr>
      <w:r w:rsidRPr="004A007B">
        <w:rPr>
          <w:rFonts w:ascii="Montserrat" w:eastAsia="Montserrat" w:hAnsi="Montserrat" w:cs="Montserrat"/>
          <w:sz w:val="20"/>
          <w:szCs w:val="20"/>
        </w:rPr>
        <w:t>Los compromisos que se deriven del presente procedimiento se formalizarán mediante la suscripción de contrato que se elaborará de conformidad con la presente convocatoria, las modificaciones que deriven de la o las juntas de aclaraciones, de las proposiciones del licitante ganador y las disposiciones legales aplicables.</w:t>
      </w:r>
    </w:p>
    <w:p w14:paraId="626BD22E" w14:textId="77777777" w:rsidR="004A007B" w:rsidRPr="004A007B" w:rsidRDefault="004A007B" w:rsidP="004A007B">
      <w:pPr>
        <w:spacing w:after="0" w:line="240" w:lineRule="auto"/>
        <w:ind w:left="0" w:right="17" w:hanging="2"/>
        <w:jc w:val="both"/>
        <w:rPr>
          <w:rFonts w:ascii="Montserrat" w:eastAsia="Montserrat" w:hAnsi="Montserrat" w:cs="Montserrat"/>
          <w:sz w:val="20"/>
          <w:szCs w:val="20"/>
        </w:rPr>
      </w:pPr>
    </w:p>
    <w:p w14:paraId="5D6B1AD5" w14:textId="6A879522" w:rsidR="004A007B" w:rsidRPr="004A007B" w:rsidRDefault="004A007B" w:rsidP="004A007B">
      <w:pPr>
        <w:spacing w:after="0" w:line="240" w:lineRule="auto"/>
        <w:ind w:left="0" w:right="17" w:hanging="2"/>
        <w:jc w:val="both"/>
        <w:rPr>
          <w:rFonts w:ascii="Montserrat" w:eastAsia="Montserrat" w:hAnsi="Montserrat" w:cs="Montserrat"/>
          <w:sz w:val="20"/>
          <w:szCs w:val="20"/>
        </w:rPr>
      </w:pPr>
      <w:r w:rsidRPr="004A007B">
        <w:rPr>
          <w:rFonts w:ascii="Montserrat" w:eastAsia="Montserrat" w:hAnsi="Montserrat" w:cs="Montserrat"/>
          <w:sz w:val="20"/>
          <w:szCs w:val="20"/>
        </w:rPr>
        <w:t>De conformidad con los Artículos 52 de la LAASSP y 91 de su Reglamento, el CONALEP podrá, dentro de su presupuesto aprobado y disponible, bajo su responsabilidad y por razones fundadas y explícitas, acordar el incremento del monto del contrato o de la cantidad de bienes, arrendamientos o servicios solicitados mediante modificaciones a sus contratos vigentes, siempre que las modificaciones no rebasen, en conjunto, el veinte por ciento del monto o cantidad de los conceptos o volúmenes establecidos originalmente en los mismos y el precio de los servicios sea igual al pactado originalmente.</w:t>
      </w:r>
    </w:p>
    <w:p w14:paraId="70F13B56" w14:textId="77777777" w:rsidR="004A007B" w:rsidRPr="004A007B" w:rsidRDefault="004A007B" w:rsidP="004A007B">
      <w:pPr>
        <w:spacing w:after="0" w:line="240" w:lineRule="auto"/>
        <w:ind w:left="0" w:right="17" w:hanging="2"/>
        <w:jc w:val="both"/>
        <w:rPr>
          <w:rFonts w:ascii="Montserrat" w:eastAsia="Montserrat" w:hAnsi="Montserrat" w:cs="Montserrat"/>
          <w:sz w:val="20"/>
          <w:szCs w:val="20"/>
        </w:rPr>
      </w:pPr>
    </w:p>
    <w:p w14:paraId="717E49E6" w14:textId="6F47820A" w:rsidR="004A007B" w:rsidRPr="004A007B" w:rsidRDefault="004A007B" w:rsidP="004A007B">
      <w:pPr>
        <w:spacing w:after="0" w:line="240" w:lineRule="auto"/>
        <w:ind w:left="0" w:right="17" w:hanging="2"/>
        <w:jc w:val="both"/>
        <w:rPr>
          <w:rFonts w:ascii="Montserrat" w:eastAsia="Montserrat" w:hAnsi="Montserrat" w:cs="Montserrat"/>
          <w:sz w:val="20"/>
          <w:szCs w:val="20"/>
        </w:rPr>
      </w:pPr>
      <w:r w:rsidRPr="004A007B">
        <w:rPr>
          <w:rFonts w:ascii="Montserrat" w:eastAsia="Montserrat" w:hAnsi="Montserrat" w:cs="Montserrat"/>
          <w:sz w:val="20"/>
          <w:szCs w:val="20"/>
        </w:rPr>
        <w:t>El CONALEP se abstendrá de hacer modificaciones que se refieran a precios, anticipos, pagos progresivos, especificaciones y, en general, cualquier cambio que implique otorgar condiciones más ventajosas a un Proveedor comparadas con las establecidas originalmente.</w:t>
      </w:r>
    </w:p>
    <w:p w14:paraId="14E5FFE8" w14:textId="77777777" w:rsidR="004A007B" w:rsidRPr="004A007B" w:rsidRDefault="004A007B" w:rsidP="004A007B">
      <w:pPr>
        <w:spacing w:after="0" w:line="240" w:lineRule="auto"/>
        <w:ind w:left="0" w:right="17" w:hanging="2"/>
        <w:jc w:val="both"/>
        <w:rPr>
          <w:rFonts w:ascii="Montserrat" w:eastAsia="Montserrat" w:hAnsi="Montserrat" w:cs="Montserrat"/>
          <w:sz w:val="20"/>
          <w:szCs w:val="20"/>
        </w:rPr>
      </w:pPr>
    </w:p>
    <w:p w14:paraId="56972ACA" w14:textId="506207B8" w:rsidR="004A007B" w:rsidRPr="004A007B" w:rsidRDefault="004A007B" w:rsidP="004A007B">
      <w:pPr>
        <w:spacing w:after="0" w:line="240" w:lineRule="auto"/>
        <w:ind w:left="0" w:right="17" w:hanging="2"/>
        <w:jc w:val="both"/>
        <w:rPr>
          <w:rFonts w:ascii="Montserrat" w:eastAsia="Montserrat" w:hAnsi="Montserrat" w:cs="Montserrat"/>
          <w:sz w:val="20"/>
          <w:szCs w:val="20"/>
        </w:rPr>
      </w:pPr>
      <w:r w:rsidRPr="004A007B">
        <w:rPr>
          <w:rFonts w:ascii="Montserrat" w:eastAsia="Montserrat" w:hAnsi="Montserrat" w:cs="Montserrat"/>
          <w:sz w:val="20"/>
          <w:szCs w:val="20"/>
        </w:rPr>
        <w:t>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w:t>
      </w:r>
    </w:p>
    <w:p w14:paraId="00517A7A" w14:textId="77777777" w:rsidR="004A007B" w:rsidRPr="004A007B" w:rsidRDefault="004A007B" w:rsidP="004A007B">
      <w:pPr>
        <w:spacing w:after="0" w:line="240" w:lineRule="auto"/>
        <w:ind w:left="0" w:right="17" w:hanging="2"/>
        <w:jc w:val="both"/>
        <w:rPr>
          <w:rFonts w:ascii="Montserrat" w:eastAsia="Montserrat" w:hAnsi="Montserrat" w:cs="Montserrat"/>
          <w:sz w:val="20"/>
          <w:szCs w:val="20"/>
        </w:rPr>
      </w:pPr>
    </w:p>
    <w:p w14:paraId="517F10F6" w14:textId="675FE2F6" w:rsidR="005C2611" w:rsidRDefault="004A007B" w:rsidP="004A007B">
      <w:pPr>
        <w:spacing w:after="0" w:line="240" w:lineRule="auto"/>
        <w:ind w:left="0" w:right="17" w:hanging="2"/>
        <w:jc w:val="both"/>
        <w:rPr>
          <w:rFonts w:ascii="Montserrat" w:eastAsia="Montserrat" w:hAnsi="Montserrat" w:cs="Montserrat"/>
          <w:sz w:val="20"/>
          <w:szCs w:val="20"/>
        </w:rPr>
      </w:pPr>
      <w:r w:rsidRPr="004A007B">
        <w:rPr>
          <w:rFonts w:ascii="Montserrat" w:eastAsia="Montserrat" w:hAnsi="Montserrat" w:cs="Montserrat"/>
          <w:sz w:val="20"/>
          <w:szCs w:val="20"/>
        </w:rPr>
        <w:t>Datos relevantes del modelo de contrato: Respecto al modelo de contrato establecido en el Formato H, se listan los datos que deberán ser observados por el licitante adjudicado.</w:t>
      </w:r>
    </w:p>
    <w:p w14:paraId="7427F99B" w14:textId="77777777" w:rsidR="004A007B" w:rsidRPr="000A2B49" w:rsidRDefault="004A007B" w:rsidP="004A007B">
      <w:pPr>
        <w:spacing w:after="0" w:line="240" w:lineRule="auto"/>
        <w:ind w:left="0" w:right="17" w:hanging="2"/>
        <w:jc w:val="both"/>
        <w:rPr>
          <w:rFonts w:ascii="Montserrat" w:eastAsia="Montserrat" w:hAnsi="Montserrat" w:cs="Montserrat"/>
          <w:sz w:val="20"/>
          <w:szCs w:val="20"/>
        </w:rPr>
      </w:pPr>
    </w:p>
    <w:p w14:paraId="12BA9A51" w14:textId="77777777" w:rsidR="005C2611" w:rsidRPr="000A2B49" w:rsidRDefault="002A2A60" w:rsidP="008351C6">
      <w:pPr>
        <w:pStyle w:val="Prrafodelista"/>
        <w:numPr>
          <w:ilvl w:val="0"/>
          <w:numId w:val="2"/>
        </w:numPr>
        <w:pBdr>
          <w:top w:val="nil"/>
          <w:left w:val="nil"/>
          <w:bottom w:val="nil"/>
          <w:right w:val="nil"/>
          <w:between w:val="nil"/>
        </w:pBdr>
        <w:spacing w:after="0" w:line="240" w:lineRule="auto"/>
        <w:ind w:leftChars="0" w:left="426" w:right="17" w:firstLineChars="0"/>
        <w:jc w:val="both"/>
        <w:rPr>
          <w:rFonts w:ascii="Montserrat" w:eastAsia="Montserrat" w:hAnsi="Montserrat" w:cs="Montserrat"/>
          <w:color w:val="000000"/>
          <w:sz w:val="20"/>
          <w:szCs w:val="20"/>
        </w:rPr>
      </w:pPr>
      <w:r w:rsidRPr="000A2B49">
        <w:rPr>
          <w:rFonts w:ascii="Montserrat" w:eastAsia="Montserrat" w:hAnsi="Montserrat" w:cs="Montserrat"/>
          <w:b/>
          <w:color w:val="000000"/>
          <w:sz w:val="20"/>
          <w:szCs w:val="20"/>
        </w:rPr>
        <w:t>Muestras Físicas</w:t>
      </w:r>
    </w:p>
    <w:p w14:paraId="1BBECCF3" w14:textId="77777777" w:rsidR="005C2611" w:rsidRPr="000A2B49" w:rsidRDefault="005C2611">
      <w:p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rPr>
      </w:pPr>
    </w:p>
    <w:p w14:paraId="01C9509C" w14:textId="77777777" w:rsidR="005C2611" w:rsidRPr="000A2B49" w:rsidRDefault="002A2A60">
      <w:pPr>
        <w:tabs>
          <w:tab w:val="left" w:pos="851"/>
        </w:tabs>
        <w:spacing w:after="0" w:line="240" w:lineRule="auto"/>
        <w:ind w:left="0" w:right="17" w:hanging="2"/>
        <w:jc w:val="both"/>
        <w:rPr>
          <w:rFonts w:ascii="Montserrat" w:eastAsia="Montserrat" w:hAnsi="Montserrat" w:cs="Montserrat"/>
          <w:sz w:val="20"/>
          <w:szCs w:val="20"/>
        </w:rPr>
      </w:pPr>
      <w:r w:rsidRPr="000A2B49">
        <w:rPr>
          <w:rFonts w:ascii="Montserrat" w:eastAsia="Montserrat" w:hAnsi="Montserrat" w:cs="Montserrat"/>
          <w:sz w:val="20"/>
          <w:szCs w:val="20"/>
        </w:rPr>
        <w:lastRenderedPageBreak/>
        <w:t>No aplica.</w:t>
      </w:r>
    </w:p>
    <w:p w14:paraId="23262B58" w14:textId="77777777" w:rsidR="005C2611" w:rsidRPr="000A2B49" w:rsidRDefault="005C2611">
      <w:p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rPr>
      </w:pPr>
    </w:p>
    <w:p w14:paraId="0A598B11" w14:textId="77777777" w:rsidR="005C2611" w:rsidRPr="00231B44" w:rsidRDefault="002A2A60" w:rsidP="008351C6">
      <w:pPr>
        <w:numPr>
          <w:ilvl w:val="0"/>
          <w:numId w:val="2"/>
        </w:numPr>
        <w:pBdr>
          <w:top w:val="nil"/>
          <w:left w:val="nil"/>
          <w:bottom w:val="nil"/>
          <w:right w:val="nil"/>
          <w:between w:val="nil"/>
        </w:pBdr>
        <w:tabs>
          <w:tab w:val="left" w:pos="567"/>
        </w:tabs>
        <w:spacing w:after="0" w:line="240" w:lineRule="auto"/>
        <w:ind w:left="0" w:right="17" w:hanging="2"/>
        <w:jc w:val="both"/>
        <w:rPr>
          <w:rFonts w:ascii="Montserrat" w:eastAsia="Montserrat" w:hAnsi="Montserrat" w:cs="Montserrat"/>
          <w:color w:val="000000"/>
          <w:sz w:val="20"/>
          <w:szCs w:val="20"/>
        </w:rPr>
      </w:pPr>
      <w:r w:rsidRPr="00231B44">
        <w:rPr>
          <w:rFonts w:ascii="Montserrat" w:eastAsia="Montserrat" w:hAnsi="Montserrat" w:cs="Montserrat"/>
          <w:b/>
          <w:color w:val="000000"/>
          <w:sz w:val="20"/>
          <w:szCs w:val="20"/>
        </w:rPr>
        <w:t>Método de evaluación</w:t>
      </w:r>
    </w:p>
    <w:p w14:paraId="2838C938" w14:textId="77777777" w:rsidR="005C2611" w:rsidRPr="000A2B49" w:rsidRDefault="005C2611">
      <w:pPr>
        <w:pBdr>
          <w:top w:val="nil"/>
          <w:left w:val="nil"/>
          <w:bottom w:val="nil"/>
          <w:right w:val="nil"/>
          <w:between w:val="nil"/>
        </w:pBdr>
        <w:tabs>
          <w:tab w:val="left" w:pos="567"/>
        </w:tabs>
        <w:spacing w:after="0" w:line="240" w:lineRule="auto"/>
        <w:ind w:left="0" w:right="17" w:hanging="2"/>
        <w:jc w:val="both"/>
        <w:rPr>
          <w:rFonts w:ascii="Montserrat" w:eastAsia="Montserrat" w:hAnsi="Montserrat" w:cs="Montserrat"/>
          <w:color w:val="000000"/>
          <w:sz w:val="20"/>
          <w:szCs w:val="20"/>
        </w:rPr>
      </w:pPr>
    </w:p>
    <w:p w14:paraId="54DB8CD4" w14:textId="77777777" w:rsidR="00B50434" w:rsidRPr="00ED3187" w:rsidRDefault="00B50434" w:rsidP="00B50434">
      <w:pPr>
        <w:spacing w:line="276" w:lineRule="auto"/>
        <w:ind w:left="0" w:hanging="2"/>
        <w:jc w:val="both"/>
        <w:rPr>
          <w:rFonts w:ascii="Montserrat Medium" w:hAnsi="Montserrat Medium" w:cs="Arial"/>
          <w:sz w:val="20"/>
          <w:szCs w:val="20"/>
        </w:rPr>
      </w:pPr>
      <w:r w:rsidRPr="00ED3187">
        <w:rPr>
          <w:rFonts w:ascii="Montserrat Medium" w:hAnsi="Montserrat Medium" w:cs="Arial"/>
          <w:sz w:val="20"/>
          <w:szCs w:val="20"/>
        </w:rPr>
        <w:t>La Dirección de Personal realizará el análisis detallado de las ofertas técnicas, bajo el esquema de puntos y porcentajes, atendiendo los siguientes criterios:</w:t>
      </w:r>
    </w:p>
    <w:p w14:paraId="44CD72A5" w14:textId="77777777" w:rsidR="00B50434" w:rsidRPr="00130838" w:rsidRDefault="00B50434" w:rsidP="00B50434">
      <w:pPr>
        <w:spacing w:line="276" w:lineRule="auto"/>
        <w:ind w:left="0" w:hanging="2"/>
        <w:jc w:val="both"/>
        <w:rPr>
          <w:rFonts w:ascii="Montserrat Medium" w:hAnsi="Montserrat Medium" w:cs="Arial"/>
          <w:b/>
          <w:sz w:val="20"/>
          <w:szCs w:val="20"/>
        </w:rPr>
      </w:pPr>
      <w:r w:rsidRPr="00130838">
        <w:rPr>
          <w:rFonts w:ascii="Montserrat Medium" w:hAnsi="Montserrat Medium" w:cs="Arial"/>
          <w:b/>
          <w:sz w:val="20"/>
          <w:szCs w:val="20"/>
        </w:rPr>
        <w:t>Oferta Técnica</w:t>
      </w:r>
    </w:p>
    <w:p w14:paraId="4B2FFDEF" w14:textId="77777777" w:rsidR="00B50434" w:rsidRPr="00ED3187" w:rsidRDefault="00B50434" w:rsidP="00B50434">
      <w:pPr>
        <w:numPr>
          <w:ilvl w:val="0"/>
          <w:numId w:val="64"/>
        </w:numPr>
        <w:suppressAutoHyphens w:val="0"/>
        <w:spacing w:after="0" w:line="276" w:lineRule="auto"/>
        <w:ind w:leftChars="0" w:left="0" w:firstLineChars="0" w:hanging="2"/>
        <w:jc w:val="both"/>
        <w:textDirection w:val="lrTb"/>
        <w:textAlignment w:val="auto"/>
        <w:outlineLvl w:val="9"/>
        <w:rPr>
          <w:rFonts w:ascii="Montserrat Medium" w:hAnsi="Montserrat Medium" w:cs="Arial"/>
          <w:sz w:val="20"/>
          <w:szCs w:val="20"/>
        </w:rPr>
      </w:pPr>
      <w:r w:rsidRPr="00ED3187">
        <w:rPr>
          <w:rFonts w:ascii="Montserrat Medium" w:hAnsi="Montserrat Medium" w:cs="Arial"/>
          <w:sz w:val="20"/>
          <w:szCs w:val="20"/>
        </w:rPr>
        <w:t>Evaluará que la oferta técnica cumpla al 100% con las especificaciones señaladas en el Anexo No. 1.</w:t>
      </w:r>
    </w:p>
    <w:p w14:paraId="73DCFAB8" w14:textId="77777777" w:rsidR="00B50434" w:rsidRPr="00ED3187" w:rsidRDefault="00B50434" w:rsidP="00B50434">
      <w:pPr>
        <w:numPr>
          <w:ilvl w:val="0"/>
          <w:numId w:val="64"/>
        </w:numPr>
        <w:suppressAutoHyphens w:val="0"/>
        <w:spacing w:after="0" w:line="276" w:lineRule="auto"/>
        <w:ind w:leftChars="0" w:left="0" w:firstLineChars="0" w:hanging="2"/>
        <w:jc w:val="both"/>
        <w:textDirection w:val="lrTb"/>
        <w:textAlignment w:val="auto"/>
        <w:outlineLvl w:val="9"/>
        <w:rPr>
          <w:rFonts w:ascii="Montserrat Medium" w:hAnsi="Montserrat Medium" w:cs="Arial"/>
          <w:sz w:val="20"/>
          <w:szCs w:val="20"/>
        </w:rPr>
      </w:pPr>
      <w:r w:rsidRPr="00ED3187">
        <w:rPr>
          <w:rFonts w:ascii="Montserrat Medium" w:hAnsi="Montserrat Medium" w:cs="Arial"/>
          <w:sz w:val="20"/>
          <w:szCs w:val="20"/>
        </w:rPr>
        <w:t>Evaluará que el contenido de todos y cada uno de los documentos solicitados en el punto No. 8, sean presentados en los términos que fueron solicitados, asignando el puntaje correspondiente.</w:t>
      </w:r>
    </w:p>
    <w:p w14:paraId="7F8B58E7" w14:textId="77777777" w:rsidR="00B50434" w:rsidRPr="00ED3187" w:rsidRDefault="00B50434" w:rsidP="00B50434">
      <w:pPr>
        <w:numPr>
          <w:ilvl w:val="0"/>
          <w:numId w:val="64"/>
        </w:numPr>
        <w:suppressAutoHyphens w:val="0"/>
        <w:spacing w:after="0" w:line="276" w:lineRule="auto"/>
        <w:ind w:leftChars="0" w:left="0" w:firstLineChars="0" w:hanging="2"/>
        <w:jc w:val="both"/>
        <w:textDirection w:val="lrTb"/>
        <w:textAlignment w:val="auto"/>
        <w:outlineLvl w:val="9"/>
        <w:rPr>
          <w:rFonts w:ascii="Montserrat Medium" w:hAnsi="Montserrat Medium" w:cs="Arial"/>
          <w:sz w:val="20"/>
          <w:szCs w:val="20"/>
        </w:rPr>
      </w:pPr>
      <w:r w:rsidRPr="00ED3187">
        <w:rPr>
          <w:rFonts w:ascii="Montserrat Medium" w:hAnsi="Montserrat Medium" w:cs="Arial"/>
          <w:sz w:val="20"/>
          <w:szCs w:val="20"/>
        </w:rPr>
        <w:t>La determinación de la propuesta más solvente para el Estado, será aquella que reúna la mayor puntuación conforme a la sección cuarta del acuerdo por el que se emiten los Lineamientos en materia de adquisiciones, arrendamientos y servicios y de obras públicas y servicios relacionados con los mismos publicados en el Diario Oficial de la Federación (DOF) en fecha 09 de septiembre de 2010.</w:t>
      </w:r>
    </w:p>
    <w:p w14:paraId="1FDEA40F" w14:textId="77777777" w:rsidR="00B50434" w:rsidRDefault="00B50434" w:rsidP="00B50434">
      <w:pPr>
        <w:numPr>
          <w:ilvl w:val="0"/>
          <w:numId w:val="64"/>
        </w:numPr>
        <w:suppressAutoHyphens w:val="0"/>
        <w:spacing w:after="0" w:line="276" w:lineRule="auto"/>
        <w:ind w:leftChars="0" w:left="0" w:firstLineChars="0" w:hanging="2"/>
        <w:jc w:val="both"/>
        <w:textDirection w:val="lrTb"/>
        <w:textAlignment w:val="auto"/>
        <w:outlineLvl w:val="9"/>
        <w:rPr>
          <w:rFonts w:ascii="Montserrat Medium" w:hAnsi="Montserrat Medium" w:cs="Arial"/>
          <w:sz w:val="20"/>
          <w:szCs w:val="20"/>
        </w:rPr>
      </w:pPr>
      <w:r w:rsidRPr="00ED3187">
        <w:rPr>
          <w:rFonts w:ascii="Montserrat Medium" w:hAnsi="Montserrat Medium" w:cs="Arial"/>
          <w:sz w:val="20"/>
          <w:szCs w:val="20"/>
        </w:rPr>
        <w:t xml:space="preserve">Posteriormente a la evaluación de puntos y porcentajes se determinará como propuesta solvente técnicamente aquélla que, como resultado de la calificación obtenida en la evaluación técnica, cumpla con un mínimo de aceptación de 45 puntos de los 60 máximos que se pueden obtener y que cumpla con el total de los requisitos solicitados de la presente convocatoria. Los licitantes que cumplan técnicamente con este mínimo de puntaje serán susceptibles de ser evaluados económicamente. </w:t>
      </w:r>
    </w:p>
    <w:p w14:paraId="5F3065FB" w14:textId="77777777" w:rsidR="00B50434" w:rsidRDefault="00B50434" w:rsidP="00B50434">
      <w:pPr>
        <w:spacing w:after="0" w:line="276" w:lineRule="auto"/>
        <w:ind w:leftChars="0" w:left="0" w:firstLineChars="0" w:firstLine="0"/>
        <w:jc w:val="both"/>
        <w:rPr>
          <w:rFonts w:ascii="Montserrat Medium" w:hAnsi="Montserrat Medium" w:cs="Arial"/>
          <w:sz w:val="20"/>
          <w:szCs w:val="20"/>
        </w:rPr>
      </w:pPr>
    </w:p>
    <w:p w14:paraId="6BBA1DBF" w14:textId="45AED50E" w:rsidR="00B50434" w:rsidRPr="00ED3187" w:rsidRDefault="00B50434" w:rsidP="00B50434">
      <w:pPr>
        <w:spacing w:after="0" w:line="276" w:lineRule="auto"/>
        <w:ind w:leftChars="0" w:left="0" w:firstLineChars="0" w:firstLine="0"/>
        <w:jc w:val="both"/>
        <w:rPr>
          <w:rFonts w:ascii="Montserrat Medium" w:hAnsi="Montserrat Medium" w:cs="Arial"/>
          <w:sz w:val="20"/>
          <w:szCs w:val="20"/>
        </w:rPr>
      </w:pPr>
      <w:r w:rsidRPr="00ED3187">
        <w:rPr>
          <w:rFonts w:ascii="Montserrat Medium" w:hAnsi="Montserrat Medium" w:cs="Arial"/>
          <w:sz w:val="20"/>
          <w:szCs w:val="20"/>
        </w:rPr>
        <w:t xml:space="preserve">El resultado de la evaluación de la propuesta técnica de cada licitante se conocerá como: </w:t>
      </w:r>
    </w:p>
    <w:p w14:paraId="42FC21EB" w14:textId="77777777" w:rsidR="00B50434" w:rsidRPr="00ED3187" w:rsidRDefault="00B50434" w:rsidP="00B50434">
      <w:pPr>
        <w:spacing w:line="276" w:lineRule="auto"/>
        <w:ind w:left="0" w:hanging="2"/>
        <w:jc w:val="both"/>
        <w:rPr>
          <w:rFonts w:ascii="Montserrat Medium" w:hAnsi="Montserrat Medium" w:cs="Arial"/>
          <w:sz w:val="20"/>
          <w:szCs w:val="20"/>
        </w:rPr>
      </w:pPr>
      <w:r w:rsidRPr="00ED3187">
        <w:rPr>
          <w:rFonts w:ascii="Montserrat Medium" w:hAnsi="Montserrat Medium" w:cs="Arial"/>
          <w:sz w:val="20"/>
          <w:szCs w:val="20"/>
        </w:rPr>
        <w:t xml:space="preserve">TPT = Total de Puntos obtenidos en la propuesta técnica. </w:t>
      </w:r>
    </w:p>
    <w:p w14:paraId="78642ACC" w14:textId="77777777" w:rsidR="00B50434" w:rsidRPr="00ED3187" w:rsidRDefault="00B50434" w:rsidP="00B50434">
      <w:pPr>
        <w:spacing w:line="276" w:lineRule="auto"/>
        <w:ind w:left="0" w:hanging="2"/>
        <w:jc w:val="both"/>
        <w:rPr>
          <w:rFonts w:ascii="Montserrat Medium" w:hAnsi="Montserrat Medium" w:cs="Arial"/>
          <w:sz w:val="20"/>
          <w:szCs w:val="20"/>
        </w:rPr>
      </w:pPr>
      <w:r w:rsidRPr="00ED3187">
        <w:rPr>
          <w:rFonts w:ascii="Montserrat Medium" w:hAnsi="Montserrat Medium" w:cs="Arial"/>
          <w:sz w:val="20"/>
          <w:szCs w:val="20"/>
        </w:rPr>
        <w:t>Distribución de puntos: La evaluación de las propuestas se realizará a través del mecanismo de puntos y porcentajes, de acuerdo con los siguientes rubros: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5426"/>
        <w:gridCol w:w="3063"/>
      </w:tblGrid>
      <w:tr w:rsidR="00B50434" w:rsidRPr="00ED3187" w14:paraId="5D357DC5" w14:textId="77777777" w:rsidTr="00363012">
        <w:trPr>
          <w:trHeight w:val="245"/>
          <w:jc w:val="center"/>
        </w:trPr>
        <w:tc>
          <w:tcPr>
            <w:tcW w:w="857" w:type="pct"/>
            <w:shd w:val="clear" w:color="auto" w:fill="FFFF00"/>
            <w:hideMark/>
          </w:tcPr>
          <w:p w14:paraId="3EA7D09C" w14:textId="77777777" w:rsidR="00B50434" w:rsidRPr="00ED3187" w:rsidRDefault="00B50434" w:rsidP="00363012">
            <w:pPr>
              <w:spacing w:line="276" w:lineRule="auto"/>
              <w:ind w:left="0" w:hanging="2"/>
              <w:jc w:val="center"/>
              <w:rPr>
                <w:rFonts w:ascii="Montserrat Medium" w:hAnsi="Montserrat Medium" w:cs="Arial"/>
                <w:sz w:val="20"/>
                <w:szCs w:val="20"/>
              </w:rPr>
            </w:pPr>
            <w:r w:rsidRPr="00ED3187">
              <w:rPr>
                <w:rFonts w:ascii="Montserrat Medium" w:hAnsi="Montserrat Medium" w:cs="Arial"/>
                <w:sz w:val="20"/>
                <w:szCs w:val="20"/>
              </w:rPr>
              <w:t>REF</w:t>
            </w:r>
          </w:p>
        </w:tc>
        <w:tc>
          <w:tcPr>
            <w:tcW w:w="2648" w:type="pct"/>
            <w:shd w:val="clear" w:color="auto" w:fill="FFFF00"/>
            <w:hideMark/>
          </w:tcPr>
          <w:p w14:paraId="46FAC2F1" w14:textId="77777777" w:rsidR="00B50434" w:rsidRPr="00ED3187" w:rsidRDefault="00B50434" w:rsidP="00363012">
            <w:pPr>
              <w:spacing w:line="276" w:lineRule="auto"/>
              <w:ind w:left="0" w:hanging="2"/>
              <w:jc w:val="both"/>
              <w:rPr>
                <w:rFonts w:ascii="Montserrat Medium" w:hAnsi="Montserrat Medium" w:cs="Arial"/>
                <w:sz w:val="20"/>
                <w:szCs w:val="20"/>
              </w:rPr>
            </w:pPr>
            <w:r w:rsidRPr="00ED3187">
              <w:rPr>
                <w:rFonts w:ascii="Montserrat Medium" w:hAnsi="Montserrat Medium" w:cs="Arial"/>
                <w:sz w:val="20"/>
                <w:szCs w:val="20"/>
              </w:rPr>
              <w:t>RUBROS</w:t>
            </w:r>
          </w:p>
        </w:tc>
        <w:tc>
          <w:tcPr>
            <w:tcW w:w="1495" w:type="pct"/>
            <w:shd w:val="clear" w:color="auto" w:fill="FFFF00"/>
            <w:hideMark/>
          </w:tcPr>
          <w:p w14:paraId="1D158253" w14:textId="77777777" w:rsidR="00B50434" w:rsidRPr="00ED3187" w:rsidRDefault="00B50434" w:rsidP="00363012">
            <w:pPr>
              <w:spacing w:line="276" w:lineRule="auto"/>
              <w:ind w:left="0" w:hanging="2"/>
              <w:jc w:val="center"/>
              <w:rPr>
                <w:rFonts w:ascii="Montserrat Medium" w:hAnsi="Montserrat Medium" w:cs="Arial"/>
                <w:sz w:val="20"/>
                <w:szCs w:val="20"/>
              </w:rPr>
            </w:pPr>
            <w:r w:rsidRPr="00ED3187">
              <w:rPr>
                <w:rFonts w:ascii="Montserrat Medium" w:hAnsi="Montserrat Medium" w:cs="Arial"/>
                <w:sz w:val="20"/>
                <w:szCs w:val="20"/>
              </w:rPr>
              <w:t>ASIGNACIÓN DE PUNTOS</w:t>
            </w:r>
          </w:p>
        </w:tc>
      </w:tr>
      <w:tr w:rsidR="00B50434" w:rsidRPr="00ED3187" w14:paraId="69BA6F70" w14:textId="77777777" w:rsidTr="00363012">
        <w:trPr>
          <w:trHeight w:val="256"/>
          <w:jc w:val="center"/>
        </w:trPr>
        <w:tc>
          <w:tcPr>
            <w:tcW w:w="857" w:type="pct"/>
            <w:shd w:val="clear" w:color="auto" w:fill="auto"/>
            <w:hideMark/>
          </w:tcPr>
          <w:p w14:paraId="6826E3AD" w14:textId="77777777" w:rsidR="00B50434" w:rsidRPr="00ED3187" w:rsidRDefault="00B50434" w:rsidP="00363012">
            <w:pPr>
              <w:spacing w:line="276" w:lineRule="auto"/>
              <w:ind w:left="0" w:hanging="2"/>
              <w:jc w:val="center"/>
              <w:rPr>
                <w:rFonts w:ascii="Montserrat Medium" w:hAnsi="Montserrat Medium" w:cs="Arial"/>
                <w:sz w:val="20"/>
                <w:szCs w:val="20"/>
              </w:rPr>
            </w:pPr>
            <w:r w:rsidRPr="00ED3187">
              <w:rPr>
                <w:rFonts w:ascii="Montserrat Medium" w:hAnsi="Montserrat Medium" w:cs="Arial"/>
                <w:sz w:val="20"/>
                <w:szCs w:val="20"/>
              </w:rPr>
              <w:t>I</w:t>
            </w:r>
          </w:p>
        </w:tc>
        <w:tc>
          <w:tcPr>
            <w:tcW w:w="2648" w:type="pct"/>
            <w:shd w:val="clear" w:color="auto" w:fill="auto"/>
            <w:hideMark/>
          </w:tcPr>
          <w:p w14:paraId="36F96061" w14:textId="77777777" w:rsidR="00B50434" w:rsidRPr="00ED3187" w:rsidRDefault="00B50434" w:rsidP="00363012">
            <w:pPr>
              <w:spacing w:line="276" w:lineRule="auto"/>
              <w:ind w:left="0" w:hanging="2"/>
              <w:jc w:val="both"/>
              <w:rPr>
                <w:rFonts w:ascii="Montserrat Medium" w:hAnsi="Montserrat Medium" w:cs="Arial"/>
                <w:sz w:val="20"/>
                <w:szCs w:val="20"/>
              </w:rPr>
            </w:pPr>
            <w:r w:rsidRPr="00ED3187">
              <w:rPr>
                <w:rFonts w:ascii="Montserrat Medium" w:hAnsi="Montserrat Medium" w:cs="Arial"/>
                <w:sz w:val="20"/>
                <w:szCs w:val="20"/>
              </w:rPr>
              <w:t>Capacidad del licitante</w:t>
            </w:r>
          </w:p>
        </w:tc>
        <w:tc>
          <w:tcPr>
            <w:tcW w:w="1495" w:type="pct"/>
            <w:shd w:val="clear" w:color="auto" w:fill="auto"/>
            <w:hideMark/>
          </w:tcPr>
          <w:p w14:paraId="17F33EBC" w14:textId="77777777" w:rsidR="00B50434" w:rsidRPr="00ED3187" w:rsidRDefault="00B50434" w:rsidP="00363012">
            <w:pPr>
              <w:spacing w:line="276" w:lineRule="auto"/>
              <w:ind w:left="0" w:hanging="2"/>
              <w:jc w:val="center"/>
              <w:rPr>
                <w:rFonts w:ascii="Montserrat Medium" w:hAnsi="Montserrat Medium" w:cs="Arial"/>
                <w:sz w:val="20"/>
                <w:szCs w:val="20"/>
              </w:rPr>
            </w:pPr>
            <w:r w:rsidRPr="00ED3187">
              <w:rPr>
                <w:rFonts w:ascii="Montserrat Medium" w:hAnsi="Montserrat Medium" w:cs="Arial"/>
                <w:sz w:val="20"/>
                <w:szCs w:val="20"/>
              </w:rPr>
              <w:t>24</w:t>
            </w:r>
          </w:p>
        </w:tc>
      </w:tr>
      <w:tr w:rsidR="00B50434" w:rsidRPr="00ED3187" w14:paraId="734095F2" w14:textId="77777777" w:rsidTr="00363012">
        <w:trPr>
          <w:trHeight w:val="256"/>
          <w:jc w:val="center"/>
        </w:trPr>
        <w:tc>
          <w:tcPr>
            <w:tcW w:w="857" w:type="pct"/>
            <w:shd w:val="clear" w:color="auto" w:fill="auto"/>
            <w:hideMark/>
          </w:tcPr>
          <w:p w14:paraId="3051FDEB" w14:textId="77777777" w:rsidR="00B50434" w:rsidRPr="00ED3187" w:rsidRDefault="00B50434" w:rsidP="00363012">
            <w:pPr>
              <w:spacing w:line="276" w:lineRule="auto"/>
              <w:ind w:left="0" w:hanging="2"/>
              <w:jc w:val="center"/>
              <w:rPr>
                <w:rFonts w:ascii="Montserrat Medium" w:hAnsi="Montserrat Medium" w:cs="Arial"/>
                <w:sz w:val="20"/>
                <w:szCs w:val="20"/>
              </w:rPr>
            </w:pPr>
            <w:r w:rsidRPr="00ED3187">
              <w:rPr>
                <w:rFonts w:ascii="Montserrat Medium" w:hAnsi="Montserrat Medium" w:cs="Arial"/>
                <w:sz w:val="20"/>
                <w:szCs w:val="20"/>
              </w:rPr>
              <w:t>II</w:t>
            </w:r>
          </w:p>
        </w:tc>
        <w:tc>
          <w:tcPr>
            <w:tcW w:w="2648" w:type="pct"/>
            <w:shd w:val="clear" w:color="auto" w:fill="auto"/>
            <w:hideMark/>
          </w:tcPr>
          <w:p w14:paraId="5486FF3B" w14:textId="77777777" w:rsidR="00B50434" w:rsidRPr="00ED3187" w:rsidRDefault="00B50434" w:rsidP="00363012">
            <w:pPr>
              <w:spacing w:line="276" w:lineRule="auto"/>
              <w:ind w:left="0" w:hanging="2"/>
              <w:jc w:val="both"/>
              <w:rPr>
                <w:rFonts w:ascii="Montserrat Medium" w:hAnsi="Montserrat Medium" w:cs="Arial"/>
                <w:sz w:val="20"/>
                <w:szCs w:val="20"/>
              </w:rPr>
            </w:pPr>
            <w:r w:rsidRPr="00ED3187">
              <w:rPr>
                <w:rFonts w:ascii="Montserrat Medium" w:hAnsi="Montserrat Medium" w:cs="Arial"/>
                <w:sz w:val="20"/>
                <w:szCs w:val="20"/>
              </w:rPr>
              <w:t>Experiencia y especialidad del licitante</w:t>
            </w:r>
          </w:p>
        </w:tc>
        <w:tc>
          <w:tcPr>
            <w:tcW w:w="1495" w:type="pct"/>
            <w:shd w:val="clear" w:color="auto" w:fill="auto"/>
            <w:hideMark/>
          </w:tcPr>
          <w:p w14:paraId="59FA529F" w14:textId="77777777" w:rsidR="00B50434" w:rsidRPr="00ED3187" w:rsidRDefault="00B50434" w:rsidP="00363012">
            <w:pPr>
              <w:spacing w:line="276" w:lineRule="auto"/>
              <w:ind w:left="0" w:hanging="2"/>
              <w:jc w:val="center"/>
              <w:rPr>
                <w:rFonts w:ascii="Montserrat Medium" w:hAnsi="Montserrat Medium" w:cs="Arial"/>
                <w:sz w:val="20"/>
                <w:szCs w:val="20"/>
              </w:rPr>
            </w:pPr>
            <w:r w:rsidRPr="00ED3187">
              <w:rPr>
                <w:rFonts w:ascii="Montserrat Medium" w:hAnsi="Montserrat Medium" w:cs="Arial"/>
                <w:sz w:val="20"/>
                <w:szCs w:val="20"/>
              </w:rPr>
              <w:t>1</w:t>
            </w:r>
            <w:r>
              <w:rPr>
                <w:rFonts w:ascii="Montserrat Medium" w:hAnsi="Montserrat Medium" w:cs="Arial"/>
                <w:sz w:val="20"/>
                <w:szCs w:val="20"/>
              </w:rPr>
              <w:t>2</w:t>
            </w:r>
          </w:p>
        </w:tc>
      </w:tr>
      <w:tr w:rsidR="00B50434" w:rsidRPr="00ED3187" w14:paraId="43100BC2" w14:textId="77777777" w:rsidTr="00363012">
        <w:trPr>
          <w:trHeight w:val="272"/>
          <w:jc w:val="center"/>
        </w:trPr>
        <w:tc>
          <w:tcPr>
            <w:tcW w:w="857" w:type="pct"/>
            <w:shd w:val="clear" w:color="auto" w:fill="auto"/>
            <w:hideMark/>
          </w:tcPr>
          <w:p w14:paraId="0FC54C3E" w14:textId="77777777" w:rsidR="00B50434" w:rsidRPr="00ED3187" w:rsidRDefault="00B50434" w:rsidP="00363012">
            <w:pPr>
              <w:spacing w:line="276" w:lineRule="auto"/>
              <w:ind w:left="0" w:hanging="2"/>
              <w:jc w:val="center"/>
              <w:rPr>
                <w:rFonts w:ascii="Montserrat Medium" w:hAnsi="Montserrat Medium" w:cs="Arial"/>
                <w:sz w:val="20"/>
                <w:szCs w:val="20"/>
              </w:rPr>
            </w:pPr>
            <w:r w:rsidRPr="00ED3187">
              <w:rPr>
                <w:rFonts w:ascii="Montserrat Medium" w:hAnsi="Montserrat Medium" w:cs="Arial"/>
                <w:sz w:val="20"/>
                <w:szCs w:val="20"/>
              </w:rPr>
              <w:t>III</w:t>
            </w:r>
          </w:p>
        </w:tc>
        <w:tc>
          <w:tcPr>
            <w:tcW w:w="2648" w:type="pct"/>
            <w:shd w:val="clear" w:color="auto" w:fill="auto"/>
            <w:hideMark/>
          </w:tcPr>
          <w:p w14:paraId="1F0AAC95" w14:textId="77777777" w:rsidR="00B50434" w:rsidRPr="00ED3187" w:rsidRDefault="00B50434" w:rsidP="00363012">
            <w:pPr>
              <w:spacing w:line="276" w:lineRule="auto"/>
              <w:ind w:left="0" w:hanging="2"/>
              <w:jc w:val="both"/>
              <w:rPr>
                <w:rFonts w:ascii="Montserrat Medium" w:hAnsi="Montserrat Medium" w:cs="Arial"/>
                <w:sz w:val="20"/>
                <w:szCs w:val="20"/>
              </w:rPr>
            </w:pPr>
            <w:r w:rsidRPr="00ED3187">
              <w:rPr>
                <w:rFonts w:ascii="Montserrat Medium" w:hAnsi="Montserrat Medium" w:cs="Arial"/>
                <w:sz w:val="20"/>
                <w:szCs w:val="20"/>
              </w:rPr>
              <w:t>Propuesta de trabajo</w:t>
            </w:r>
          </w:p>
        </w:tc>
        <w:tc>
          <w:tcPr>
            <w:tcW w:w="1495" w:type="pct"/>
            <w:shd w:val="clear" w:color="auto" w:fill="auto"/>
            <w:hideMark/>
          </w:tcPr>
          <w:p w14:paraId="778BA399" w14:textId="77777777" w:rsidR="00B50434" w:rsidRPr="00ED3187" w:rsidRDefault="00B50434" w:rsidP="00363012">
            <w:pPr>
              <w:spacing w:line="276" w:lineRule="auto"/>
              <w:ind w:left="0" w:hanging="2"/>
              <w:jc w:val="center"/>
              <w:rPr>
                <w:rFonts w:ascii="Montserrat Medium" w:hAnsi="Montserrat Medium" w:cs="Arial"/>
                <w:sz w:val="20"/>
                <w:szCs w:val="20"/>
              </w:rPr>
            </w:pPr>
            <w:r w:rsidRPr="00ED3187">
              <w:rPr>
                <w:rFonts w:ascii="Montserrat Medium" w:hAnsi="Montserrat Medium" w:cs="Arial"/>
                <w:sz w:val="20"/>
                <w:szCs w:val="20"/>
              </w:rPr>
              <w:t>12</w:t>
            </w:r>
          </w:p>
        </w:tc>
      </w:tr>
      <w:tr w:rsidR="00B50434" w:rsidRPr="00ED3187" w14:paraId="126288C2" w14:textId="77777777" w:rsidTr="00363012">
        <w:trPr>
          <w:trHeight w:val="256"/>
          <w:jc w:val="center"/>
        </w:trPr>
        <w:tc>
          <w:tcPr>
            <w:tcW w:w="857" w:type="pct"/>
            <w:shd w:val="clear" w:color="auto" w:fill="auto"/>
            <w:hideMark/>
          </w:tcPr>
          <w:p w14:paraId="599FEFF6" w14:textId="77777777" w:rsidR="00B50434" w:rsidRPr="00ED3187" w:rsidRDefault="00B50434" w:rsidP="00363012">
            <w:pPr>
              <w:spacing w:line="276" w:lineRule="auto"/>
              <w:ind w:left="0" w:hanging="2"/>
              <w:jc w:val="center"/>
              <w:rPr>
                <w:rFonts w:ascii="Montserrat Medium" w:hAnsi="Montserrat Medium" w:cs="Arial"/>
                <w:sz w:val="20"/>
                <w:szCs w:val="20"/>
              </w:rPr>
            </w:pPr>
            <w:r w:rsidRPr="00ED3187">
              <w:rPr>
                <w:rFonts w:ascii="Montserrat Medium" w:hAnsi="Montserrat Medium" w:cs="Arial"/>
                <w:sz w:val="20"/>
                <w:szCs w:val="20"/>
              </w:rPr>
              <w:t>IV</w:t>
            </w:r>
          </w:p>
        </w:tc>
        <w:tc>
          <w:tcPr>
            <w:tcW w:w="2648" w:type="pct"/>
            <w:shd w:val="clear" w:color="auto" w:fill="auto"/>
            <w:hideMark/>
          </w:tcPr>
          <w:p w14:paraId="67C58C14" w14:textId="77777777" w:rsidR="00B50434" w:rsidRPr="00ED3187" w:rsidRDefault="00B50434" w:rsidP="00363012">
            <w:pPr>
              <w:spacing w:line="276" w:lineRule="auto"/>
              <w:ind w:left="0" w:hanging="2"/>
              <w:jc w:val="both"/>
              <w:rPr>
                <w:rFonts w:ascii="Montserrat Medium" w:hAnsi="Montserrat Medium" w:cs="Arial"/>
                <w:sz w:val="20"/>
                <w:szCs w:val="20"/>
              </w:rPr>
            </w:pPr>
            <w:r w:rsidRPr="00ED3187">
              <w:rPr>
                <w:rFonts w:ascii="Montserrat Medium" w:hAnsi="Montserrat Medium" w:cs="Arial"/>
                <w:sz w:val="20"/>
                <w:szCs w:val="20"/>
              </w:rPr>
              <w:t>Cumplimiento de contratos</w:t>
            </w:r>
          </w:p>
        </w:tc>
        <w:tc>
          <w:tcPr>
            <w:tcW w:w="1495" w:type="pct"/>
            <w:shd w:val="clear" w:color="auto" w:fill="auto"/>
            <w:hideMark/>
          </w:tcPr>
          <w:p w14:paraId="209BC1B2" w14:textId="77777777" w:rsidR="00B50434" w:rsidRPr="00ED3187" w:rsidRDefault="00B50434" w:rsidP="00363012">
            <w:pPr>
              <w:spacing w:line="276" w:lineRule="auto"/>
              <w:ind w:left="0" w:hanging="2"/>
              <w:jc w:val="center"/>
              <w:rPr>
                <w:rFonts w:ascii="Montserrat Medium" w:hAnsi="Montserrat Medium" w:cs="Arial"/>
                <w:sz w:val="20"/>
                <w:szCs w:val="20"/>
              </w:rPr>
            </w:pPr>
            <w:r>
              <w:rPr>
                <w:rFonts w:ascii="Montserrat Medium" w:hAnsi="Montserrat Medium" w:cs="Arial"/>
                <w:sz w:val="20"/>
                <w:szCs w:val="20"/>
              </w:rPr>
              <w:t>12</w:t>
            </w:r>
          </w:p>
        </w:tc>
      </w:tr>
      <w:tr w:rsidR="00B50434" w:rsidRPr="00ED3187" w14:paraId="77BE5CBB" w14:textId="77777777" w:rsidTr="00363012">
        <w:trPr>
          <w:trHeight w:val="256"/>
          <w:jc w:val="center"/>
        </w:trPr>
        <w:tc>
          <w:tcPr>
            <w:tcW w:w="3505" w:type="pct"/>
            <w:gridSpan w:val="2"/>
            <w:shd w:val="clear" w:color="auto" w:fill="auto"/>
            <w:hideMark/>
          </w:tcPr>
          <w:p w14:paraId="69252BB4" w14:textId="77777777" w:rsidR="00B50434" w:rsidRPr="00ED3187" w:rsidRDefault="00B50434" w:rsidP="00363012">
            <w:pPr>
              <w:spacing w:line="276" w:lineRule="auto"/>
              <w:ind w:left="0" w:hanging="2"/>
              <w:rPr>
                <w:rFonts w:ascii="Montserrat Medium" w:hAnsi="Montserrat Medium" w:cs="Arial"/>
                <w:sz w:val="20"/>
                <w:szCs w:val="20"/>
              </w:rPr>
            </w:pPr>
            <w:r w:rsidRPr="00ED3187">
              <w:rPr>
                <w:rFonts w:ascii="Montserrat Medium" w:hAnsi="Montserrat Medium" w:cs="Arial"/>
                <w:sz w:val="20"/>
                <w:szCs w:val="20"/>
              </w:rPr>
              <w:t>TOTAL</w:t>
            </w:r>
          </w:p>
        </w:tc>
        <w:tc>
          <w:tcPr>
            <w:tcW w:w="1495" w:type="pct"/>
            <w:shd w:val="clear" w:color="auto" w:fill="auto"/>
            <w:hideMark/>
          </w:tcPr>
          <w:p w14:paraId="520A7F31" w14:textId="77777777" w:rsidR="00B50434" w:rsidRPr="00ED3187" w:rsidRDefault="00B50434" w:rsidP="00363012">
            <w:pPr>
              <w:spacing w:line="276" w:lineRule="auto"/>
              <w:ind w:left="0" w:hanging="2"/>
              <w:jc w:val="center"/>
              <w:rPr>
                <w:rFonts w:ascii="Montserrat Medium" w:hAnsi="Montserrat Medium" w:cs="Arial"/>
                <w:sz w:val="20"/>
                <w:szCs w:val="20"/>
              </w:rPr>
            </w:pPr>
            <w:r w:rsidRPr="00ED3187">
              <w:rPr>
                <w:rFonts w:ascii="Montserrat Medium" w:hAnsi="Montserrat Medium" w:cs="Arial"/>
                <w:sz w:val="20"/>
                <w:szCs w:val="20"/>
              </w:rPr>
              <w:t>60</w:t>
            </w:r>
          </w:p>
        </w:tc>
      </w:tr>
    </w:tbl>
    <w:p w14:paraId="0D84DB95" w14:textId="77777777" w:rsidR="005C2611" w:rsidRPr="000A2B49" w:rsidRDefault="005C2611">
      <w:pPr>
        <w:ind w:left="0" w:hanging="2"/>
        <w:rPr>
          <w:rFonts w:ascii="Montserrat" w:eastAsia="Montserrat" w:hAnsi="Montserrat" w:cs="Montserrat"/>
          <w:sz w:val="20"/>
          <w:szCs w:val="20"/>
        </w:rPr>
      </w:pPr>
    </w:p>
    <w:p w14:paraId="300ACAC5" w14:textId="77777777" w:rsidR="005C2611" w:rsidRPr="00E145B8" w:rsidRDefault="002A2A60" w:rsidP="008351C6">
      <w:pPr>
        <w:numPr>
          <w:ilvl w:val="0"/>
          <w:numId w:val="2"/>
        </w:numPr>
        <w:pBdr>
          <w:top w:val="nil"/>
          <w:left w:val="nil"/>
          <w:bottom w:val="nil"/>
          <w:right w:val="nil"/>
          <w:between w:val="nil"/>
        </w:pBdr>
        <w:tabs>
          <w:tab w:val="left" w:pos="567"/>
        </w:tabs>
        <w:spacing w:after="0" w:line="240" w:lineRule="auto"/>
        <w:ind w:left="0" w:right="17" w:hanging="2"/>
        <w:jc w:val="both"/>
        <w:rPr>
          <w:rFonts w:ascii="Montserrat" w:eastAsia="Montserrat" w:hAnsi="Montserrat" w:cs="Montserrat"/>
          <w:color w:val="000000"/>
          <w:sz w:val="20"/>
          <w:szCs w:val="20"/>
          <w:highlight w:val="yellow"/>
        </w:rPr>
      </w:pPr>
      <w:bookmarkStart w:id="2" w:name="_Hlk161999419"/>
      <w:r w:rsidRPr="00E145B8">
        <w:rPr>
          <w:rFonts w:ascii="Montserrat" w:eastAsia="Montserrat" w:hAnsi="Montserrat" w:cs="Montserrat"/>
          <w:b/>
          <w:color w:val="000000"/>
          <w:sz w:val="20"/>
          <w:szCs w:val="20"/>
          <w:highlight w:val="yellow"/>
        </w:rPr>
        <w:lastRenderedPageBreak/>
        <w:t>Penas Convencionales y deducciones</w:t>
      </w:r>
    </w:p>
    <w:p w14:paraId="2911B485" w14:textId="77777777" w:rsidR="005C2611" w:rsidRPr="000A2B49" w:rsidRDefault="005C2611">
      <w:pPr>
        <w:pBdr>
          <w:top w:val="nil"/>
          <w:left w:val="nil"/>
          <w:bottom w:val="nil"/>
          <w:right w:val="nil"/>
          <w:between w:val="nil"/>
        </w:pBdr>
        <w:tabs>
          <w:tab w:val="left" w:pos="567"/>
        </w:tabs>
        <w:spacing w:after="0" w:line="240" w:lineRule="auto"/>
        <w:ind w:left="0" w:right="17" w:hanging="2"/>
        <w:jc w:val="both"/>
        <w:rPr>
          <w:rFonts w:ascii="Montserrat" w:eastAsia="Montserrat" w:hAnsi="Montserrat" w:cs="Montserrat"/>
          <w:color w:val="000000"/>
          <w:sz w:val="20"/>
          <w:szCs w:val="20"/>
        </w:rPr>
      </w:pPr>
    </w:p>
    <w:p w14:paraId="27471AB3" w14:textId="77777777" w:rsidR="005C2611" w:rsidRPr="000A2B49" w:rsidRDefault="002A2A60">
      <w:pPr>
        <w:ind w:left="0" w:hanging="2"/>
        <w:jc w:val="both"/>
        <w:rPr>
          <w:rFonts w:ascii="Montserrat" w:eastAsia="Montserrat" w:hAnsi="Montserrat" w:cs="Montserrat"/>
          <w:sz w:val="20"/>
          <w:szCs w:val="20"/>
        </w:rPr>
      </w:pPr>
      <w:r w:rsidRPr="000A2B49">
        <w:rPr>
          <w:rFonts w:ascii="Montserrat" w:eastAsia="Montserrat" w:hAnsi="Montserrat" w:cs="Montserrat"/>
          <w:b/>
          <w:sz w:val="20"/>
          <w:szCs w:val="20"/>
        </w:rPr>
        <w:t>PENAS CONVENCIONALES</w:t>
      </w:r>
      <w:r w:rsidRPr="000A2B49">
        <w:rPr>
          <w:rFonts w:ascii="Montserrat" w:eastAsia="Montserrat" w:hAnsi="Montserrat" w:cs="Montserrat"/>
          <w:sz w:val="20"/>
          <w:szCs w:val="20"/>
        </w:rPr>
        <w:t> </w:t>
      </w:r>
    </w:p>
    <w:p w14:paraId="39425002" w14:textId="77777777" w:rsidR="00B50434" w:rsidRDefault="00B50434" w:rsidP="00B50434">
      <w:pPr>
        <w:spacing w:line="276" w:lineRule="auto"/>
        <w:ind w:left="0" w:hanging="2"/>
        <w:jc w:val="both"/>
        <w:rPr>
          <w:rFonts w:ascii="Montserrat Medium" w:hAnsi="Montserrat Medium" w:cs="Arial"/>
          <w:sz w:val="20"/>
          <w:szCs w:val="20"/>
        </w:rPr>
      </w:pPr>
      <w:r w:rsidRPr="00ED3187">
        <w:rPr>
          <w:rFonts w:ascii="Montserrat Medium" w:hAnsi="Montserrat Medium" w:cs="Arial"/>
          <w:sz w:val="20"/>
          <w:szCs w:val="20"/>
        </w:rPr>
        <w:t>De conformidad con el artículo 53 de la Ley de Adquisiciones, Arrendamientos y Servicios del Sector Público, 95, 96 y 97 de su Reglamento, el CONALEP aplicará con motivo de incumplimiento en la prestación de los servicios, las penas convencionales de acuerdo con lo siguiente:</w:t>
      </w:r>
    </w:p>
    <w:p w14:paraId="76FB3D17" w14:textId="7FC1CFCE" w:rsidR="00B26ACB" w:rsidRPr="00ED3187" w:rsidRDefault="00B26ACB" w:rsidP="00B50434">
      <w:pPr>
        <w:spacing w:line="276" w:lineRule="auto"/>
        <w:ind w:left="0" w:hanging="2"/>
        <w:jc w:val="both"/>
        <w:rPr>
          <w:rFonts w:ascii="Montserrat Medium" w:hAnsi="Montserrat Medium" w:cs="Arial"/>
          <w:sz w:val="20"/>
          <w:szCs w:val="20"/>
        </w:rPr>
      </w:pPr>
      <w:r>
        <w:rPr>
          <w:rFonts w:ascii="Montserrat Medium" w:hAnsi="Montserrat Medium" w:cs="Arial"/>
          <w:sz w:val="20"/>
          <w:szCs w:val="20"/>
        </w:rPr>
        <w:t>P</w:t>
      </w:r>
      <w:r w:rsidRPr="00B26ACB">
        <w:rPr>
          <w:rFonts w:ascii="Montserrat Medium" w:hAnsi="Montserrat Medium" w:cs="Arial"/>
          <w:sz w:val="20"/>
          <w:szCs w:val="20"/>
        </w:rPr>
        <w:t>or incumplimiento en el inicio de la prestación del servicio, la pena será del 1% por cada día hábil, del monto máximo del contrato, sin que se rebase el 10% del monto máximo del contrato.</w:t>
      </w:r>
    </w:p>
    <w:p w14:paraId="1BB63355" w14:textId="5C0E847B" w:rsidR="00B50434" w:rsidRDefault="00B50434" w:rsidP="00B50434">
      <w:pPr>
        <w:spacing w:line="276" w:lineRule="auto"/>
        <w:ind w:left="0" w:hanging="2"/>
        <w:jc w:val="both"/>
        <w:rPr>
          <w:rFonts w:ascii="Montserrat Medium" w:hAnsi="Montserrat Medium" w:cs="Arial"/>
          <w:sz w:val="20"/>
          <w:szCs w:val="20"/>
        </w:rPr>
      </w:pPr>
      <w:bookmarkStart w:id="3" w:name="_Hlk166331834"/>
      <w:r w:rsidRPr="00ED3187">
        <w:rPr>
          <w:rFonts w:ascii="Montserrat Medium" w:hAnsi="Montserrat Medium" w:cs="Arial"/>
          <w:sz w:val="20"/>
          <w:szCs w:val="20"/>
        </w:rPr>
        <w:t xml:space="preserve">Para los supuestos establecidos en el apartado de “Estándares del servicio y penalizaciones”, del anexo 1, aplicarán las penas </w:t>
      </w:r>
      <w:r>
        <w:rPr>
          <w:rFonts w:ascii="Montserrat Medium" w:hAnsi="Montserrat Medium" w:cs="Arial"/>
          <w:sz w:val="20"/>
          <w:szCs w:val="20"/>
        </w:rPr>
        <w:t>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409"/>
        <w:gridCol w:w="2410"/>
        <w:gridCol w:w="3858"/>
      </w:tblGrid>
      <w:tr w:rsidR="00B50434" w:rsidRPr="00C5600A" w14:paraId="7B309CC7" w14:textId="77777777" w:rsidTr="00363012">
        <w:trPr>
          <w:tblHeader/>
        </w:trPr>
        <w:tc>
          <w:tcPr>
            <w:tcW w:w="705" w:type="pct"/>
            <w:shd w:val="clear" w:color="auto" w:fill="auto"/>
            <w:vAlign w:val="center"/>
          </w:tcPr>
          <w:p w14:paraId="345B0175" w14:textId="77777777" w:rsidR="00B50434" w:rsidRPr="00C5600A" w:rsidRDefault="00B50434" w:rsidP="0036301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Consecutivo:</w:t>
            </w:r>
          </w:p>
        </w:tc>
        <w:tc>
          <w:tcPr>
            <w:tcW w:w="1196" w:type="pct"/>
            <w:shd w:val="clear" w:color="auto" w:fill="auto"/>
            <w:vAlign w:val="center"/>
          </w:tcPr>
          <w:p w14:paraId="2253A951" w14:textId="77777777" w:rsidR="00B50434" w:rsidRPr="00C5600A" w:rsidRDefault="00B50434" w:rsidP="0036301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Descripción del Servicio</w:t>
            </w:r>
          </w:p>
        </w:tc>
        <w:tc>
          <w:tcPr>
            <w:tcW w:w="1196" w:type="pct"/>
            <w:shd w:val="clear" w:color="auto" w:fill="auto"/>
            <w:vAlign w:val="center"/>
          </w:tcPr>
          <w:p w14:paraId="7E934AA9" w14:textId="77777777" w:rsidR="00B50434" w:rsidRPr="00C5600A" w:rsidRDefault="00B50434" w:rsidP="0036301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Plazo máximo para atención:</w:t>
            </w:r>
          </w:p>
        </w:tc>
        <w:tc>
          <w:tcPr>
            <w:tcW w:w="1903" w:type="pct"/>
          </w:tcPr>
          <w:p w14:paraId="73A4251C" w14:textId="77777777" w:rsidR="00B50434" w:rsidRPr="00C5600A" w:rsidRDefault="00B50434" w:rsidP="0036301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Penalización</w:t>
            </w:r>
          </w:p>
        </w:tc>
      </w:tr>
      <w:tr w:rsidR="00B50434" w:rsidRPr="00C5600A" w14:paraId="7D6FC61B" w14:textId="77777777" w:rsidTr="00363012">
        <w:trPr>
          <w:trHeight w:val="567"/>
        </w:trPr>
        <w:tc>
          <w:tcPr>
            <w:tcW w:w="705" w:type="pct"/>
            <w:shd w:val="clear" w:color="auto" w:fill="auto"/>
            <w:vAlign w:val="center"/>
          </w:tcPr>
          <w:p w14:paraId="12FB7701" w14:textId="77777777" w:rsidR="00B50434" w:rsidRPr="00C5600A" w:rsidRDefault="00B50434" w:rsidP="0036301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1</w:t>
            </w:r>
          </w:p>
        </w:tc>
        <w:tc>
          <w:tcPr>
            <w:tcW w:w="1196" w:type="pct"/>
            <w:shd w:val="clear" w:color="auto" w:fill="auto"/>
            <w:vAlign w:val="center"/>
          </w:tcPr>
          <w:p w14:paraId="54112CD1"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Entrega de carta cobertura</w:t>
            </w:r>
          </w:p>
        </w:tc>
        <w:tc>
          <w:tcPr>
            <w:tcW w:w="1196" w:type="pct"/>
            <w:shd w:val="clear" w:color="auto" w:fill="auto"/>
            <w:vAlign w:val="center"/>
          </w:tcPr>
          <w:p w14:paraId="31F12465" w14:textId="77777777" w:rsidR="00B50434" w:rsidRPr="00C5600A" w:rsidRDefault="00B50434" w:rsidP="00363012">
            <w:pPr>
              <w:tabs>
                <w:tab w:val="left" w:pos="3523"/>
              </w:tabs>
              <w:spacing w:line="276" w:lineRule="auto"/>
              <w:ind w:left="0" w:hanging="2"/>
              <w:jc w:val="center"/>
              <w:rPr>
                <w:rFonts w:ascii="Montserrat" w:hAnsi="Montserrat" w:cs="Arial"/>
                <w:strike/>
                <w:sz w:val="20"/>
                <w:szCs w:val="20"/>
              </w:rPr>
            </w:pPr>
            <w:r w:rsidRPr="00C5600A">
              <w:rPr>
                <w:rFonts w:ascii="Montserrat" w:hAnsi="Montserrat" w:cs="Arial"/>
                <w:sz w:val="20"/>
                <w:szCs w:val="20"/>
              </w:rPr>
              <w:t>Dos horas posteriores a la notificación del fallo, a través de correo electrónico:</w:t>
            </w:r>
          </w:p>
          <w:p w14:paraId="0B0E01B3" w14:textId="77777777" w:rsidR="00B50434" w:rsidRPr="00777F07" w:rsidRDefault="00B50434" w:rsidP="00363012">
            <w:pPr>
              <w:tabs>
                <w:tab w:val="left" w:pos="3523"/>
              </w:tabs>
              <w:spacing w:line="276" w:lineRule="auto"/>
              <w:ind w:left="0" w:hanging="2"/>
              <w:jc w:val="center"/>
              <w:rPr>
                <w:rFonts w:ascii="Montserrat" w:hAnsi="Montserrat" w:cs="Arial"/>
                <w:bCs/>
                <w:sz w:val="20"/>
                <w:szCs w:val="20"/>
                <w:highlight w:val="green"/>
              </w:rPr>
            </w:pPr>
            <w:r w:rsidRPr="00777F07">
              <w:rPr>
                <w:rFonts w:ascii="Montserrat" w:hAnsi="Montserrat" w:cs="Arial"/>
                <w:bCs/>
                <w:sz w:val="20"/>
                <w:szCs w:val="20"/>
              </w:rPr>
              <w:t>Entrega de la carta cobertura en físico, al día siguiente hábil</w:t>
            </w:r>
          </w:p>
        </w:tc>
        <w:tc>
          <w:tcPr>
            <w:tcW w:w="1903" w:type="pct"/>
          </w:tcPr>
          <w:p w14:paraId="3363DCB0" w14:textId="5D53F75F" w:rsidR="00B50434" w:rsidRPr="00C5600A" w:rsidRDefault="00B50434" w:rsidP="0036301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Por atraso después de las dos horas para enviar el correo electrónico se cobrará $1</w:t>
            </w:r>
            <w:r w:rsidR="00B26ACB">
              <w:rPr>
                <w:rFonts w:ascii="Montserrat" w:hAnsi="Montserrat" w:cs="Arial"/>
                <w:sz w:val="20"/>
                <w:szCs w:val="20"/>
              </w:rPr>
              <w:t>,000.00</w:t>
            </w:r>
            <w:r w:rsidRPr="00C5600A">
              <w:rPr>
                <w:rFonts w:ascii="Montserrat" w:hAnsi="Montserrat" w:cs="Arial"/>
                <w:sz w:val="20"/>
                <w:szCs w:val="20"/>
              </w:rPr>
              <w:t xml:space="preserve"> (</w:t>
            </w:r>
            <w:r w:rsidR="00B26ACB">
              <w:rPr>
                <w:rFonts w:ascii="Montserrat" w:hAnsi="Montserrat" w:cs="Arial"/>
                <w:sz w:val="20"/>
                <w:szCs w:val="20"/>
              </w:rPr>
              <w:t>mil</w:t>
            </w:r>
            <w:r w:rsidRPr="00C5600A">
              <w:rPr>
                <w:rFonts w:ascii="Montserrat" w:hAnsi="Montserrat" w:cs="Arial"/>
                <w:sz w:val="20"/>
                <w:szCs w:val="20"/>
              </w:rPr>
              <w:t xml:space="preserve"> pesos por cada hora de atraso, hasta la acumulación de 3,000.00 (tres mil pesos 00/100 m.n.), que corresponde a un día (veinticuatro horas) </w:t>
            </w:r>
          </w:p>
          <w:p w14:paraId="1916094E" w14:textId="01720C5F" w:rsidR="00B50434" w:rsidRPr="00C5600A" w:rsidRDefault="00B50434" w:rsidP="0036301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 xml:space="preserve">$3,000.00 (tres mil pesos 00/100 m.n.) por cada día </w:t>
            </w:r>
            <w:r w:rsidR="00B26ACB">
              <w:rPr>
                <w:rFonts w:ascii="Montserrat" w:hAnsi="Montserrat" w:cs="Arial"/>
                <w:sz w:val="20"/>
                <w:szCs w:val="20"/>
              </w:rPr>
              <w:t xml:space="preserve">hábil </w:t>
            </w:r>
            <w:r w:rsidRPr="00C5600A">
              <w:rPr>
                <w:rFonts w:ascii="Montserrat" w:hAnsi="Montserrat" w:cs="Arial"/>
                <w:sz w:val="20"/>
                <w:szCs w:val="20"/>
              </w:rPr>
              <w:t>de atraso, mismos que deberán ser depositados por</w:t>
            </w:r>
            <w:r w:rsidR="00231B44">
              <w:rPr>
                <w:rFonts w:ascii="Montserrat" w:hAnsi="Montserrat" w:cs="Arial"/>
                <w:sz w:val="20"/>
                <w:szCs w:val="20"/>
              </w:rPr>
              <w:t xml:space="preserve"> “EL PRESTADOR DE SERVICIOS”</w:t>
            </w:r>
            <w:r w:rsidRPr="00C5600A">
              <w:rPr>
                <w:rFonts w:ascii="Montserrat" w:hAnsi="Montserrat" w:cs="Arial"/>
                <w:sz w:val="20"/>
                <w:szCs w:val="20"/>
              </w:rPr>
              <w:t xml:space="preserve"> a la cuenta y condiciones que el CONALEP determine para tal efecto.</w:t>
            </w:r>
          </w:p>
        </w:tc>
      </w:tr>
      <w:tr w:rsidR="00B50434" w:rsidRPr="00C5600A" w14:paraId="22907E44" w14:textId="77777777" w:rsidTr="00363012">
        <w:trPr>
          <w:trHeight w:val="567"/>
        </w:trPr>
        <w:tc>
          <w:tcPr>
            <w:tcW w:w="705" w:type="pct"/>
            <w:shd w:val="clear" w:color="auto" w:fill="auto"/>
            <w:vAlign w:val="center"/>
          </w:tcPr>
          <w:p w14:paraId="440FF2AB" w14:textId="77777777" w:rsidR="00B50434" w:rsidRPr="00C5600A" w:rsidRDefault="00B50434" w:rsidP="0036301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2</w:t>
            </w:r>
          </w:p>
        </w:tc>
        <w:tc>
          <w:tcPr>
            <w:tcW w:w="1196" w:type="pct"/>
            <w:shd w:val="clear" w:color="auto" w:fill="auto"/>
            <w:vAlign w:val="center"/>
          </w:tcPr>
          <w:p w14:paraId="32DD6383"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Entrega de póliza</w:t>
            </w:r>
          </w:p>
        </w:tc>
        <w:tc>
          <w:tcPr>
            <w:tcW w:w="1196" w:type="pct"/>
            <w:shd w:val="clear" w:color="auto" w:fill="auto"/>
            <w:vAlign w:val="center"/>
          </w:tcPr>
          <w:p w14:paraId="723F66D0"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30 días naturales contados a partir de la notificación del fallo</w:t>
            </w:r>
          </w:p>
        </w:tc>
        <w:tc>
          <w:tcPr>
            <w:tcW w:w="1903" w:type="pct"/>
          </w:tcPr>
          <w:p w14:paraId="05582BAF" w14:textId="77777777" w:rsidR="00B50434" w:rsidRPr="00C5600A" w:rsidRDefault="00B50434" w:rsidP="0036301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$3,000.00 (tr</w:t>
            </w:r>
            <w:r>
              <w:rPr>
                <w:rFonts w:ascii="Montserrat" w:hAnsi="Montserrat" w:cs="Arial"/>
                <w:sz w:val="20"/>
                <w:szCs w:val="20"/>
              </w:rPr>
              <w:t>e</w:t>
            </w:r>
            <w:r w:rsidRPr="00C5600A">
              <w:rPr>
                <w:rFonts w:ascii="Montserrat" w:hAnsi="Montserrat" w:cs="Arial"/>
                <w:sz w:val="20"/>
                <w:szCs w:val="20"/>
              </w:rPr>
              <w:t>s mil pesos 00/100 m.n.) por cada día de atraso, mismos que deberán ser depositados por el proveedor a la cuenta y condiciones que el CONALEP determine para tal efecto.</w:t>
            </w:r>
          </w:p>
        </w:tc>
      </w:tr>
      <w:tr w:rsidR="00B50434" w:rsidRPr="00C5600A" w14:paraId="785D1240" w14:textId="77777777" w:rsidTr="00363012">
        <w:trPr>
          <w:trHeight w:val="567"/>
        </w:trPr>
        <w:tc>
          <w:tcPr>
            <w:tcW w:w="705" w:type="pct"/>
            <w:shd w:val="clear" w:color="auto" w:fill="auto"/>
            <w:vAlign w:val="center"/>
          </w:tcPr>
          <w:p w14:paraId="1C48B831" w14:textId="77777777" w:rsidR="00B50434" w:rsidRPr="00C5600A" w:rsidRDefault="00B50434" w:rsidP="0036301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lastRenderedPageBreak/>
              <w:t>3</w:t>
            </w:r>
          </w:p>
        </w:tc>
        <w:tc>
          <w:tcPr>
            <w:tcW w:w="1196" w:type="pct"/>
            <w:shd w:val="clear" w:color="auto" w:fill="auto"/>
            <w:vAlign w:val="center"/>
          </w:tcPr>
          <w:p w14:paraId="2CCF0033"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Reexpedición o duplicados de póliza, certificados, endosos, recibos, etc.</w:t>
            </w:r>
          </w:p>
        </w:tc>
        <w:tc>
          <w:tcPr>
            <w:tcW w:w="1196" w:type="pct"/>
            <w:shd w:val="clear" w:color="auto" w:fill="auto"/>
            <w:vAlign w:val="center"/>
          </w:tcPr>
          <w:p w14:paraId="1C477A8C"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color w:val="000000" w:themeColor="text1"/>
                <w:sz w:val="20"/>
                <w:szCs w:val="20"/>
              </w:rPr>
              <w:t xml:space="preserve">10 </w:t>
            </w:r>
            <w:r w:rsidRPr="00C5600A">
              <w:rPr>
                <w:rFonts w:ascii="Montserrat" w:hAnsi="Montserrat" w:cs="Arial"/>
                <w:sz w:val="20"/>
                <w:szCs w:val="20"/>
              </w:rPr>
              <w:t>días hábiles contados a partir de la fecha solicitud.</w:t>
            </w:r>
          </w:p>
        </w:tc>
        <w:tc>
          <w:tcPr>
            <w:tcW w:w="1903" w:type="pct"/>
          </w:tcPr>
          <w:p w14:paraId="7D35146A" w14:textId="77777777" w:rsidR="00B50434" w:rsidRPr="00C5600A" w:rsidRDefault="00B50434" w:rsidP="0036301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$3,000.00 (tres mil pesos m.n.) por cada día de atraso por incumplimiento en los estándares de servicio previstos en esta tabla, mismos que deberán ser depositados por el proveedor a la cuenta y condiciones que el CONALEP determine para tal efecto.</w:t>
            </w:r>
          </w:p>
        </w:tc>
      </w:tr>
      <w:tr w:rsidR="00B50434" w:rsidRPr="00C5600A" w14:paraId="1540D8B9" w14:textId="77777777" w:rsidTr="00363012">
        <w:trPr>
          <w:trHeight w:val="636"/>
        </w:trPr>
        <w:tc>
          <w:tcPr>
            <w:tcW w:w="705" w:type="pct"/>
            <w:shd w:val="clear" w:color="auto" w:fill="auto"/>
            <w:vAlign w:val="center"/>
          </w:tcPr>
          <w:p w14:paraId="2592293F" w14:textId="77777777" w:rsidR="00B50434" w:rsidRPr="00C5600A" w:rsidRDefault="00B50434" w:rsidP="0036301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4</w:t>
            </w:r>
          </w:p>
        </w:tc>
        <w:tc>
          <w:tcPr>
            <w:tcW w:w="1196" w:type="pct"/>
            <w:shd w:val="clear" w:color="auto" w:fill="auto"/>
            <w:vAlign w:val="center"/>
          </w:tcPr>
          <w:p w14:paraId="7345236F"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Anticipo del 35% de la suma asegurada para gastos funerarios.</w:t>
            </w:r>
          </w:p>
        </w:tc>
        <w:tc>
          <w:tcPr>
            <w:tcW w:w="1196" w:type="pct"/>
            <w:shd w:val="clear" w:color="auto" w:fill="auto"/>
            <w:vAlign w:val="center"/>
          </w:tcPr>
          <w:p w14:paraId="3E6D5974"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5 días hábiles posteriores a la entrega de la documentación completa.</w:t>
            </w:r>
          </w:p>
        </w:tc>
        <w:tc>
          <w:tcPr>
            <w:tcW w:w="1903" w:type="pct"/>
          </w:tcPr>
          <w:p w14:paraId="040D81FF" w14:textId="77777777" w:rsidR="00B50434" w:rsidRPr="00C5600A" w:rsidRDefault="00B50434" w:rsidP="0036301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$3,000.00 (tres mil pesos m.n.) por cada día de atraso por incumplimiento en los estándares de servicio previstos en esta tabla, mismos que deberán ser depositados por el proveedor a la cuenta y condiciones que el CONALEP determine para tal efecto.</w:t>
            </w:r>
          </w:p>
        </w:tc>
      </w:tr>
      <w:tr w:rsidR="00B50434" w:rsidRPr="00C5600A" w14:paraId="452301DE" w14:textId="77777777" w:rsidTr="00363012">
        <w:trPr>
          <w:trHeight w:val="567"/>
        </w:trPr>
        <w:tc>
          <w:tcPr>
            <w:tcW w:w="705" w:type="pct"/>
            <w:shd w:val="clear" w:color="auto" w:fill="auto"/>
            <w:vAlign w:val="center"/>
          </w:tcPr>
          <w:p w14:paraId="73C6F6D0" w14:textId="77777777" w:rsidR="00B50434" w:rsidRPr="00C5600A" w:rsidRDefault="00B50434" w:rsidP="0036301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5</w:t>
            </w:r>
          </w:p>
        </w:tc>
        <w:tc>
          <w:tcPr>
            <w:tcW w:w="1196" w:type="pct"/>
            <w:shd w:val="clear" w:color="auto" w:fill="auto"/>
            <w:vAlign w:val="center"/>
          </w:tcPr>
          <w:p w14:paraId="32F77FF3"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Pago de indemnización de siniestros</w:t>
            </w:r>
          </w:p>
        </w:tc>
        <w:tc>
          <w:tcPr>
            <w:tcW w:w="1196" w:type="pct"/>
            <w:shd w:val="clear" w:color="auto" w:fill="auto"/>
            <w:vAlign w:val="center"/>
          </w:tcPr>
          <w:p w14:paraId="5BF466D1"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color w:val="000000" w:themeColor="text1"/>
                <w:sz w:val="20"/>
                <w:szCs w:val="20"/>
              </w:rPr>
              <w:t>15 d</w:t>
            </w:r>
            <w:r w:rsidRPr="00C5600A">
              <w:rPr>
                <w:rFonts w:ascii="Montserrat" w:hAnsi="Montserrat" w:cs="Arial"/>
                <w:sz w:val="20"/>
                <w:szCs w:val="20"/>
              </w:rPr>
              <w:t>ías hábiles posteriores a la entrega de la documentación completa.</w:t>
            </w:r>
          </w:p>
        </w:tc>
        <w:tc>
          <w:tcPr>
            <w:tcW w:w="1903" w:type="pct"/>
            <w:vAlign w:val="center"/>
          </w:tcPr>
          <w:p w14:paraId="4A193C16" w14:textId="77777777" w:rsidR="00B50434" w:rsidRPr="00C5600A" w:rsidRDefault="00B50434" w:rsidP="00363012">
            <w:pPr>
              <w:spacing w:line="276" w:lineRule="auto"/>
              <w:ind w:left="0" w:hanging="2"/>
              <w:jc w:val="both"/>
              <w:rPr>
                <w:rFonts w:ascii="Montserrat" w:hAnsi="Montserrat" w:cs="Arial"/>
                <w:sz w:val="20"/>
                <w:szCs w:val="20"/>
              </w:rPr>
            </w:pPr>
            <w:r w:rsidRPr="00C5600A">
              <w:rPr>
                <w:rFonts w:ascii="Montserrat" w:hAnsi="Montserrat" w:cs="Arial"/>
                <w:sz w:val="20"/>
                <w:szCs w:val="20"/>
              </w:rPr>
              <w:t>20% sobre la suma asegurada por cada siniestro a la cuenta y condiciones que el CONALEP determine para tal efecto.</w:t>
            </w:r>
          </w:p>
        </w:tc>
      </w:tr>
      <w:tr w:rsidR="00B50434" w:rsidRPr="00C5600A" w14:paraId="6FD69B10" w14:textId="77777777" w:rsidTr="00363012">
        <w:trPr>
          <w:trHeight w:val="567"/>
        </w:trPr>
        <w:tc>
          <w:tcPr>
            <w:tcW w:w="705" w:type="pct"/>
            <w:shd w:val="clear" w:color="auto" w:fill="auto"/>
            <w:vAlign w:val="center"/>
          </w:tcPr>
          <w:p w14:paraId="6B0B6E5F" w14:textId="77777777" w:rsidR="00B50434" w:rsidRPr="00C5600A" w:rsidRDefault="00B50434" w:rsidP="0036301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6</w:t>
            </w:r>
          </w:p>
        </w:tc>
        <w:tc>
          <w:tcPr>
            <w:tcW w:w="1196" w:type="pct"/>
            <w:shd w:val="clear" w:color="auto" w:fill="auto"/>
            <w:vAlign w:val="center"/>
          </w:tcPr>
          <w:p w14:paraId="309632B7"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Requerimiento de documentación y/o información complementaria.  Determinada en única petición y/o expedición, en su caso, de carta rechazo.</w:t>
            </w:r>
          </w:p>
        </w:tc>
        <w:tc>
          <w:tcPr>
            <w:tcW w:w="1196" w:type="pct"/>
            <w:shd w:val="clear" w:color="auto" w:fill="auto"/>
            <w:vAlign w:val="center"/>
          </w:tcPr>
          <w:p w14:paraId="0D24683B"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10 días hábiles posteriores a la entrega de documentación.</w:t>
            </w:r>
          </w:p>
        </w:tc>
        <w:tc>
          <w:tcPr>
            <w:tcW w:w="1903" w:type="pct"/>
            <w:vAlign w:val="center"/>
          </w:tcPr>
          <w:p w14:paraId="48BF596E" w14:textId="77777777" w:rsidR="00B50434" w:rsidRPr="00C5600A" w:rsidRDefault="00B50434" w:rsidP="00363012">
            <w:pPr>
              <w:tabs>
                <w:tab w:val="left" w:pos="3523"/>
              </w:tabs>
              <w:spacing w:line="276" w:lineRule="auto"/>
              <w:ind w:left="0" w:hanging="2"/>
              <w:jc w:val="both"/>
              <w:rPr>
                <w:rFonts w:ascii="Montserrat" w:hAnsi="Montserrat" w:cs="Arial"/>
                <w:sz w:val="20"/>
                <w:szCs w:val="20"/>
              </w:rPr>
            </w:pPr>
            <w:bookmarkStart w:id="4" w:name="_Hlk108014638"/>
            <w:r w:rsidRPr="00C5600A">
              <w:rPr>
                <w:rFonts w:ascii="Montserrat" w:hAnsi="Montserrat" w:cs="Arial"/>
                <w:sz w:val="20"/>
                <w:szCs w:val="20"/>
              </w:rPr>
              <w:t>$3,000.00 (tres mil pesos m.n.) por cada día de atraso en el requerimiento de la entrega de la documentación solicitada, mismos que deberán ser depositados por el proveedor a la cuenta y condiciones que el CONALEP determine para tal efecto.</w:t>
            </w:r>
            <w:bookmarkEnd w:id="4"/>
          </w:p>
        </w:tc>
      </w:tr>
      <w:tr w:rsidR="00B50434" w:rsidRPr="00C5600A" w14:paraId="4CF9BE70" w14:textId="77777777" w:rsidTr="00363012">
        <w:trPr>
          <w:trHeight w:val="567"/>
        </w:trPr>
        <w:tc>
          <w:tcPr>
            <w:tcW w:w="705" w:type="pct"/>
            <w:shd w:val="clear" w:color="auto" w:fill="auto"/>
            <w:vAlign w:val="center"/>
          </w:tcPr>
          <w:p w14:paraId="1707A74E" w14:textId="77777777" w:rsidR="00B50434" w:rsidRPr="00C5600A" w:rsidRDefault="00B50434" w:rsidP="0036301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7</w:t>
            </w:r>
          </w:p>
        </w:tc>
        <w:tc>
          <w:tcPr>
            <w:tcW w:w="1196" w:type="pct"/>
            <w:shd w:val="clear" w:color="auto" w:fill="auto"/>
            <w:vAlign w:val="center"/>
          </w:tcPr>
          <w:p w14:paraId="1BAA23CB"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Entrega bimestral de siniestralidad</w:t>
            </w:r>
          </w:p>
        </w:tc>
        <w:tc>
          <w:tcPr>
            <w:tcW w:w="1196" w:type="pct"/>
            <w:shd w:val="clear" w:color="auto" w:fill="auto"/>
            <w:vAlign w:val="center"/>
          </w:tcPr>
          <w:p w14:paraId="692BEF05" w14:textId="77777777" w:rsidR="00B50434" w:rsidRPr="00C5600A" w:rsidRDefault="00B50434" w:rsidP="00363012">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 xml:space="preserve">5 días hábiles posteriores al </w:t>
            </w:r>
            <w:r w:rsidRPr="00C5600A">
              <w:rPr>
                <w:rFonts w:ascii="Montserrat" w:hAnsi="Montserrat" w:cs="Arial"/>
                <w:sz w:val="20"/>
                <w:szCs w:val="20"/>
              </w:rPr>
              <w:lastRenderedPageBreak/>
              <w:t>vencimiento del bimestre a reportar</w:t>
            </w:r>
          </w:p>
        </w:tc>
        <w:tc>
          <w:tcPr>
            <w:tcW w:w="1903" w:type="pct"/>
            <w:vAlign w:val="center"/>
          </w:tcPr>
          <w:p w14:paraId="557D8F92" w14:textId="77777777" w:rsidR="00B50434" w:rsidRPr="00C5600A" w:rsidRDefault="00B50434" w:rsidP="0036301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lastRenderedPageBreak/>
              <w:t xml:space="preserve">$2,000.00 (dos mil pesos m.n.) por cada día de atraso en el requerimiento de la entrega de la </w:t>
            </w:r>
            <w:r w:rsidRPr="00C5600A">
              <w:rPr>
                <w:rFonts w:ascii="Montserrat" w:hAnsi="Montserrat" w:cs="Arial"/>
                <w:sz w:val="20"/>
                <w:szCs w:val="20"/>
              </w:rPr>
              <w:lastRenderedPageBreak/>
              <w:t>documentación solicitada, mismos que deberán ser depositados por el proveedor a la cuenta y condiciones que el CONALEP determine para tal efecto.</w:t>
            </w:r>
          </w:p>
        </w:tc>
      </w:tr>
    </w:tbl>
    <w:p w14:paraId="170A3B34" w14:textId="77777777" w:rsidR="00B50434" w:rsidRPr="00ED3187" w:rsidRDefault="00B50434" w:rsidP="00B50434">
      <w:pPr>
        <w:spacing w:line="276" w:lineRule="auto"/>
        <w:ind w:left="0" w:hanging="2"/>
        <w:jc w:val="both"/>
        <w:rPr>
          <w:rFonts w:ascii="Montserrat Medium" w:hAnsi="Montserrat Medium" w:cs="Arial"/>
          <w:sz w:val="20"/>
          <w:szCs w:val="20"/>
        </w:rPr>
      </w:pPr>
    </w:p>
    <w:bookmarkEnd w:id="2"/>
    <w:bookmarkEnd w:id="3"/>
    <w:p w14:paraId="262AAC70" w14:textId="77777777" w:rsidR="005C2611" w:rsidRPr="000A2B49" w:rsidRDefault="002A2A60" w:rsidP="008351C6">
      <w:pPr>
        <w:numPr>
          <w:ilvl w:val="0"/>
          <w:numId w:val="2"/>
        </w:numPr>
        <w:pBdr>
          <w:top w:val="nil"/>
          <w:left w:val="nil"/>
          <w:bottom w:val="nil"/>
          <w:right w:val="nil"/>
          <w:between w:val="nil"/>
        </w:pBdr>
        <w:tabs>
          <w:tab w:val="left" w:pos="567"/>
        </w:tabs>
        <w:spacing w:after="0" w:line="240" w:lineRule="auto"/>
        <w:ind w:left="0" w:right="17" w:hanging="2"/>
        <w:jc w:val="both"/>
        <w:rPr>
          <w:rFonts w:ascii="Montserrat" w:eastAsia="Montserrat" w:hAnsi="Montserrat" w:cs="Montserrat"/>
          <w:color w:val="000000"/>
          <w:sz w:val="20"/>
          <w:szCs w:val="20"/>
        </w:rPr>
      </w:pPr>
      <w:r w:rsidRPr="000A2B49">
        <w:rPr>
          <w:rFonts w:ascii="Montserrat" w:eastAsia="Montserrat" w:hAnsi="Montserrat" w:cs="Montserrat"/>
          <w:b/>
          <w:color w:val="000000"/>
          <w:sz w:val="20"/>
          <w:szCs w:val="20"/>
        </w:rPr>
        <w:t>Garantía de cumplimiento</w:t>
      </w:r>
    </w:p>
    <w:p w14:paraId="4E261144" w14:textId="77777777" w:rsidR="005C2611" w:rsidRPr="000A2B49" w:rsidRDefault="005C2611">
      <w:pPr>
        <w:pBdr>
          <w:top w:val="nil"/>
          <w:left w:val="nil"/>
          <w:bottom w:val="nil"/>
          <w:right w:val="nil"/>
          <w:between w:val="nil"/>
        </w:pBdr>
        <w:tabs>
          <w:tab w:val="left" w:pos="567"/>
        </w:tabs>
        <w:spacing w:after="0" w:line="240" w:lineRule="auto"/>
        <w:ind w:left="0" w:right="17" w:hanging="2"/>
        <w:jc w:val="both"/>
        <w:rPr>
          <w:rFonts w:ascii="Montserrat" w:eastAsia="Montserrat" w:hAnsi="Montserrat" w:cs="Montserrat"/>
          <w:color w:val="000000"/>
          <w:sz w:val="20"/>
          <w:szCs w:val="20"/>
        </w:rPr>
      </w:pPr>
    </w:p>
    <w:p w14:paraId="2571299C" w14:textId="77777777" w:rsidR="005C2611" w:rsidRPr="000A2B49" w:rsidRDefault="002A2A60">
      <w:pPr>
        <w:spacing w:after="0" w:line="240" w:lineRule="auto"/>
        <w:ind w:left="0" w:right="17" w:hanging="2"/>
        <w:jc w:val="both"/>
        <w:rPr>
          <w:rFonts w:ascii="Montserrat" w:eastAsia="Montserrat" w:hAnsi="Montserrat" w:cs="Montserrat"/>
          <w:sz w:val="20"/>
          <w:szCs w:val="20"/>
        </w:rPr>
      </w:pPr>
      <w:r w:rsidRPr="000A2B49">
        <w:rPr>
          <w:rFonts w:ascii="Montserrat" w:eastAsia="Montserrat" w:hAnsi="Montserrat" w:cs="Montserrat"/>
          <w:sz w:val="20"/>
          <w:szCs w:val="20"/>
        </w:rPr>
        <w:t>No aplica.</w:t>
      </w:r>
    </w:p>
    <w:p w14:paraId="0155F93A" w14:textId="77777777" w:rsidR="005C2611" w:rsidRPr="000A2B49" w:rsidRDefault="005C2611">
      <w:pPr>
        <w:spacing w:after="0" w:line="240" w:lineRule="auto"/>
        <w:ind w:left="0" w:right="17" w:hanging="2"/>
        <w:jc w:val="both"/>
        <w:rPr>
          <w:rFonts w:ascii="Montserrat" w:eastAsia="Montserrat" w:hAnsi="Montserrat" w:cs="Montserrat"/>
          <w:sz w:val="20"/>
          <w:szCs w:val="20"/>
        </w:rPr>
      </w:pPr>
    </w:p>
    <w:p w14:paraId="5A46D859" w14:textId="723E3F67" w:rsidR="005C2611" w:rsidRPr="000A2B49" w:rsidRDefault="00E145B8" w:rsidP="008351C6">
      <w:pPr>
        <w:numPr>
          <w:ilvl w:val="0"/>
          <w:numId w:val="2"/>
        </w:numPr>
        <w:pBdr>
          <w:top w:val="nil"/>
          <w:left w:val="nil"/>
          <w:bottom w:val="nil"/>
          <w:right w:val="nil"/>
          <w:between w:val="nil"/>
        </w:pBdr>
        <w:tabs>
          <w:tab w:val="left" w:pos="567"/>
        </w:tabs>
        <w:spacing w:after="0" w:line="240" w:lineRule="auto"/>
        <w:ind w:left="0" w:right="17" w:hanging="2"/>
        <w:jc w:val="both"/>
        <w:rPr>
          <w:rFonts w:ascii="Montserrat" w:eastAsia="Montserrat" w:hAnsi="Montserrat" w:cs="Montserrat"/>
          <w:color w:val="000000"/>
          <w:sz w:val="20"/>
          <w:szCs w:val="20"/>
        </w:rPr>
      </w:pPr>
      <w:r>
        <w:rPr>
          <w:rFonts w:ascii="Montserrat" w:eastAsia="Montserrat" w:hAnsi="Montserrat" w:cs="Montserrat"/>
          <w:b/>
          <w:color w:val="000000"/>
          <w:sz w:val="20"/>
          <w:szCs w:val="20"/>
        </w:rPr>
        <w:t>Fecha</w:t>
      </w:r>
      <w:r w:rsidR="002A2A60" w:rsidRPr="000A2B49">
        <w:rPr>
          <w:rFonts w:ascii="Montserrat" w:eastAsia="Montserrat" w:hAnsi="Montserrat" w:cs="Montserrat"/>
          <w:b/>
          <w:color w:val="000000"/>
          <w:sz w:val="20"/>
          <w:szCs w:val="20"/>
        </w:rPr>
        <w:t>, lugar y condiciones del servicio a contratar</w:t>
      </w:r>
    </w:p>
    <w:p w14:paraId="6AE6A399" w14:textId="77777777" w:rsidR="005C2611" w:rsidRPr="000A2B49" w:rsidRDefault="005C2611">
      <w:pPr>
        <w:pBdr>
          <w:top w:val="nil"/>
          <w:left w:val="nil"/>
          <w:bottom w:val="nil"/>
          <w:right w:val="nil"/>
          <w:between w:val="nil"/>
        </w:pBdr>
        <w:tabs>
          <w:tab w:val="left" w:pos="851"/>
        </w:tabs>
        <w:spacing w:after="0" w:line="240" w:lineRule="auto"/>
        <w:ind w:left="0" w:right="17" w:hanging="2"/>
        <w:jc w:val="both"/>
        <w:rPr>
          <w:rFonts w:ascii="Montserrat" w:eastAsia="Montserrat" w:hAnsi="Montserrat" w:cs="Montserrat"/>
          <w:color w:val="000000"/>
          <w:sz w:val="20"/>
          <w:szCs w:val="20"/>
        </w:rPr>
      </w:pPr>
    </w:p>
    <w:p w14:paraId="55D10A05" w14:textId="53FA88B1" w:rsidR="00E145B8" w:rsidRDefault="00E145B8" w:rsidP="00E145B8">
      <w:pPr>
        <w:pStyle w:val="Prrafodelista"/>
        <w:spacing w:after="0" w:line="240" w:lineRule="auto"/>
        <w:ind w:left="0" w:hanging="2"/>
        <w:jc w:val="both"/>
        <w:rPr>
          <w:rFonts w:ascii="Montserrat" w:eastAsia="Montserrat" w:hAnsi="Montserrat" w:cs="Montserrat"/>
          <w:sz w:val="20"/>
          <w:szCs w:val="20"/>
        </w:rPr>
      </w:pPr>
      <w:r w:rsidRPr="00A35022">
        <w:rPr>
          <w:rFonts w:ascii="Montserrat" w:eastAsia="Montserrat" w:hAnsi="Montserrat" w:cs="Montserrat"/>
          <w:b/>
          <w:bCs/>
          <w:sz w:val="20"/>
          <w:szCs w:val="20"/>
        </w:rPr>
        <w:t>Fecha y lugar de ejecución del servicio:</w:t>
      </w:r>
      <w:r w:rsidRPr="00F17C7B">
        <w:rPr>
          <w:rFonts w:ascii="Montserrat Medium" w:hAnsi="Montserrat Medium"/>
          <w:color w:val="242424"/>
          <w:sz w:val="20"/>
          <w:szCs w:val="20"/>
          <w:shd w:val="clear" w:color="auto" w:fill="FFFFFF"/>
        </w:rPr>
        <w:t xml:space="preserve"> </w:t>
      </w:r>
      <w:r>
        <w:rPr>
          <w:rFonts w:ascii="Montserrat Medium" w:hAnsi="Montserrat Medium"/>
          <w:color w:val="242424"/>
          <w:sz w:val="20"/>
          <w:szCs w:val="20"/>
          <w:shd w:val="clear" w:color="auto" w:fill="FFFFFF"/>
        </w:rPr>
        <w:t xml:space="preserve"> </w:t>
      </w:r>
      <w:r w:rsidRPr="00F17C7B">
        <w:rPr>
          <w:rFonts w:ascii="Montserrat" w:hAnsi="Montserrat"/>
          <w:color w:val="242424"/>
          <w:sz w:val="20"/>
          <w:szCs w:val="20"/>
          <w:shd w:val="clear" w:color="auto" w:fill="FFFFFF"/>
        </w:rPr>
        <w:t xml:space="preserve">la aseguradora adjudicada deberá entregar la carta cobertura respectiva a las cuentas de correo electrónico que se indiquen en el acta de fallo, en un lapso no mayor a dos horas a partir de la notificación del mismo y al día hábil siguiente deberá entregar la carta cobertura original. Asimismo, deberá entregar la póliza y los documentos que se generen a la Dirección de Personal, específicamente a la Coordinación de Remuneraciones y Relaciones Laborales, en un plazo no mayor a 30 días naturales a partir de la notificación del fallo, debiendo proporcionar la cobertura del seguro de accidentes personales escolares a los alumnos del Sistema CONALEP, durante el período comprendido de las 00:00:01 horas </w:t>
      </w:r>
      <w:r w:rsidRPr="00B058B5">
        <w:rPr>
          <w:rFonts w:ascii="Montserrat" w:hAnsi="Montserrat"/>
          <w:color w:val="242424"/>
          <w:sz w:val="20"/>
          <w:szCs w:val="20"/>
          <w:shd w:val="clear" w:color="auto" w:fill="FFFFFF"/>
        </w:rPr>
        <w:t>del 01 de septiembre de 2024 hasta las 24:00 horas del 31 de agosto de 2025 de a</w:t>
      </w:r>
      <w:r w:rsidRPr="00F17C7B">
        <w:rPr>
          <w:rFonts w:ascii="Montserrat" w:hAnsi="Montserrat"/>
          <w:color w:val="242424"/>
          <w:sz w:val="20"/>
          <w:szCs w:val="20"/>
          <w:shd w:val="clear" w:color="auto" w:fill="FFFFFF"/>
        </w:rPr>
        <w:t>cuerdo con las especificaciones y características ofertadas, así como lo estipulado en la póliza correspondiente.</w:t>
      </w:r>
    </w:p>
    <w:p w14:paraId="1EDBA475" w14:textId="77777777" w:rsidR="005C2611" w:rsidRPr="000A2B49" w:rsidRDefault="005C2611">
      <w:pPr>
        <w:spacing w:after="0" w:line="240" w:lineRule="auto"/>
        <w:ind w:left="0" w:right="17" w:hanging="2"/>
        <w:jc w:val="both"/>
        <w:rPr>
          <w:rFonts w:ascii="Montserrat" w:eastAsia="Montserrat" w:hAnsi="Montserrat" w:cs="Montserrat"/>
          <w:sz w:val="20"/>
          <w:szCs w:val="20"/>
        </w:rPr>
      </w:pPr>
    </w:p>
    <w:p w14:paraId="25B8B00C" w14:textId="1E36EBF0" w:rsidR="00E145B8" w:rsidRPr="00E145B8" w:rsidRDefault="00E145B8" w:rsidP="00E145B8">
      <w:pPr>
        <w:pStyle w:val="xmsonormal"/>
        <w:shd w:val="clear" w:color="auto" w:fill="FFFFFF"/>
        <w:spacing w:line="276" w:lineRule="atLeast"/>
        <w:ind w:left="0" w:hanging="2"/>
        <w:jc w:val="both"/>
        <w:rPr>
          <w:rFonts w:ascii="Montserrat" w:hAnsi="Montserrat"/>
          <w:color w:val="242424"/>
        </w:rPr>
      </w:pPr>
      <w:r w:rsidRPr="00A35022">
        <w:rPr>
          <w:rFonts w:ascii="Montserrat" w:eastAsia="Montserrat" w:hAnsi="Montserrat" w:cs="Montserrat"/>
          <w:b/>
          <w:bCs/>
          <w:sz w:val="20"/>
          <w:szCs w:val="20"/>
        </w:rPr>
        <w:t>Condiciones de entrega del servicio:</w:t>
      </w:r>
      <w:r w:rsidRPr="004D469E">
        <w:rPr>
          <w:rFonts w:ascii="Montserrat" w:eastAsia="Montserrat" w:hAnsi="Montserrat" w:cs="Montserrat"/>
          <w:sz w:val="20"/>
          <w:szCs w:val="20"/>
        </w:rPr>
        <w:t xml:space="preserve"> </w:t>
      </w:r>
      <w:r w:rsidRPr="00F17C7B">
        <w:rPr>
          <w:rFonts w:ascii="Montserrat" w:hAnsi="Montserrat"/>
          <w:color w:val="242424"/>
          <w:sz w:val="20"/>
          <w:szCs w:val="20"/>
          <w:bdr w:val="none" w:sz="0" w:space="0" w:color="auto" w:frame="1"/>
        </w:rPr>
        <w:t>La aseguradora deberá entregar por el medio que le sea requerido, la póliza en apego a las condiciones especiales de contratación, condiciones especiales de la misma, y recibos de pago correspondientes, por cada uno de los Colegios Estatales adheridos a la póliza,</w:t>
      </w:r>
      <w:r>
        <w:rPr>
          <w:rFonts w:ascii="Montserrat" w:hAnsi="Montserrat"/>
          <w:color w:val="242424"/>
          <w:sz w:val="20"/>
          <w:szCs w:val="20"/>
          <w:bdr w:val="none" w:sz="0" w:space="0" w:color="auto" w:frame="1"/>
        </w:rPr>
        <w:t xml:space="preserve"> </w:t>
      </w:r>
      <w:r w:rsidRPr="00F17C7B">
        <w:rPr>
          <w:rFonts w:ascii="Montserrat" w:hAnsi="Montserrat"/>
          <w:color w:val="242424"/>
          <w:sz w:val="20"/>
          <w:szCs w:val="20"/>
          <w:bdr w:val="none" w:sz="0" w:space="0" w:color="auto" w:frame="1"/>
        </w:rPr>
        <w:t xml:space="preserve">así como los reportes de siniestralidad de forma bimestral dentro de los primeros cinco días </w:t>
      </w:r>
      <w:r w:rsidR="00B26ACB">
        <w:rPr>
          <w:rFonts w:ascii="Montserrat" w:hAnsi="Montserrat"/>
          <w:color w:val="242424"/>
          <w:sz w:val="20"/>
          <w:szCs w:val="20"/>
          <w:bdr w:val="none" w:sz="0" w:space="0" w:color="auto" w:frame="1"/>
        </w:rPr>
        <w:t xml:space="preserve">naturales </w:t>
      </w:r>
      <w:r w:rsidRPr="00F17C7B">
        <w:rPr>
          <w:rFonts w:ascii="Montserrat" w:hAnsi="Montserrat"/>
          <w:color w:val="242424"/>
          <w:sz w:val="20"/>
          <w:szCs w:val="20"/>
          <w:bdr w:val="none" w:sz="0" w:space="0" w:color="auto" w:frame="1"/>
        </w:rPr>
        <w:t>posteriores al período vencido, además de aquellos que le requiera la convocante</w:t>
      </w:r>
      <w:r w:rsidRPr="00F17C7B">
        <w:rPr>
          <w:rFonts w:ascii="Montserrat Medium" w:hAnsi="Montserrat Medium"/>
          <w:color w:val="242424"/>
          <w:sz w:val="20"/>
          <w:szCs w:val="20"/>
          <w:bdr w:val="none" w:sz="0" w:space="0" w:color="auto" w:frame="1"/>
        </w:rPr>
        <w:t>.</w:t>
      </w:r>
    </w:p>
    <w:p w14:paraId="30A2BFEB" w14:textId="77777777" w:rsidR="005C2611" w:rsidRPr="000A2B49" w:rsidRDefault="005C2611">
      <w:pPr>
        <w:spacing w:after="0" w:line="240" w:lineRule="auto"/>
        <w:ind w:left="0" w:right="17" w:hanging="2"/>
        <w:jc w:val="both"/>
        <w:rPr>
          <w:rFonts w:ascii="Montserrat" w:eastAsia="Montserrat" w:hAnsi="Montserrat" w:cs="Montserrat"/>
          <w:sz w:val="20"/>
          <w:szCs w:val="20"/>
        </w:rPr>
      </w:pPr>
    </w:p>
    <w:p w14:paraId="61C7D386" w14:textId="77777777" w:rsidR="00E145B8" w:rsidRPr="004612DF" w:rsidRDefault="00E145B8" w:rsidP="00E145B8">
      <w:pPr>
        <w:shd w:val="clear" w:color="auto" w:fill="FFFFFF"/>
        <w:spacing w:line="276" w:lineRule="atLeast"/>
        <w:ind w:left="0" w:hanging="2"/>
        <w:jc w:val="both"/>
        <w:rPr>
          <w:rFonts w:ascii="Montserrat" w:hAnsi="Montserrat" w:cs="Arial"/>
          <w:b/>
          <w:sz w:val="20"/>
          <w:szCs w:val="20"/>
        </w:rPr>
      </w:pPr>
      <w:r w:rsidRPr="004612DF">
        <w:rPr>
          <w:rFonts w:ascii="Montserrat" w:hAnsi="Montserrat" w:cs="Arial"/>
          <w:b/>
          <w:sz w:val="20"/>
          <w:szCs w:val="20"/>
        </w:rPr>
        <w:t xml:space="preserve">Responsable de recibir los productos del servicio: </w:t>
      </w:r>
    </w:p>
    <w:p w14:paraId="4A0AB4C3" w14:textId="77777777" w:rsidR="00E145B8" w:rsidRPr="001B3CC3" w:rsidRDefault="00E145B8" w:rsidP="00E145B8">
      <w:pPr>
        <w:shd w:val="clear" w:color="auto" w:fill="FFFFFF"/>
        <w:spacing w:line="276" w:lineRule="atLeast"/>
        <w:ind w:left="0" w:hanging="2"/>
        <w:jc w:val="both"/>
        <w:rPr>
          <w:rFonts w:ascii="Montserrat" w:eastAsia="Times New Roman" w:hAnsi="Montserrat"/>
          <w:color w:val="242424"/>
          <w:lang w:eastAsia="es-MX"/>
        </w:rPr>
      </w:pPr>
      <w:r w:rsidRPr="001B3CC3">
        <w:rPr>
          <w:rFonts w:ascii="Montserrat" w:eastAsia="Times New Roman" w:hAnsi="Montserrat"/>
          <w:color w:val="242424"/>
          <w:sz w:val="20"/>
          <w:szCs w:val="20"/>
          <w:bdr w:val="none" w:sz="0" w:space="0" w:color="auto" w:frame="1"/>
          <w:lang w:eastAsia="es-MX"/>
        </w:rPr>
        <w:t>La Dirección de Personal, a través de la Coordinación de Remuneraciones y Relaciones Laborales.</w:t>
      </w:r>
    </w:p>
    <w:p w14:paraId="17C58B10" w14:textId="77777777" w:rsidR="00E145B8" w:rsidRDefault="00E145B8" w:rsidP="00E145B8">
      <w:pPr>
        <w:shd w:val="clear" w:color="auto" w:fill="FFFFFF"/>
        <w:spacing w:line="276" w:lineRule="atLeast"/>
        <w:ind w:left="0" w:hanging="2"/>
        <w:jc w:val="both"/>
        <w:rPr>
          <w:rFonts w:ascii="Montserrat Medium" w:eastAsia="Times New Roman" w:hAnsi="Montserrat Medium"/>
          <w:color w:val="242424"/>
          <w:sz w:val="20"/>
          <w:szCs w:val="20"/>
          <w:bdr w:val="none" w:sz="0" w:space="0" w:color="auto" w:frame="1"/>
          <w:lang w:eastAsia="es-MX"/>
        </w:rPr>
      </w:pPr>
      <w:r w:rsidRPr="001B3CC3">
        <w:rPr>
          <w:rFonts w:ascii="Montserrat" w:eastAsia="Times New Roman" w:hAnsi="Montserrat"/>
          <w:color w:val="242424"/>
          <w:sz w:val="20"/>
          <w:szCs w:val="20"/>
          <w:bdr w:val="none" w:sz="0" w:space="0" w:color="auto" w:frame="1"/>
          <w:lang w:eastAsia="es-MX"/>
        </w:rPr>
        <w:t xml:space="preserve">Se hace la aclaración que la Dirección de Personal coordinará la recepción y atención de los documentos relacionados con los siniestros, sus reclamaciones y seguimiento al pago de las indemnizaciones correspondientes a nivel nacional, sin limitar que los Colegios Estatales y/o </w:t>
      </w:r>
      <w:r w:rsidRPr="001B3CC3">
        <w:rPr>
          <w:rFonts w:ascii="Montserrat" w:eastAsia="Times New Roman" w:hAnsi="Montserrat"/>
          <w:color w:val="242424"/>
          <w:sz w:val="20"/>
          <w:szCs w:val="20"/>
          <w:bdr w:val="none" w:sz="0" w:space="0" w:color="auto" w:frame="1"/>
          <w:lang w:eastAsia="es-MX"/>
        </w:rPr>
        <w:lastRenderedPageBreak/>
        <w:t>beneficiarios puedan presentar directamente reclamaciones a la compañía aseguradora que resulte adjudicada</w:t>
      </w:r>
      <w:r w:rsidRPr="001B3CC3">
        <w:rPr>
          <w:rFonts w:ascii="Montserrat Medium" w:eastAsia="Times New Roman" w:hAnsi="Montserrat Medium"/>
          <w:color w:val="242424"/>
          <w:sz w:val="20"/>
          <w:szCs w:val="20"/>
          <w:bdr w:val="none" w:sz="0" w:space="0" w:color="auto" w:frame="1"/>
          <w:lang w:eastAsia="es-MX"/>
        </w:rPr>
        <w:t>.</w:t>
      </w:r>
    </w:p>
    <w:p w14:paraId="305EE09B" w14:textId="77777777" w:rsidR="007B3332" w:rsidRPr="000A2B49" w:rsidRDefault="007B3332" w:rsidP="007B3332">
      <w:pPr>
        <w:numPr>
          <w:ilvl w:val="0"/>
          <w:numId w:val="2"/>
        </w:numPr>
        <w:pBdr>
          <w:top w:val="nil"/>
          <w:left w:val="nil"/>
          <w:bottom w:val="nil"/>
          <w:right w:val="nil"/>
          <w:between w:val="nil"/>
        </w:pBdr>
        <w:tabs>
          <w:tab w:val="left" w:pos="567"/>
        </w:tabs>
        <w:spacing w:after="0" w:line="240" w:lineRule="auto"/>
        <w:ind w:left="0" w:right="17" w:hanging="2"/>
        <w:jc w:val="both"/>
        <w:rPr>
          <w:rFonts w:ascii="Montserrat" w:eastAsia="Montserrat" w:hAnsi="Montserrat" w:cs="Montserrat"/>
          <w:color w:val="000000"/>
          <w:sz w:val="20"/>
          <w:szCs w:val="20"/>
        </w:rPr>
      </w:pPr>
      <w:r w:rsidRPr="000A2B49">
        <w:rPr>
          <w:rFonts w:ascii="Montserrat" w:eastAsia="Montserrat" w:hAnsi="Montserrat" w:cs="Montserrat"/>
          <w:b/>
          <w:color w:val="000000"/>
          <w:sz w:val="20"/>
          <w:szCs w:val="20"/>
        </w:rPr>
        <w:t>Reposición de Servicios:</w:t>
      </w:r>
    </w:p>
    <w:p w14:paraId="42DB69A8" w14:textId="77777777" w:rsidR="007B3332" w:rsidRPr="000A2B49" w:rsidRDefault="007B3332" w:rsidP="007B3332">
      <w:pPr>
        <w:spacing w:after="0" w:line="240" w:lineRule="auto"/>
        <w:ind w:left="0" w:right="17" w:hanging="2"/>
        <w:jc w:val="both"/>
        <w:rPr>
          <w:rFonts w:ascii="Montserrat" w:eastAsia="Montserrat" w:hAnsi="Montserrat" w:cs="Montserrat"/>
          <w:sz w:val="20"/>
          <w:szCs w:val="20"/>
        </w:rPr>
      </w:pPr>
    </w:p>
    <w:p w14:paraId="76713994" w14:textId="2E7D09E5" w:rsidR="005C2611" w:rsidRPr="000A2B49" w:rsidRDefault="00D47079" w:rsidP="0089396A">
      <w:pPr>
        <w:pBdr>
          <w:top w:val="nil"/>
          <w:left w:val="nil"/>
          <w:bottom w:val="nil"/>
          <w:right w:val="nil"/>
          <w:between w:val="nil"/>
        </w:pBdr>
        <w:spacing w:after="0" w:line="240" w:lineRule="auto"/>
        <w:ind w:left="0" w:hanging="2"/>
        <w:jc w:val="both"/>
        <w:rPr>
          <w:rFonts w:ascii="Montserrat" w:eastAsia="Montserrat" w:hAnsi="Montserrat" w:cs="Montserrat"/>
          <w:color w:val="000000"/>
          <w:sz w:val="20"/>
          <w:szCs w:val="20"/>
        </w:rPr>
      </w:pPr>
      <w:r w:rsidRPr="000A2B49">
        <w:rPr>
          <w:rFonts w:ascii="Montserrat" w:eastAsia="Montserrat" w:hAnsi="Montserrat" w:cs="Montserrat"/>
          <w:color w:val="000000"/>
          <w:sz w:val="20"/>
          <w:szCs w:val="20"/>
        </w:rPr>
        <w:t xml:space="preserve">Con fundamento en la fracción XVII del artículo 45 de la LAASSP, el </w:t>
      </w:r>
      <w:r w:rsidR="00C22554" w:rsidRPr="000A2B49">
        <w:rPr>
          <w:rFonts w:ascii="Montserrat" w:eastAsia="Montserrat" w:hAnsi="Montserrat" w:cs="Montserrat"/>
          <w:color w:val="000000"/>
          <w:sz w:val="20"/>
          <w:szCs w:val="20"/>
        </w:rPr>
        <w:t>CONALEP</w:t>
      </w:r>
      <w:r w:rsidRPr="000A2B49">
        <w:rPr>
          <w:rFonts w:ascii="Montserrat" w:eastAsia="Montserrat" w:hAnsi="Montserrat" w:cs="Montserrat"/>
          <w:color w:val="000000"/>
          <w:sz w:val="20"/>
          <w:szCs w:val="20"/>
        </w:rPr>
        <w:t xml:space="preserve"> podrá devolver y/o solicitar la reposición de los insumos (materiales y/o servicios), que no cumplan con los requisitos técnicos solicitados en la presente convocatoria, los ofertados en su propuesta técnica y lo señalado en el contrato, para su reposición, considerando que dicho tiempo no podrá exceder de 3 días hábiles a partir de su notificación, transcurrida esta fecha se procederá conforme al numeral que corresponda del inciso </w:t>
      </w:r>
      <w:r w:rsidR="007A388E" w:rsidRPr="000A2B49">
        <w:rPr>
          <w:rFonts w:ascii="Montserrat" w:eastAsia="Montserrat" w:hAnsi="Montserrat" w:cs="Montserrat"/>
          <w:color w:val="000000"/>
          <w:sz w:val="20"/>
          <w:szCs w:val="20"/>
        </w:rPr>
        <w:t>2.</w:t>
      </w:r>
      <w:r w:rsidR="00E145B8">
        <w:rPr>
          <w:rFonts w:ascii="Montserrat" w:eastAsia="Montserrat" w:hAnsi="Montserrat" w:cs="Montserrat"/>
          <w:color w:val="000000"/>
          <w:sz w:val="20"/>
          <w:szCs w:val="20"/>
        </w:rPr>
        <w:t>7</w:t>
      </w:r>
      <w:r w:rsidRPr="000A2B49">
        <w:rPr>
          <w:rFonts w:ascii="Montserrat" w:eastAsia="Montserrat" w:hAnsi="Montserrat" w:cs="Montserrat"/>
          <w:color w:val="000000"/>
          <w:sz w:val="20"/>
          <w:szCs w:val="20"/>
        </w:rPr>
        <w:t xml:space="preserve"> de las “Penas Convencionales”.</w:t>
      </w:r>
    </w:p>
    <w:p w14:paraId="70BAE404" w14:textId="77777777" w:rsidR="005C2611" w:rsidRPr="000A2B49" w:rsidRDefault="005C2611">
      <w:pPr>
        <w:pBdr>
          <w:top w:val="nil"/>
          <w:left w:val="nil"/>
          <w:bottom w:val="nil"/>
          <w:right w:val="nil"/>
          <w:between w:val="nil"/>
        </w:pBdr>
        <w:tabs>
          <w:tab w:val="left" w:pos="851"/>
        </w:tabs>
        <w:spacing w:after="0" w:line="240" w:lineRule="auto"/>
        <w:ind w:left="0" w:hanging="2"/>
        <w:jc w:val="both"/>
        <w:rPr>
          <w:rFonts w:ascii="Montserrat" w:eastAsia="Montserrat" w:hAnsi="Montserrat" w:cs="Montserrat"/>
          <w:color w:val="000000"/>
          <w:sz w:val="20"/>
          <w:szCs w:val="20"/>
        </w:rPr>
      </w:pPr>
    </w:p>
    <w:p w14:paraId="4CCA5408" w14:textId="77777777" w:rsidR="005C2611" w:rsidRPr="000A2B49" w:rsidRDefault="002A2A60">
      <w:pPr>
        <w:spacing w:after="0" w:line="240" w:lineRule="auto"/>
        <w:ind w:left="0" w:right="17" w:hanging="2"/>
        <w:jc w:val="both"/>
        <w:rPr>
          <w:rFonts w:ascii="Montserrat" w:eastAsia="Montserrat" w:hAnsi="Montserrat" w:cs="Montserrat"/>
          <w:sz w:val="20"/>
          <w:szCs w:val="20"/>
          <w:u w:val="single"/>
        </w:rPr>
      </w:pPr>
      <w:r w:rsidRPr="000A2B49">
        <w:rPr>
          <w:rFonts w:ascii="Montserrat" w:eastAsia="Montserrat" w:hAnsi="Montserrat" w:cs="Montserrat"/>
          <w:b/>
          <w:sz w:val="20"/>
          <w:szCs w:val="20"/>
          <w:u w:val="single"/>
        </w:rPr>
        <w:t>III.- FORMA Y TÉRMINOS QUE REGIRÁN LOS DIVERSOS ACTOS DEL PROCEDIMIENTO DE LICITACIÓN</w:t>
      </w:r>
    </w:p>
    <w:p w14:paraId="09068403" w14:textId="77777777" w:rsidR="005C2611" w:rsidRPr="000A2B49" w:rsidRDefault="005C2611">
      <w:pPr>
        <w:spacing w:after="0" w:line="240" w:lineRule="auto"/>
        <w:ind w:left="0" w:right="17" w:hanging="2"/>
        <w:jc w:val="both"/>
        <w:rPr>
          <w:rFonts w:ascii="Montserrat" w:eastAsia="Montserrat" w:hAnsi="Montserrat" w:cs="Montserrat"/>
          <w:sz w:val="20"/>
          <w:szCs w:val="20"/>
        </w:rPr>
      </w:pPr>
    </w:p>
    <w:p w14:paraId="5A03170B" w14:textId="77777777" w:rsidR="005C2611" w:rsidRPr="000A2B49" w:rsidRDefault="002A2A60" w:rsidP="002365DF">
      <w:pPr>
        <w:numPr>
          <w:ilvl w:val="0"/>
          <w:numId w:val="14"/>
        </w:num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rPr>
      </w:pPr>
      <w:bookmarkStart w:id="5" w:name="_Hlk94266303"/>
      <w:r w:rsidRPr="000A2B49">
        <w:rPr>
          <w:rFonts w:ascii="Montserrat" w:eastAsia="Montserrat" w:hAnsi="Montserrat" w:cs="Montserrat"/>
          <w:b/>
          <w:color w:val="000000"/>
          <w:sz w:val="20"/>
          <w:szCs w:val="20"/>
        </w:rPr>
        <w:t>Calendario del procedimiento</w:t>
      </w:r>
    </w:p>
    <w:p w14:paraId="4397E46D" w14:textId="77777777" w:rsidR="005C2611" w:rsidRPr="000A2B49" w:rsidRDefault="005C2611">
      <w:pPr>
        <w:pBdr>
          <w:top w:val="nil"/>
          <w:left w:val="nil"/>
          <w:bottom w:val="nil"/>
          <w:right w:val="nil"/>
          <w:between w:val="nil"/>
        </w:pBdr>
        <w:spacing w:after="0" w:line="240" w:lineRule="auto"/>
        <w:ind w:left="0" w:right="17" w:hanging="2"/>
        <w:jc w:val="both"/>
        <w:rPr>
          <w:rFonts w:ascii="Montserrat" w:eastAsia="Montserrat" w:hAnsi="Montserrat" w:cs="Montserrat"/>
          <w:color w:val="000000"/>
          <w:sz w:val="20"/>
          <w:szCs w:val="20"/>
        </w:rPr>
      </w:pPr>
    </w:p>
    <w:tbl>
      <w:tblPr>
        <w:tblStyle w:val="aa"/>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3"/>
        <w:gridCol w:w="1559"/>
        <w:gridCol w:w="1559"/>
        <w:gridCol w:w="4031"/>
      </w:tblGrid>
      <w:tr w:rsidR="005C2611" w:rsidRPr="000A2B49" w14:paraId="3C3C2926" w14:textId="77777777" w:rsidTr="00E371E3">
        <w:trPr>
          <w:cantSplit/>
          <w:trHeight w:val="749"/>
          <w:tblHeader/>
          <w:jc w:val="center"/>
        </w:trPr>
        <w:tc>
          <w:tcPr>
            <w:tcW w:w="2173" w:type="dxa"/>
            <w:shd w:val="clear" w:color="auto" w:fill="auto"/>
            <w:vAlign w:val="center"/>
          </w:tcPr>
          <w:p w14:paraId="352304DC" w14:textId="77777777" w:rsidR="005C2611" w:rsidRPr="000A2B49" w:rsidRDefault="002A2A60">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b/>
                <w:sz w:val="18"/>
                <w:szCs w:val="18"/>
              </w:rPr>
              <w:t>EVENTO DEL PROCEDIMIENTO</w:t>
            </w:r>
          </w:p>
        </w:tc>
        <w:tc>
          <w:tcPr>
            <w:tcW w:w="1559" w:type="dxa"/>
            <w:shd w:val="clear" w:color="auto" w:fill="auto"/>
            <w:vAlign w:val="center"/>
          </w:tcPr>
          <w:p w14:paraId="1B7E4EE8" w14:textId="77777777" w:rsidR="005C2611" w:rsidRPr="000A2B49" w:rsidRDefault="002A2A60">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b/>
                <w:sz w:val="18"/>
                <w:szCs w:val="18"/>
              </w:rPr>
              <w:t>FECHA</w:t>
            </w:r>
          </w:p>
        </w:tc>
        <w:tc>
          <w:tcPr>
            <w:tcW w:w="1559" w:type="dxa"/>
            <w:shd w:val="clear" w:color="auto" w:fill="auto"/>
            <w:vAlign w:val="center"/>
          </w:tcPr>
          <w:p w14:paraId="57A5CBBC" w14:textId="77777777" w:rsidR="005C2611" w:rsidRPr="000A2B49" w:rsidRDefault="002A2A60">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b/>
                <w:sz w:val="18"/>
                <w:szCs w:val="18"/>
              </w:rPr>
              <w:t>HORA</w:t>
            </w:r>
          </w:p>
        </w:tc>
        <w:tc>
          <w:tcPr>
            <w:tcW w:w="4031" w:type="dxa"/>
            <w:shd w:val="clear" w:color="auto" w:fill="auto"/>
            <w:vAlign w:val="center"/>
          </w:tcPr>
          <w:p w14:paraId="0E85C0A5" w14:textId="77777777" w:rsidR="005C2611" w:rsidRPr="000A2B49" w:rsidRDefault="002A2A60">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b/>
                <w:sz w:val="18"/>
                <w:szCs w:val="18"/>
              </w:rPr>
              <w:t>LUGAR</w:t>
            </w:r>
          </w:p>
        </w:tc>
      </w:tr>
      <w:tr w:rsidR="005C2611" w:rsidRPr="000A2B49" w14:paraId="7C5F6622" w14:textId="77777777">
        <w:trPr>
          <w:cantSplit/>
          <w:trHeight w:val="988"/>
          <w:jc w:val="center"/>
        </w:trPr>
        <w:tc>
          <w:tcPr>
            <w:tcW w:w="2173" w:type="dxa"/>
            <w:vAlign w:val="center"/>
          </w:tcPr>
          <w:p w14:paraId="6B035AEA" w14:textId="77777777" w:rsidR="005C2611" w:rsidRPr="000A2B49" w:rsidRDefault="005C2611">
            <w:pPr>
              <w:spacing w:after="0" w:line="240" w:lineRule="auto"/>
              <w:ind w:left="0" w:right="15" w:hanging="2"/>
              <w:jc w:val="center"/>
              <w:rPr>
                <w:rFonts w:ascii="Montserrat" w:eastAsia="Montserrat" w:hAnsi="Montserrat" w:cs="Montserrat"/>
                <w:sz w:val="18"/>
                <w:szCs w:val="18"/>
              </w:rPr>
            </w:pPr>
          </w:p>
          <w:p w14:paraId="7AC3A11D" w14:textId="77777777" w:rsidR="005C2611" w:rsidRPr="000A2B49" w:rsidRDefault="002A2A60">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sz w:val="18"/>
                <w:szCs w:val="18"/>
              </w:rPr>
              <w:t>Publicación de convocatoria</w:t>
            </w:r>
          </w:p>
          <w:p w14:paraId="3E08DB22" w14:textId="77777777" w:rsidR="005C2611" w:rsidRPr="000A2B49" w:rsidRDefault="005C2611">
            <w:pPr>
              <w:spacing w:after="0" w:line="240" w:lineRule="auto"/>
              <w:ind w:left="0" w:right="15" w:hanging="2"/>
              <w:jc w:val="center"/>
              <w:rPr>
                <w:rFonts w:ascii="Montserrat" w:eastAsia="Montserrat" w:hAnsi="Montserrat" w:cs="Montserrat"/>
                <w:sz w:val="18"/>
                <w:szCs w:val="18"/>
              </w:rPr>
            </w:pPr>
          </w:p>
        </w:tc>
        <w:tc>
          <w:tcPr>
            <w:tcW w:w="3118" w:type="dxa"/>
            <w:gridSpan w:val="2"/>
            <w:vAlign w:val="center"/>
          </w:tcPr>
          <w:p w14:paraId="74CB7C18" w14:textId="6BDF79D0" w:rsidR="005C2611" w:rsidRPr="000A2B49" w:rsidRDefault="00012F83">
            <w:pPr>
              <w:spacing w:after="0" w:line="240" w:lineRule="auto"/>
              <w:ind w:left="0" w:right="15" w:hanging="2"/>
              <w:jc w:val="center"/>
              <w:rPr>
                <w:rFonts w:ascii="Montserrat" w:eastAsia="Montserrat" w:hAnsi="Montserrat" w:cs="Montserrat"/>
                <w:sz w:val="18"/>
                <w:szCs w:val="18"/>
              </w:rPr>
            </w:pPr>
            <w:r>
              <w:rPr>
                <w:rFonts w:ascii="Montserrat" w:eastAsia="Montserrat" w:hAnsi="Montserrat" w:cs="Montserrat"/>
                <w:sz w:val="18"/>
                <w:szCs w:val="18"/>
              </w:rPr>
              <w:t>16</w:t>
            </w:r>
            <w:r w:rsidR="003335AE" w:rsidRPr="000A2B49">
              <w:rPr>
                <w:rFonts w:ascii="Montserrat" w:eastAsia="Montserrat" w:hAnsi="Montserrat" w:cs="Montserrat"/>
                <w:sz w:val="18"/>
                <w:szCs w:val="18"/>
              </w:rPr>
              <w:t xml:space="preserve"> de</w:t>
            </w:r>
            <w:r w:rsidR="00916751">
              <w:rPr>
                <w:rFonts w:ascii="Montserrat" w:eastAsia="Montserrat" w:hAnsi="Montserrat" w:cs="Montserrat"/>
                <w:sz w:val="18"/>
                <w:szCs w:val="18"/>
              </w:rPr>
              <w:t xml:space="preserve"> </w:t>
            </w:r>
            <w:r>
              <w:rPr>
                <w:rFonts w:ascii="Montserrat" w:eastAsia="Montserrat" w:hAnsi="Montserrat" w:cs="Montserrat"/>
                <w:sz w:val="18"/>
                <w:szCs w:val="18"/>
              </w:rPr>
              <w:t>mayo</w:t>
            </w:r>
            <w:r w:rsidR="002A2A60" w:rsidRPr="000A2B49">
              <w:rPr>
                <w:rFonts w:ascii="Montserrat" w:eastAsia="Montserrat" w:hAnsi="Montserrat" w:cs="Montserrat"/>
                <w:sz w:val="18"/>
                <w:szCs w:val="18"/>
              </w:rPr>
              <w:t xml:space="preserve"> de 202</w:t>
            </w:r>
            <w:r w:rsidR="00390735" w:rsidRPr="000A2B49">
              <w:rPr>
                <w:rFonts w:ascii="Montserrat" w:eastAsia="Montserrat" w:hAnsi="Montserrat" w:cs="Montserrat"/>
                <w:sz w:val="18"/>
                <w:szCs w:val="18"/>
              </w:rPr>
              <w:t>4</w:t>
            </w:r>
          </w:p>
        </w:tc>
        <w:tc>
          <w:tcPr>
            <w:tcW w:w="4031" w:type="dxa"/>
            <w:vAlign w:val="center"/>
          </w:tcPr>
          <w:p w14:paraId="3D648F44" w14:textId="77777777" w:rsidR="00D95CC6" w:rsidRPr="000A2B49" w:rsidRDefault="00D95CC6" w:rsidP="00D95CC6">
            <w:pPr>
              <w:spacing w:after="0" w:line="240" w:lineRule="auto"/>
              <w:ind w:left="0" w:hanging="2"/>
              <w:contextualSpacing/>
              <w:jc w:val="center"/>
              <w:rPr>
                <w:rFonts w:ascii="Montserrat" w:eastAsia="Times New Roman" w:hAnsi="Montserrat" w:cs="Arial"/>
                <w:bCs/>
                <w:sz w:val="20"/>
                <w:szCs w:val="20"/>
              </w:rPr>
            </w:pPr>
            <w:r w:rsidRPr="000A2B49">
              <w:rPr>
                <w:rFonts w:ascii="Montserrat" w:eastAsia="Times New Roman" w:hAnsi="Montserrat" w:cs="Arial"/>
                <w:bCs/>
                <w:sz w:val="20"/>
                <w:szCs w:val="20"/>
              </w:rPr>
              <w:t>Página del CONALEP:</w:t>
            </w:r>
          </w:p>
          <w:p w14:paraId="55D908EE" w14:textId="77777777" w:rsidR="00D95CC6" w:rsidRPr="000A2B49" w:rsidRDefault="00000000" w:rsidP="00D95CC6">
            <w:pPr>
              <w:spacing w:after="0" w:line="240" w:lineRule="auto"/>
              <w:ind w:left="0" w:right="15" w:hanging="2"/>
              <w:jc w:val="center"/>
              <w:rPr>
                <w:rFonts w:ascii="Montserrat" w:eastAsia="Montserrat" w:hAnsi="Montserrat" w:cs="Montserrat"/>
                <w:sz w:val="20"/>
                <w:szCs w:val="20"/>
              </w:rPr>
            </w:pPr>
            <w:hyperlink r:id="rId12" w:history="1">
              <w:r w:rsidR="00D95CC6" w:rsidRPr="000A2B49">
                <w:rPr>
                  <w:rStyle w:val="Hipervnculo"/>
                  <w:rFonts w:ascii="Montserrat" w:eastAsia="Montserrat" w:hAnsi="Montserrat" w:cs="Montserrat"/>
                  <w:sz w:val="20"/>
                  <w:szCs w:val="20"/>
                </w:rPr>
                <w:t>http://www.conalep.gob.mx</w:t>
              </w:r>
            </w:hyperlink>
          </w:p>
          <w:p w14:paraId="02387B84" w14:textId="77777777" w:rsidR="00D95CC6" w:rsidRPr="000A2B49" w:rsidRDefault="00D95CC6" w:rsidP="00D95CC6">
            <w:pPr>
              <w:spacing w:after="0" w:line="240" w:lineRule="auto"/>
              <w:ind w:left="0" w:right="15" w:hanging="2"/>
              <w:jc w:val="center"/>
              <w:rPr>
                <w:rFonts w:ascii="Montserrat" w:eastAsia="Montserrat" w:hAnsi="Montserrat" w:cs="Montserrat"/>
                <w:sz w:val="20"/>
                <w:szCs w:val="20"/>
              </w:rPr>
            </w:pPr>
            <w:r w:rsidRPr="000A2B49">
              <w:rPr>
                <w:rFonts w:ascii="Montserrat" w:eastAsia="Montserrat" w:hAnsi="Montserrat" w:cs="Montserrat"/>
                <w:sz w:val="20"/>
                <w:szCs w:val="20"/>
              </w:rPr>
              <w:t>Página de CompraNet:</w:t>
            </w:r>
          </w:p>
          <w:p w14:paraId="4BE71D64" w14:textId="77777777" w:rsidR="005C2611" w:rsidRPr="000A2B49" w:rsidRDefault="00000000" w:rsidP="00D95CC6">
            <w:pPr>
              <w:spacing w:after="0" w:line="240" w:lineRule="auto"/>
              <w:ind w:left="0" w:right="15" w:hanging="2"/>
              <w:jc w:val="center"/>
              <w:rPr>
                <w:rFonts w:ascii="Montserrat" w:eastAsia="Montserrat" w:hAnsi="Montserrat" w:cs="Montserrat"/>
                <w:sz w:val="18"/>
                <w:szCs w:val="18"/>
              </w:rPr>
            </w:pPr>
            <w:hyperlink r:id="rId13" w:history="1">
              <w:r w:rsidR="00D95CC6" w:rsidRPr="000A2B49">
                <w:rPr>
                  <w:rStyle w:val="Hipervnculo"/>
                  <w:rFonts w:ascii="Montserrat" w:eastAsia="Montserrat" w:hAnsi="Montserrat" w:cs="Montserrat"/>
                  <w:sz w:val="20"/>
                  <w:szCs w:val="20"/>
                </w:rPr>
                <w:t>https://compranet.hacienda.gob.mx</w:t>
              </w:r>
            </w:hyperlink>
            <w:r w:rsidR="002A2A60" w:rsidRPr="000A2B49">
              <w:rPr>
                <w:rFonts w:ascii="Montserrat" w:eastAsia="Montserrat" w:hAnsi="Montserrat" w:cs="Montserrat"/>
                <w:sz w:val="18"/>
                <w:szCs w:val="18"/>
              </w:rPr>
              <w:t xml:space="preserve"> </w:t>
            </w:r>
          </w:p>
        </w:tc>
      </w:tr>
      <w:tr w:rsidR="005C2611" w:rsidRPr="000A2B49" w14:paraId="6AA2DF61" w14:textId="77777777">
        <w:trPr>
          <w:cantSplit/>
          <w:trHeight w:val="1270"/>
          <w:jc w:val="center"/>
        </w:trPr>
        <w:tc>
          <w:tcPr>
            <w:tcW w:w="2173" w:type="dxa"/>
            <w:vAlign w:val="center"/>
          </w:tcPr>
          <w:p w14:paraId="72DE3144" w14:textId="77777777" w:rsidR="005C2611" w:rsidRPr="000A2B49" w:rsidRDefault="005C2611">
            <w:pPr>
              <w:spacing w:after="0" w:line="240" w:lineRule="auto"/>
              <w:ind w:left="0" w:right="15" w:hanging="2"/>
              <w:jc w:val="center"/>
              <w:rPr>
                <w:rFonts w:ascii="Montserrat" w:eastAsia="Montserrat" w:hAnsi="Montserrat" w:cs="Montserrat"/>
                <w:sz w:val="18"/>
                <w:szCs w:val="18"/>
              </w:rPr>
            </w:pPr>
          </w:p>
          <w:p w14:paraId="5114F4EA" w14:textId="77777777" w:rsidR="005C2611" w:rsidRPr="000A2B49" w:rsidRDefault="002A2A60">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sz w:val="18"/>
                <w:szCs w:val="18"/>
              </w:rPr>
              <w:t>Recepción de solicitudes de aclaración</w:t>
            </w:r>
          </w:p>
          <w:p w14:paraId="2C048E8C" w14:textId="77777777" w:rsidR="005C2611" w:rsidRPr="000A2B49" w:rsidRDefault="005C2611">
            <w:pPr>
              <w:spacing w:after="0" w:line="240" w:lineRule="auto"/>
              <w:ind w:left="0" w:right="15" w:hanging="2"/>
              <w:jc w:val="center"/>
              <w:rPr>
                <w:rFonts w:ascii="Montserrat" w:eastAsia="Montserrat" w:hAnsi="Montserrat" w:cs="Montserrat"/>
                <w:sz w:val="18"/>
                <w:szCs w:val="18"/>
              </w:rPr>
            </w:pPr>
          </w:p>
        </w:tc>
        <w:tc>
          <w:tcPr>
            <w:tcW w:w="3118" w:type="dxa"/>
            <w:gridSpan w:val="2"/>
            <w:vAlign w:val="center"/>
          </w:tcPr>
          <w:p w14:paraId="45DD6D05" w14:textId="7BD4C903" w:rsidR="005C2611" w:rsidRPr="000A2B49" w:rsidRDefault="002A2A60">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sz w:val="18"/>
                <w:szCs w:val="18"/>
              </w:rPr>
              <w:t xml:space="preserve">Desde la publicación y hasta las </w:t>
            </w:r>
            <w:r w:rsidR="00012F83">
              <w:rPr>
                <w:rFonts w:ascii="Montserrat" w:eastAsia="Montserrat" w:hAnsi="Montserrat" w:cs="Montserrat"/>
                <w:sz w:val="18"/>
                <w:szCs w:val="18"/>
              </w:rPr>
              <w:t>11:00</w:t>
            </w:r>
            <w:r w:rsidRPr="000A2B49">
              <w:rPr>
                <w:rFonts w:ascii="Montserrat" w:eastAsia="Montserrat" w:hAnsi="Montserrat" w:cs="Montserrat"/>
                <w:sz w:val="18"/>
                <w:szCs w:val="18"/>
              </w:rPr>
              <w:t xml:space="preserve"> horas del</w:t>
            </w:r>
          </w:p>
          <w:p w14:paraId="5AAC42B0" w14:textId="336DB6EC" w:rsidR="005C2611" w:rsidRPr="000A2B49" w:rsidRDefault="00012F83">
            <w:pPr>
              <w:spacing w:after="0" w:line="240" w:lineRule="auto"/>
              <w:ind w:left="0" w:right="15" w:hanging="2"/>
              <w:jc w:val="center"/>
              <w:rPr>
                <w:rFonts w:ascii="Montserrat" w:eastAsia="Montserrat" w:hAnsi="Montserrat" w:cs="Montserrat"/>
                <w:sz w:val="18"/>
                <w:szCs w:val="18"/>
              </w:rPr>
            </w:pPr>
            <w:r>
              <w:rPr>
                <w:rFonts w:ascii="Montserrat" w:eastAsia="Montserrat" w:hAnsi="Montserrat" w:cs="Montserrat"/>
                <w:sz w:val="18"/>
                <w:szCs w:val="18"/>
              </w:rPr>
              <w:t>23</w:t>
            </w:r>
            <w:r w:rsidR="00D11389" w:rsidRPr="000A2B49">
              <w:rPr>
                <w:rFonts w:ascii="Montserrat" w:eastAsia="Montserrat" w:hAnsi="Montserrat" w:cs="Montserrat"/>
                <w:sz w:val="18"/>
                <w:szCs w:val="18"/>
              </w:rPr>
              <w:t xml:space="preserve"> de</w:t>
            </w:r>
            <w:r w:rsidR="00916751">
              <w:rPr>
                <w:rFonts w:ascii="Montserrat" w:eastAsia="Montserrat" w:hAnsi="Montserrat" w:cs="Montserrat"/>
                <w:sz w:val="18"/>
                <w:szCs w:val="18"/>
              </w:rPr>
              <w:t xml:space="preserve"> </w:t>
            </w:r>
            <w:r>
              <w:rPr>
                <w:rFonts w:ascii="Montserrat" w:eastAsia="Montserrat" w:hAnsi="Montserrat" w:cs="Montserrat"/>
                <w:sz w:val="18"/>
                <w:szCs w:val="18"/>
              </w:rPr>
              <w:t>mayo</w:t>
            </w:r>
            <w:r w:rsidR="002A2A60" w:rsidRPr="000A2B49">
              <w:rPr>
                <w:rFonts w:ascii="Montserrat" w:eastAsia="Montserrat" w:hAnsi="Montserrat" w:cs="Montserrat"/>
                <w:sz w:val="18"/>
                <w:szCs w:val="18"/>
              </w:rPr>
              <w:t xml:space="preserve"> de 202</w:t>
            </w:r>
            <w:r w:rsidR="00E35C4C" w:rsidRPr="000A2B49">
              <w:rPr>
                <w:rFonts w:ascii="Montserrat" w:eastAsia="Montserrat" w:hAnsi="Montserrat" w:cs="Montserrat"/>
                <w:sz w:val="18"/>
                <w:szCs w:val="18"/>
              </w:rPr>
              <w:t>4</w:t>
            </w:r>
          </w:p>
        </w:tc>
        <w:tc>
          <w:tcPr>
            <w:tcW w:w="4031" w:type="dxa"/>
            <w:vAlign w:val="center"/>
          </w:tcPr>
          <w:p w14:paraId="1D874D08" w14:textId="77777777" w:rsidR="005C2611" w:rsidRPr="000A2B49" w:rsidRDefault="00F83C8A">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sz w:val="18"/>
                <w:szCs w:val="18"/>
              </w:rPr>
              <w:t>A través de CompraNet únicamente</w:t>
            </w:r>
          </w:p>
        </w:tc>
      </w:tr>
      <w:tr w:rsidR="005C2611" w:rsidRPr="000A2B49" w14:paraId="112478D2" w14:textId="77777777">
        <w:trPr>
          <w:cantSplit/>
          <w:trHeight w:val="690"/>
          <w:jc w:val="center"/>
        </w:trPr>
        <w:tc>
          <w:tcPr>
            <w:tcW w:w="2173" w:type="dxa"/>
            <w:vAlign w:val="center"/>
          </w:tcPr>
          <w:p w14:paraId="05608447" w14:textId="77777777" w:rsidR="005C2611" w:rsidRPr="000A2B49" w:rsidRDefault="002A2A60">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sz w:val="18"/>
                <w:szCs w:val="18"/>
              </w:rPr>
              <w:t>Junta de Aclaraciones</w:t>
            </w:r>
          </w:p>
        </w:tc>
        <w:tc>
          <w:tcPr>
            <w:tcW w:w="1559" w:type="dxa"/>
            <w:vAlign w:val="center"/>
          </w:tcPr>
          <w:p w14:paraId="62BF4AD1" w14:textId="1D3A48DB" w:rsidR="005C2611" w:rsidRPr="000A2B49" w:rsidRDefault="00965BBF">
            <w:pPr>
              <w:spacing w:after="0" w:line="240" w:lineRule="auto"/>
              <w:ind w:left="0" w:right="15" w:hanging="2"/>
              <w:jc w:val="center"/>
              <w:rPr>
                <w:rFonts w:ascii="Montserrat" w:eastAsia="Montserrat" w:hAnsi="Montserrat" w:cs="Montserrat"/>
                <w:sz w:val="18"/>
                <w:szCs w:val="18"/>
              </w:rPr>
            </w:pPr>
            <w:r>
              <w:rPr>
                <w:rFonts w:ascii="Montserrat" w:eastAsia="Montserrat" w:hAnsi="Montserrat" w:cs="Montserrat"/>
                <w:sz w:val="18"/>
                <w:szCs w:val="18"/>
              </w:rPr>
              <w:t>24</w:t>
            </w:r>
            <w:r w:rsidR="00D11389" w:rsidRPr="000A2B49">
              <w:rPr>
                <w:rFonts w:ascii="Montserrat" w:eastAsia="Montserrat" w:hAnsi="Montserrat" w:cs="Montserrat"/>
                <w:sz w:val="18"/>
                <w:szCs w:val="18"/>
              </w:rPr>
              <w:t xml:space="preserve"> de</w:t>
            </w:r>
            <w:r w:rsidR="00916751">
              <w:rPr>
                <w:rFonts w:ascii="Montserrat" w:eastAsia="Montserrat" w:hAnsi="Montserrat" w:cs="Montserrat"/>
                <w:sz w:val="18"/>
                <w:szCs w:val="18"/>
              </w:rPr>
              <w:t xml:space="preserve"> </w:t>
            </w:r>
            <w:r w:rsidR="00012F83">
              <w:rPr>
                <w:rFonts w:ascii="Montserrat" w:eastAsia="Montserrat" w:hAnsi="Montserrat" w:cs="Montserrat"/>
                <w:sz w:val="18"/>
                <w:szCs w:val="18"/>
              </w:rPr>
              <w:t xml:space="preserve">mayo </w:t>
            </w:r>
          </w:p>
          <w:p w14:paraId="5FA62883" w14:textId="77777777" w:rsidR="005C2611" w:rsidRPr="000A2B49" w:rsidRDefault="002A2A60">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sz w:val="18"/>
                <w:szCs w:val="18"/>
              </w:rPr>
              <w:t>de 202</w:t>
            </w:r>
            <w:r w:rsidR="00823F76" w:rsidRPr="000A2B49">
              <w:rPr>
                <w:rFonts w:ascii="Montserrat" w:eastAsia="Montserrat" w:hAnsi="Montserrat" w:cs="Montserrat"/>
                <w:sz w:val="18"/>
                <w:szCs w:val="18"/>
              </w:rPr>
              <w:t>4</w:t>
            </w:r>
          </w:p>
        </w:tc>
        <w:tc>
          <w:tcPr>
            <w:tcW w:w="1559" w:type="dxa"/>
            <w:vAlign w:val="center"/>
          </w:tcPr>
          <w:p w14:paraId="046D1BB6" w14:textId="1FAD33E9" w:rsidR="005C2611" w:rsidRPr="000A2B49" w:rsidRDefault="00012F83">
            <w:pPr>
              <w:spacing w:after="0" w:line="240" w:lineRule="auto"/>
              <w:ind w:left="0" w:right="15" w:hanging="2"/>
              <w:jc w:val="center"/>
              <w:rPr>
                <w:rFonts w:ascii="Montserrat" w:eastAsia="Montserrat" w:hAnsi="Montserrat" w:cs="Montserrat"/>
                <w:sz w:val="18"/>
                <w:szCs w:val="18"/>
              </w:rPr>
            </w:pPr>
            <w:r>
              <w:rPr>
                <w:rFonts w:ascii="Montserrat" w:eastAsia="Montserrat" w:hAnsi="Montserrat" w:cs="Montserrat"/>
                <w:sz w:val="18"/>
                <w:szCs w:val="18"/>
              </w:rPr>
              <w:t>11:00</w:t>
            </w:r>
            <w:r w:rsidR="002A2A60" w:rsidRPr="000A2B49">
              <w:rPr>
                <w:rFonts w:ascii="Montserrat" w:eastAsia="Montserrat" w:hAnsi="Montserrat" w:cs="Montserrat"/>
                <w:sz w:val="18"/>
                <w:szCs w:val="18"/>
              </w:rPr>
              <w:t xml:space="preserve"> horas</w:t>
            </w:r>
          </w:p>
        </w:tc>
        <w:tc>
          <w:tcPr>
            <w:tcW w:w="4031" w:type="dxa"/>
            <w:vMerge w:val="restart"/>
            <w:vAlign w:val="center"/>
          </w:tcPr>
          <w:p w14:paraId="68CCBABB" w14:textId="77777777" w:rsidR="005C2611" w:rsidRPr="000A2B49" w:rsidRDefault="00E24D2B">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sz w:val="20"/>
                <w:szCs w:val="20"/>
              </w:rPr>
              <w:t>De conformidad a los criterios emitidos por la Secretaría de Hacienda y Crédito Público No. TU 03/2020, estos actos públicos se llevarán a cabo a través de videoconferencia, sin la presencia de los licitantes.</w:t>
            </w:r>
          </w:p>
        </w:tc>
      </w:tr>
      <w:tr w:rsidR="005C2611" w:rsidRPr="000A2B49" w14:paraId="2FCD0242" w14:textId="77777777">
        <w:trPr>
          <w:cantSplit/>
          <w:trHeight w:val="1111"/>
          <w:jc w:val="center"/>
        </w:trPr>
        <w:tc>
          <w:tcPr>
            <w:tcW w:w="2173" w:type="dxa"/>
            <w:vAlign w:val="center"/>
          </w:tcPr>
          <w:p w14:paraId="3F3BBE72" w14:textId="77777777" w:rsidR="005C2611" w:rsidRPr="000A2B49" w:rsidRDefault="002A2A60">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sz w:val="18"/>
                <w:szCs w:val="18"/>
              </w:rPr>
              <w:t>Acto de presentación y apertura de proposiciones</w:t>
            </w:r>
          </w:p>
        </w:tc>
        <w:tc>
          <w:tcPr>
            <w:tcW w:w="1559" w:type="dxa"/>
            <w:vAlign w:val="center"/>
          </w:tcPr>
          <w:p w14:paraId="7205F10E" w14:textId="0FE0FB49" w:rsidR="005C2611" w:rsidRPr="000A2B49" w:rsidRDefault="00965BBF">
            <w:pPr>
              <w:spacing w:after="0" w:line="240" w:lineRule="auto"/>
              <w:ind w:left="0" w:right="15" w:hanging="2"/>
              <w:jc w:val="center"/>
              <w:rPr>
                <w:rFonts w:ascii="Montserrat" w:eastAsia="Montserrat" w:hAnsi="Montserrat" w:cs="Montserrat"/>
                <w:sz w:val="18"/>
                <w:szCs w:val="18"/>
              </w:rPr>
            </w:pPr>
            <w:r>
              <w:rPr>
                <w:rFonts w:ascii="Montserrat" w:eastAsia="Montserrat" w:hAnsi="Montserrat" w:cs="Montserrat"/>
                <w:sz w:val="18"/>
                <w:szCs w:val="18"/>
              </w:rPr>
              <w:t>03</w:t>
            </w:r>
            <w:r w:rsidR="00D11389" w:rsidRPr="000A2B49">
              <w:rPr>
                <w:rFonts w:ascii="Montserrat" w:eastAsia="Montserrat" w:hAnsi="Montserrat" w:cs="Montserrat"/>
                <w:sz w:val="18"/>
                <w:szCs w:val="18"/>
              </w:rPr>
              <w:t xml:space="preserve"> </w:t>
            </w:r>
            <w:r w:rsidR="002A2A60" w:rsidRPr="000A2B49">
              <w:rPr>
                <w:rFonts w:ascii="Montserrat" w:eastAsia="Montserrat" w:hAnsi="Montserrat" w:cs="Montserrat"/>
                <w:sz w:val="18"/>
                <w:szCs w:val="18"/>
              </w:rPr>
              <w:t>de</w:t>
            </w:r>
            <w:r w:rsidR="00916751">
              <w:rPr>
                <w:rFonts w:ascii="Montserrat" w:eastAsia="Montserrat" w:hAnsi="Montserrat" w:cs="Montserrat"/>
                <w:sz w:val="18"/>
                <w:szCs w:val="18"/>
              </w:rPr>
              <w:t xml:space="preserve"> </w:t>
            </w:r>
            <w:r w:rsidR="00012F83">
              <w:rPr>
                <w:rFonts w:ascii="Montserrat" w:eastAsia="Montserrat" w:hAnsi="Montserrat" w:cs="Montserrat"/>
                <w:sz w:val="18"/>
                <w:szCs w:val="18"/>
              </w:rPr>
              <w:t>junio</w:t>
            </w:r>
            <w:r w:rsidR="002A2A60" w:rsidRPr="000A2B49">
              <w:rPr>
                <w:rFonts w:ascii="Montserrat" w:eastAsia="Montserrat" w:hAnsi="Montserrat" w:cs="Montserrat"/>
                <w:sz w:val="18"/>
                <w:szCs w:val="18"/>
              </w:rPr>
              <w:t xml:space="preserve"> de 202</w:t>
            </w:r>
            <w:r w:rsidR="00EC7B9A" w:rsidRPr="000A2B49">
              <w:rPr>
                <w:rFonts w:ascii="Montserrat" w:eastAsia="Montserrat" w:hAnsi="Montserrat" w:cs="Montserrat"/>
                <w:sz w:val="18"/>
                <w:szCs w:val="18"/>
              </w:rPr>
              <w:t>4</w:t>
            </w:r>
          </w:p>
        </w:tc>
        <w:tc>
          <w:tcPr>
            <w:tcW w:w="1559" w:type="dxa"/>
            <w:vAlign w:val="center"/>
          </w:tcPr>
          <w:p w14:paraId="68FD9786" w14:textId="570D350F" w:rsidR="005C2611" w:rsidRPr="000A2B49" w:rsidRDefault="00012F83">
            <w:pPr>
              <w:spacing w:after="0" w:line="240" w:lineRule="auto"/>
              <w:ind w:left="0" w:right="15" w:hanging="2"/>
              <w:jc w:val="center"/>
              <w:rPr>
                <w:rFonts w:ascii="Montserrat" w:eastAsia="Montserrat" w:hAnsi="Montserrat" w:cs="Montserrat"/>
                <w:sz w:val="18"/>
                <w:szCs w:val="18"/>
              </w:rPr>
            </w:pPr>
            <w:r>
              <w:rPr>
                <w:rFonts w:ascii="Montserrat" w:eastAsia="Montserrat" w:hAnsi="Montserrat" w:cs="Montserrat"/>
                <w:sz w:val="18"/>
                <w:szCs w:val="18"/>
              </w:rPr>
              <w:t>11:00</w:t>
            </w:r>
            <w:r w:rsidR="002A2A60" w:rsidRPr="000A2B49">
              <w:rPr>
                <w:rFonts w:ascii="Montserrat" w:eastAsia="Montserrat" w:hAnsi="Montserrat" w:cs="Montserrat"/>
                <w:sz w:val="18"/>
                <w:szCs w:val="18"/>
              </w:rPr>
              <w:t xml:space="preserve"> horas</w:t>
            </w:r>
          </w:p>
        </w:tc>
        <w:tc>
          <w:tcPr>
            <w:tcW w:w="4031" w:type="dxa"/>
            <w:vMerge/>
            <w:vAlign w:val="center"/>
          </w:tcPr>
          <w:p w14:paraId="63AAF02E" w14:textId="77777777" w:rsidR="005C2611" w:rsidRPr="000A2B49" w:rsidRDefault="005C2611">
            <w:pPr>
              <w:widowControl w:val="0"/>
              <w:pBdr>
                <w:top w:val="nil"/>
                <w:left w:val="nil"/>
                <w:bottom w:val="nil"/>
                <w:right w:val="nil"/>
                <w:between w:val="nil"/>
              </w:pBdr>
              <w:spacing w:after="0" w:line="276" w:lineRule="auto"/>
              <w:ind w:left="0" w:hanging="2"/>
              <w:rPr>
                <w:rFonts w:ascii="Montserrat" w:eastAsia="Montserrat" w:hAnsi="Montserrat" w:cs="Montserrat"/>
                <w:sz w:val="18"/>
                <w:szCs w:val="18"/>
              </w:rPr>
            </w:pPr>
          </w:p>
        </w:tc>
      </w:tr>
      <w:tr w:rsidR="005C2611" w:rsidRPr="000A2B49" w14:paraId="6F291615" w14:textId="77777777">
        <w:trPr>
          <w:cantSplit/>
          <w:trHeight w:val="999"/>
          <w:jc w:val="center"/>
        </w:trPr>
        <w:tc>
          <w:tcPr>
            <w:tcW w:w="2173" w:type="dxa"/>
            <w:vAlign w:val="center"/>
          </w:tcPr>
          <w:p w14:paraId="66DC66E1" w14:textId="77777777" w:rsidR="005C2611" w:rsidRPr="000A2B49" w:rsidRDefault="002A2A60">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sz w:val="18"/>
                <w:szCs w:val="18"/>
              </w:rPr>
              <w:t>Junta pública en la cual se dará a conocer el fallo</w:t>
            </w:r>
          </w:p>
        </w:tc>
        <w:tc>
          <w:tcPr>
            <w:tcW w:w="1559" w:type="dxa"/>
            <w:vAlign w:val="center"/>
          </w:tcPr>
          <w:p w14:paraId="3063BBD4" w14:textId="1DB627B4" w:rsidR="005C2611" w:rsidRPr="000A2B49" w:rsidRDefault="00965BBF" w:rsidP="00D11389">
            <w:pPr>
              <w:spacing w:after="0" w:line="240" w:lineRule="auto"/>
              <w:ind w:left="0" w:right="15" w:hanging="2"/>
              <w:rPr>
                <w:rFonts w:ascii="Montserrat" w:eastAsia="Montserrat" w:hAnsi="Montserrat" w:cs="Montserrat"/>
                <w:sz w:val="18"/>
                <w:szCs w:val="18"/>
              </w:rPr>
            </w:pPr>
            <w:r>
              <w:rPr>
                <w:rFonts w:ascii="Montserrat" w:eastAsia="Montserrat" w:hAnsi="Montserrat" w:cs="Montserrat"/>
                <w:sz w:val="18"/>
                <w:szCs w:val="18"/>
              </w:rPr>
              <w:t>07</w:t>
            </w:r>
            <w:r w:rsidR="00916751">
              <w:rPr>
                <w:rFonts w:ascii="Montserrat" w:eastAsia="Montserrat" w:hAnsi="Montserrat" w:cs="Montserrat"/>
                <w:sz w:val="18"/>
                <w:szCs w:val="18"/>
              </w:rPr>
              <w:t xml:space="preserve"> de </w:t>
            </w:r>
            <w:r w:rsidR="00012F83">
              <w:rPr>
                <w:rFonts w:ascii="Montserrat" w:eastAsia="Montserrat" w:hAnsi="Montserrat" w:cs="Montserrat"/>
                <w:sz w:val="18"/>
                <w:szCs w:val="18"/>
              </w:rPr>
              <w:t>junio</w:t>
            </w:r>
            <w:r w:rsidR="002A2A60" w:rsidRPr="000A2B49">
              <w:rPr>
                <w:rFonts w:ascii="Montserrat" w:eastAsia="Montserrat" w:hAnsi="Montserrat" w:cs="Montserrat"/>
                <w:sz w:val="18"/>
                <w:szCs w:val="18"/>
              </w:rPr>
              <w:t xml:space="preserve"> de 202</w:t>
            </w:r>
            <w:r w:rsidR="006F6F93" w:rsidRPr="000A2B49">
              <w:rPr>
                <w:rFonts w:ascii="Montserrat" w:eastAsia="Montserrat" w:hAnsi="Montserrat" w:cs="Montserrat"/>
                <w:sz w:val="18"/>
                <w:szCs w:val="18"/>
              </w:rPr>
              <w:t>4</w:t>
            </w:r>
          </w:p>
        </w:tc>
        <w:tc>
          <w:tcPr>
            <w:tcW w:w="1559" w:type="dxa"/>
            <w:vAlign w:val="center"/>
          </w:tcPr>
          <w:p w14:paraId="7D2971AE" w14:textId="6A2D100E" w:rsidR="005C2611" w:rsidRPr="000A2B49" w:rsidRDefault="00012F83">
            <w:pPr>
              <w:spacing w:after="0" w:line="240" w:lineRule="auto"/>
              <w:ind w:left="0" w:right="15" w:hanging="2"/>
              <w:jc w:val="center"/>
              <w:rPr>
                <w:rFonts w:ascii="Montserrat" w:eastAsia="Montserrat" w:hAnsi="Montserrat" w:cs="Montserrat"/>
                <w:sz w:val="18"/>
                <w:szCs w:val="18"/>
              </w:rPr>
            </w:pPr>
            <w:r>
              <w:rPr>
                <w:rFonts w:ascii="Montserrat" w:eastAsia="Montserrat" w:hAnsi="Montserrat" w:cs="Montserrat"/>
                <w:sz w:val="18"/>
                <w:szCs w:val="18"/>
              </w:rPr>
              <w:t>14:00</w:t>
            </w:r>
            <w:r w:rsidR="002A2A60" w:rsidRPr="000A2B49">
              <w:rPr>
                <w:rFonts w:ascii="Montserrat" w:eastAsia="Montserrat" w:hAnsi="Montserrat" w:cs="Montserrat"/>
                <w:sz w:val="18"/>
                <w:szCs w:val="18"/>
              </w:rPr>
              <w:t xml:space="preserve"> horas</w:t>
            </w:r>
          </w:p>
        </w:tc>
        <w:tc>
          <w:tcPr>
            <w:tcW w:w="4031" w:type="dxa"/>
            <w:vMerge/>
            <w:vAlign w:val="center"/>
          </w:tcPr>
          <w:p w14:paraId="39FB0CDC" w14:textId="77777777" w:rsidR="005C2611" w:rsidRPr="000A2B49" w:rsidRDefault="005C2611">
            <w:pPr>
              <w:widowControl w:val="0"/>
              <w:pBdr>
                <w:top w:val="nil"/>
                <w:left w:val="nil"/>
                <w:bottom w:val="nil"/>
                <w:right w:val="nil"/>
                <w:between w:val="nil"/>
              </w:pBdr>
              <w:spacing w:after="0" w:line="276" w:lineRule="auto"/>
              <w:ind w:left="0" w:hanging="2"/>
              <w:rPr>
                <w:rFonts w:ascii="Montserrat" w:eastAsia="Montserrat" w:hAnsi="Montserrat" w:cs="Montserrat"/>
                <w:sz w:val="18"/>
                <w:szCs w:val="18"/>
              </w:rPr>
            </w:pPr>
          </w:p>
        </w:tc>
      </w:tr>
      <w:tr w:rsidR="00E642FB" w:rsidRPr="000A2B49" w14:paraId="023F1B14" w14:textId="77777777" w:rsidTr="00C90AFD">
        <w:trPr>
          <w:cantSplit/>
          <w:trHeight w:val="999"/>
          <w:jc w:val="center"/>
        </w:trPr>
        <w:tc>
          <w:tcPr>
            <w:tcW w:w="2173" w:type="dxa"/>
            <w:vAlign w:val="center"/>
          </w:tcPr>
          <w:p w14:paraId="16410C62" w14:textId="77777777" w:rsidR="00E642FB" w:rsidRPr="000A2B49" w:rsidRDefault="00E642FB">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sz w:val="18"/>
                <w:szCs w:val="18"/>
              </w:rPr>
              <w:t>Firma del Contrato</w:t>
            </w:r>
          </w:p>
        </w:tc>
        <w:tc>
          <w:tcPr>
            <w:tcW w:w="3118" w:type="dxa"/>
            <w:gridSpan w:val="2"/>
            <w:vAlign w:val="center"/>
          </w:tcPr>
          <w:p w14:paraId="5884BCAE" w14:textId="77777777" w:rsidR="00E642FB" w:rsidRPr="000A2B49" w:rsidRDefault="00E642FB">
            <w:pPr>
              <w:spacing w:after="0" w:line="240" w:lineRule="auto"/>
              <w:ind w:left="0" w:right="15" w:hanging="2"/>
              <w:jc w:val="center"/>
              <w:rPr>
                <w:rFonts w:ascii="Montserrat" w:eastAsia="Montserrat" w:hAnsi="Montserrat" w:cs="Montserrat"/>
                <w:sz w:val="18"/>
                <w:szCs w:val="18"/>
              </w:rPr>
            </w:pPr>
            <w:r w:rsidRPr="000A2B49">
              <w:rPr>
                <w:rFonts w:ascii="Montserrat" w:eastAsia="Montserrat" w:hAnsi="Montserrat" w:cs="Montserrat"/>
                <w:sz w:val="20"/>
                <w:szCs w:val="20"/>
              </w:rPr>
              <w:t>Dentro de los 15 días naturales después de notificado el fallo.</w:t>
            </w:r>
          </w:p>
        </w:tc>
        <w:tc>
          <w:tcPr>
            <w:tcW w:w="4031" w:type="dxa"/>
            <w:vAlign w:val="center"/>
          </w:tcPr>
          <w:p w14:paraId="77473813" w14:textId="77777777" w:rsidR="00E642FB" w:rsidRPr="000A2B49" w:rsidRDefault="00E642FB">
            <w:pPr>
              <w:widowControl w:val="0"/>
              <w:pBdr>
                <w:top w:val="nil"/>
                <w:left w:val="nil"/>
                <w:bottom w:val="nil"/>
                <w:right w:val="nil"/>
                <w:between w:val="nil"/>
              </w:pBdr>
              <w:spacing w:after="0" w:line="276" w:lineRule="auto"/>
              <w:ind w:left="0" w:hanging="2"/>
              <w:rPr>
                <w:rFonts w:ascii="Montserrat" w:eastAsia="Montserrat" w:hAnsi="Montserrat" w:cs="Montserrat"/>
                <w:sz w:val="18"/>
                <w:szCs w:val="18"/>
              </w:rPr>
            </w:pPr>
            <w:r w:rsidRPr="000A2B49">
              <w:rPr>
                <w:rFonts w:ascii="Montserrat" w:eastAsia="Montserrat" w:hAnsi="Montserrat" w:cs="Montserrat"/>
                <w:sz w:val="20"/>
                <w:szCs w:val="20"/>
              </w:rPr>
              <w:t>A través del Módulo de Formalización de Instrumentos Jurídicos.</w:t>
            </w:r>
          </w:p>
        </w:tc>
      </w:tr>
    </w:tbl>
    <w:bookmarkEnd w:id="5"/>
    <w:p w14:paraId="49FE9094" w14:textId="77777777" w:rsidR="009018E0" w:rsidRPr="000A2B49" w:rsidRDefault="009018E0" w:rsidP="009018E0">
      <w:pPr>
        <w:ind w:left="0" w:hanging="2"/>
        <w:jc w:val="both"/>
        <w:rPr>
          <w:rFonts w:ascii="Montserrat" w:eastAsia="Montserrat" w:hAnsi="Montserrat" w:cs="Montserrat"/>
          <w:b/>
          <w:i/>
          <w:sz w:val="20"/>
          <w:szCs w:val="20"/>
          <w:u w:val="single"/>
        </w:rPr>
      </w:pPr>
      <w:r w:rsidRPr="000A2B49">
        <w:rPr>
          <w:rFonts w:ascii="Montserrat" w:eastAsia="Montserrat" w:hAnsi="Montserrat" w:cs="Montserrat"/>
          <w:b/>
          <w:i/>
          <w:sz w:val="20"/>
          <w:szCs w:val="20"/>
          <w:u w:val="single"/>
        </w:rPr>
        <w:lastRenderedPageBreak/>
        <w:t>Nota importante: las fechas, horarios y domicilios contenidos en el cuadro anterior podrán modificarse por causa justificada.</w:t>
      </w:r>
    </w:p>
    <w:p w14:paraId="45FD4E17" w14:textId="77777777" w:rsidR="009018E0" w:rsidRPr="000A2B49" w:rsidRDefault="009018E0" w:rsidP="002365DF">
      <w:pPr>
        <w:pStyle w:val="Prrafodelista"/>
        <w:numPr>
          <w:ilvl w:val="0"/>
          <w:numId w:val="14"/>
        </w:numPr>
        <w:ind w:leftChars="0" w:right="17" w:firstLineChars="0" w:hanging="502"/>
        <w:jc w:val="both"/>
        <w:rPr>
          <w:rFonts w:ascii="Montserrat" w:hAnsi="Montserrat" w:cs="Arial"/>
          <w:b/>
          <w:bCs/>
          <w:sz w:val="20"/>
          <w:szCs w:val="20"/>
        </w:rPr>
      </w:pPr>
      <w:r w:rsidRPr="000A2B49">
        <w:rPr>
          <w:rFonts w:ascii="Montserrat" w:hAnsi="Montserrat" w:cs="Arial"/>
          <w:b/>
          <w:bCs/>
          <w:sz w:val="20"/>
          <w:szCs w:val="20"/>
        </w:rPr>
        <w:t>PUBLICACIÓN DE LA CONVOCATORIA</w:t>
      </w:r>
    </w:p>
    <w:p w14:paraId="21A9AE69" w14:textId="4DAB47EB" w:rsidR="009018E0" w:rsidRPr="000A2B49" w:rsidRDefault="009018E0" w:rsidP="009018E0">
      <w:pPr>
        <w:spacing w:after="0" w:line="240" w:lineRule="auto"/>
        <w:ind w:left="0" w:right="15" w:hanging="2"/>
        <w:contextualSpacing/>
        <w:jc w:val="both"/>
        <w:rPr>
          <w:rFonts w:ascii="Montserrat" w:hAnsi="Montserrat" w:cs="Arial"/>
          <w:b/>
          <w:sz w:val="20"/>
          <w:szCs w:val="20"/>
        </w:rPr>
      </w:pPr>
      <w:r w:rsidRPr="000A2B49">
        <w:rPr>
          <w:rFonts w:ascii="Montserrat" w:hAnsi="Montserrat" w:cs="Arial"/>
          <w:sz w:val="20"/>
          <w:szCs w:val="20"/>
        </w:rPr>
        <w:t>Fecha en la que se publicará la convocatoria en el Sistema CompraNet y publicará en el Portal CONALEP es el</w:t>
      </w:r>
      <w:r w:rsidRPr="000A2B49">
        <w:rPr>
          <w:rFonts w:ascii="Montserrat" w:hAnsi="Montserrat" w:cs="Arial"/>
          <w:b/>
          <w:sz w:val="20"/>
          <w:szCs w:val="20"/>
        </w:rPr>
        <w:t xml:space="preserve"> </w:t>
      </w:r>
      <w:r w:rsidR="002A233D">
        <w:rPr>
          <w:rFonts w:ascii="Montserrat" w:hAnsi="Montserrat" w:cs="Arial"/>
          <w:b/>
          <w:sz w:val="20"/>
          <w:szCs w:val="20"/>
        </w:rPr>
        <w:t>--</w:t>
      </w:r>
      <w:r w:rsidRPr="000A2B49">
        <w:rPr>
          <w:rFonts w:ascii="Montserrat" w:hAnsi="Montserrat" w:cs="Arial"/>
          <w:b/>
          <w:sz w:val="20"/>
          <w:szCs w:val="20"/>
        </w:rPr>
        <w:t xml:space="preserve"> de</w:t>
      </w:r>
      <w:r w:rsidR="00916751">
        <w:rPr>
          <w:rFonts w:ascii="Montserrat" w:hAnsi="Montserrat" w:cs="Arial"/>
          <w:b/>
          <w:sz w:val="20"/>
          <w:szCs w:val="20"/>
        </w:rPr>
        <w:t xml:space="preserve"> </w:t>
      </w:r>
      <w:r w:rsidR="002A233D">
        <w:rPr>
          <w:rFonts w:ascii="Montserrat" w:hAnsi="Montserrat" w:cs="Arial"/>
          <w:b/>
          <w:sz w:val="20"/>
          <w:szCs w:val="20"/>
        </w:rPr>
        <w:t>------</w:t>
      </w:r>
      <w:r w:rsidRPr="000A2B49">
        <w:rPr>
          <w:rFonts w:ascii="Montserrat" w:hAnsi="Montserrat" w:cs="Arial"/>
          <w:b/>
          <w:sz w:val="20"/>
          <w:szCs w:val="20"/>
        </w:rPr>
        <w:t xml:space="preserve"> </w:t>
      </w:r>
      <w:proofErr w:type="spellStart"/>
      <w:r w:rsidRPr="000A2B49">
        <w:rPr>
          <w:rFonts w:ascii="Montserrat" w:hAnsi="Montserrat" w:cs="Arial"/>
          <w:b/>
          <w:sz w:val="20"/>
          <w:szCs w:val="20"/>
        </w:rPr>
        <w:t>de</w:t>
      </w:r>
      <w:proofErr w:type="spellEnd"/>
      <w:r w:rsidRPr="000A2B49">
        <w:rPr>
          <w:rFonts w:ascii="Montserrat" w:hAnsi="Montserrat" w:cs="Arial"/>
          <w:b/>
          <w:sz w:val="20"/>
          <w:szCs w:val="20"/>
        </w:rPr>
        <w:t xml:space="preserve"> 202</w:t>
      </w:r>
      <w:r w:rsidR="00E32754" w:rsidRPr="000A2B49">
        <w:rPr>
          <w:rFonts w:ascii="Montserrat" w:hAnsi="Montserrat" w:cs="Arial"/>
          <w:b/>
          <w:sz w:val="20"/>
          <w:szCs w:val="20"/>
        </w:rPr>
        <w:t>4</w:t>
      </w:r>
      <w:r w:rsidRPr="000A2B49">
        <w:rPr>
          <w:rFonts w:ascii="Montserrat" w:hAnsi="Montserrat" w:cs="Arial"/>
          <w:b/>
          <w:sz w:val="20"/>
          <w:szCs w:val="20"/>
        </w:rPr>
        <w:t>.</w:t>
      </w:r>
    </w:p>
    <w:p w14:paraId="0594B4C2" w14:textId="77777777" w:rsidR="009018E0" w:rsidRPr="000A2B49" w:rsidRDefault="009018E0" w:rsidP="009018E0">
      <w:pPr>
        <w:spacing w:after="0" w:line="240" w:lineRule="auto"/>
        <w:ind w:left="0" w:right="15" w:hanging="2"/>
        <w:contextualSpacing/>
        <w:jc w:val="both"/>
        <w:rPr>
          <w:rFonts w:ascii="Montserrat" w:hAnsi="Montserrat" w:cs="Arial"/>
          <w:b/>
          <w:sz w:val="20"/>
          <w:szCs w:val="20"/>
        </w:rPr>
      </w:pPr>
    </w:p>
    <w:p w14:paraId="34E73C50" w14:textId="77777777" w:rsidR="009018E0" w:rsidRPr="000A2B49" w:rsidRDefault="009018E0" w:rsidP="002365DF">
      <w:pPr>
        <w:pStyle w:val="Prrafodelista"/>
        <w:numPr>
          <w:ilvl w:val="0"/>
          <w:numId w:val="14"/>
        </w:numPr>
        <w:ind w:leftChars="0" w:right="17" w:firstLineChars="0" w:hanging="502"/>
        <w:jc w:val="both"/>
        <w:rPr>
          <w:rFonts w:ascii="Montserrat" w:hAnsi="Montserrat" w:cs="Arial"/>
          <w:b/>
          <w:bCs/>
          <w:sz w:val="20"/>
          <w:szCs w:val="20"/>
        </w:rPr>
      </w:pPr>
      <w:r w:rsidRPr="000A2B49">
        <w:rPr>
          <w:rFonts w:ascii="Montserrat" w:hAnsi="Montserrat" w:cs="Arial"/>
          <w:b/>
          <w:bCs/>
          <w:sz w:val="20"/>
          <w:szCs w:val="20"/>
        </w:rPr>
        <w:t xml:space="preserve"> VIGENCIA DE LAS PROPOSICIONES</w:t>
      </w:r>
    </w:p>
    <w:p w14:paraId="260187A1" w14:textId="77777777" w:rsidR="009018E0" w:rsidRPr="000A2B49" w:rsidRDefault="009018E0" w:rsidP="009018E0">
      <w:pPr>
        <w:spacing w:after="0" w:line="240" w:lineRule="auto"/>
        <w:ind w:left="0" w:right="15" w:hanging="2"/>
        <w:contextualSpacing/>
        <w:jc w:val="both"/>
        <w:rPr>
          <w:rFonts w:ascii="Montserrat" w:hAnsi="Montserrat" w:cs="Arial"/>
          <w:sz w:val="20"/>
          <w:szCs w:val="20"/>
        </w:rPr>
      </w:pPr>
      <w:r w:rsidRPr="000A2B49">
        <w:rPr>
          <w:rFonts w:ascii="Montserrat" w:hAnsi="Montserrat" w:cs="Arial"/>
          <w:sz w:val="20"/>
          <w:szCs w:val="20"/>
        </w:rPr>
        <w:t xml:space="preserve">De conformidad con el artículo 26 párrafo noveno de la LAASSP y en el artículo 39 fracción III, inciso d) del Reglamento, una vez recibidas las proposiciones </w:t>
      </w:r>
      <w:r w:rsidR="00E32754" w:rsidRPr="000A2B49">
        <w:rPr>
          <w:rFonts w:ascii="Montserrat" w:hAnsi="Montserrat" w:cs="Arial"/>
          <w:sz w:val="20"/>
          <w:szCs w:val="20"/>
        </w:rPr>
        <w:t>de acuerdo con el</w:t>
      </w:r>
      <w:r w:rsidRPr="000A2B49">
        <w:rPr>
          <w:rFonts w:ascii="Montserrat" w:hAnsi="Montserrat" w:cs="Arial"/>
          <w:sz w:val="20"/>
          <w:szCs w:val="20"/>
        </w:rPr>
        <w:t xml:space="preserve"> calendario establecido, éstas no podrán retirarse o dejarse sin efecto, por lo que se considerarán vigentes dentro del procedimiento de </w:t>
      </w:r>
      <w:r w:rsidR="00DF4E16" w:rsidRPr="000A2B49">
        <w:rPr>
          <w:rFonts w:ascii="Montserrat" w:hAnsi="Montserrat" w:cs="Arial"/>
          <w:sz w:val="20"/>
          <w:szCs w:val="20"/>
        </w:rPr>
        <w:t>Licitación</w:t>
      </w:r>
      <w:r w:rsidRPr="000A2B49">
        <w:rPr>
          <w:rFonts w:ascii="Montserrat" w:hAnsi="Montserrat" w:cs="Arial"/>
          <w:sz w:val="20"/>
          <w:szCs w:val="20"/>
        </w:rPr>
        <w:t xml:space="preserve"> hasta su conclusión.</w:t>
      </w:r>
    </w:p>
    <w:p w14:paraId="23BCF8AB" w14:textId="77777777" w:rsidR="009018E0" w:rsidRPr="000A2B49" w:rsidRDefault="009018E0" w:rsidP="009018E0">
      <w:pPr>
        <w:spacing w:after="0" w:line="240" w:lineRule="auto"/>
        <w:ind w:left="0" w:right="15" w:hanging="2"/>
        <w:contextualSpacing/>
        <w:jc w:val="both"/>
        <w:rPr>
          <w:rFonts w:ascii="Montserrat" w:hAnsi="Montserrat" w:cs="Arial"/>
          <w:sz w:val="20"/>
          <w:szCs w:val="20"/>
        </w:rPr>
      </w:pPr>
    </w:p>
    <w:p w14:paraId="239C6F0C" w14:textId="77777777" w:rsidR="009018E0" w:rsidRPr="000A2B49" w:rsidRDefault="009018E0" w:rsidP="002365DF">
      <w:pPr>
        <w:pStyle w:val="Prrafodelista"/>
        <w:numPr>
          <w:ilvl w:val="0"/>
          <w:numId w:val="14"/>
        </w:numPr>
        <w:ind w:leftChars="0" w:right="17" w:firstLineChars="0" w:hanging="502"/>
        <w:jc w:val="both"/>
        <w:rPr>
          <w:rFonts w:ascii="Montserrat" w:hAnsi="Montserrat" w:cs="Arial"/>
          <w:b/>
          <w:bCs/>
          <w:sz w:val="20"/>
          <w:szCs w:val="20"/>
        </w:rPr>
      </w:pPr>
      <w:r w:rsidRPr="000A2B49">
        <w:rPr>
          <w:rFonts w:ascii="Montserrat" w:hAnsi="Montserrat" w:cs="Arial"/>
          <w:b/>
          <w:bCs/>
          <w:sz w:val="20"/>
          <w:szCs w:val="20"/>
        </w:rPr>
        <w:t xml:space="preserve"> REQUISITOS PARA LA PRESENTACIÓN DE PROPUESTA CONJUNTA</w:t>
      </w:r>
    </w:p>
    <w:p w14:paraId="435CD84E" w14:textId="77777777" w:rsidR="009018E0" w:rsidRPr="000A2B49" w:rsidRDefault="00824F93" w:rsidP="009018E0">
      <w:pPr>
        <w:spacing w:after="0" w:line="240" w:lineRule="auto"/>
        <w:ind w:left="0" w:right="15" w:hanging="2"/>
        <w:contextualSpacing/>
        <w:jc w:val="both"/>
        <w:rPr>
          <w:rFonts w:ascii="Montserrat" w:eastAsia="Arial Unicode MS" w:hAnsi="Montserrat" w:cs="Arial"/>
          <w:color w:val="000000"/>
          <w:sz w:val="20"/>
          <w:szCs w:val="20"/>
        </w:rPr>
      </w:pPr>
      <w:r w:rsidRPr="000A2B49">
        <w:rPr>
          <w:rFonts w:ascii="Montserrat" w:eastAsia="Arial Unicode MS" w:hAnsi="Montserrat" w:cs="Arial"/>
          <w:color w:val="000000"/>
          <w:sz w:val="20"/>
          <w:szCs w:val="20"/>
        </w:rPr>
        <w:t>Se permitirá la presentación</w:t>
      </w:r>
      <w:r w:rsidR="005F0730" w:rsidRPr="000A2B49">
        <w:rPr>
          <w:rFonts w:ascii="Montserrat" w:eastAsia="Arial Unicode MS" w:hAnsi="Montserrat" w:cs="Arial"/>
          <w:color w:val="000000"/>
          <w:sz w:val="20"/>
          <w:szCs w:val="20"/>
        </w:rPr>
        <w:t xml:space="preserve"> de Propuestas Conjuntas de conformidad con los artículos 34 de la LAASSP</w:t>
      </w:r>
      <w:r w:rsidR="00394EFC" w:rsidRPr="000A2B49">
        <w:rPr>
          <w:rFonts w:ascii="Montserrat" w:eastAsia="Arial Unicode MS" w:hAnsi="Montserrat" w:cs="Arial"/>
          <w:color w:val="000000"/>
          <w:sz w:val="20"/>
          <w:szCs w:val="20"/>
        </w:rPr>
        <w:t xml:space="preserve"> y 44 de su Reglamento, siempre que se cumpla debidamente con lo establecido en esta convocatoria.</w:t>
      </w:r>
    </w:p>
    <w:p w14:paraId="5BE303F9" w14:textId="77777777" w:rsidR="00C071FB" w:rsidRPr="000A2B49" w:rsidRDefault="00C071FB" w:rsidP="009018E0">
      <w:pPr>
        <w:spacing w:after="0" w:line="240" w:lineRule="auto"/>
        <w:ind w:left="0" w:right="15" w:hanging="2"/>
        <w:contextualSpacing/>
        <w:jc w:val="both"/>
        <w:rPr>
          <w:rFonts w:ascii="Montserrat" w:eastAsia="Arial Unicode MS" w:hAnsi="Montserrat" w:cs="Arial"/>
          <w:color w:val="000000"/>
          <w:sz w:val="20"/>
          <w:szCs w:val="20"/>
        </w:rPr>
      </w:pPr>
    </w:p>
    <w:p w14:paraId="2F1C46EB" w14:textId="77777777" w:rsidR="009018E0" w:rsidRPr="000A2B49" w:rsidRDefault="009018E0" w:rsidP="002365DF">
      <w:pPr>
        <w:pStyle w:val="Prrafodelista"/>
        <w:numPr>
          <w:ilvl w:val="0"/>
          <w:numId w:val="14"/>
        </w:numPr>
        <w:pBdr>
          <w:top w:val="nil"/>
          <w:left w:val="nil"/>
          <w:bottom w:val="nil"/>
          <w:right w:val="nil"/>
          <w:between w:val="nil"/>
        </w:pBdr>
        <w:ind w:leftChars="0" w:firstLineChars="0" w:hanging="502"/>
        <w:jc w:val="both"/>
        <w:rPr>
          <w:rFonts w:ascii="Montserrat" w:eastAsia="Montserrat" w:hAnsi="Montserrat" w:cs="Montserrat"/>
          <w:b/>
          <w:color w:val="000000"/>
          <w:sz w:val="20"/>
          <w:szCs w:val="20"/>
        </w:rPr>
      </w:pPr>
      <w:r w:rsidRPr="000A2B49">
        <w:rPr>
          <w:rFonts w:ascii="Montserrat" w:eastAsia="Montserrat" w:hAnsi="Montserrat" w:cs="Montserrat"/>
          <w:b/>
          <w:color w:val="000000"/>
          <w:sz w:val="20"/>
          <w:szCs w:val="20"/>
        </w:rPr>
        <w:t xml:space="preserve"> </w:t>
      </w:r>
      <w:r w:rsidRPr="000A2B49">
        <w:rPr>
          <w:rFonts w:ascii="Montserrat" w:eastAsia="Montserrat" w:hAnsi="Montserrat" w:cs="Montserrat"/>
          <w:b/>
          <w:sz w:val="20"/>
          <w:szCs w:val="20"/>
        </w:rPr>
        <w:t>ENVÍO</w:t>
      </w:r>
      <w:r w:rsidRPr="000A2B49">
        <w:rPr>
          <w:rFonts w:ascii="Montserrat" w:eastAsia="Montserrat" w:hAnsi="Montserrat" w:cs="Montserrat"/>
          <w:b/>
          <w:color w:val="000000"/>
          <w:sz w:val="20"/>
          <w:szCs w:val="20"/>
        </w:rPr>
        <w:t xml:space="preserve"> DE PROPOSICIONES</w:t>
      </w:r>
    </w:p>
    <w:p w14:paraId="6AD96894" w14:textId="77777777" w:rsidR="009018E0" w:rsidRPr="000A2B49" w:rsidRDefault="009018E0" w:rsidP="009018E0">
      <w:pPr>
        <w:ind w:left="0" w:right="15" w:hanging="2"/>
        <w:jc w:val="both"/>
        <w:rPr>
          <w:rFonts w:ascii="Montserrat" w:eastAsia="Montserrat" w:hAnsi="Montserrat" w:cs="Montserrat"/>
          <w:sz w:val="20"/>
          <w:szCs w:val="20"/>
        </w:rPr>
      </w:pPr>
      <w:r w:rsidRPr="000A2B49">
        <w:rPr>
          <w:rFonts w:ascii="Montserrat" w:eastAsia="Montserrat" w:hAnsi="Montserrat" w:cs="Montserrat"/>
          <w:sz w:val="20"/>
          <w:szCs w:val="20"/>
        </w:rPr>
        <w:t xml:space="preserve">Los licitantes solo podrán enviar una proposición para esta </w:t>
      </w:r>
      <w:r w:rsidR="00DF4E16" w:rsidRPr="000A2B49">
        <w:rPr>
          <w:rFonts w:ascii="Montserrat" w:eastAsia="Montserrat" w:hAnsi="Montserrat" w:cs="Montserrat"/>
          <w:sz w:val="20"/>
          <w:szCs w:val="20"/>
        </w:rPr>
        <w:t>Lic</w:t>
      </w:r>
      <w:r w:rsidRPr="000A2B49">
        <w:rPr>
          <w:rFonts w:ascii="Montserrat" w:eastAsia="Montserrat" w:hAnsi="Montserrat" w:cs="Montserrat"/>
          <w:sz w:val="20"/>
          <w:szCs w:val="20"/>
        </w:rPr>
        <w:t xml:space="preserve">itación. </w:t>
      </w:r>
    </w:p>
    <w:p w14:paraId="318DF359" w14:textId="77777777" w:rsidR="009018E0" w:rsidRPr="000A2B49" w:rsidRDefault="009018E0" w:rsidP="009018E0">
      <w:pPr>
        <w:ind w:left="0" w:right="15" w:hanging="2"/>
        <w:jc w:val="both"/>
        <w:rPr>
          <w:rFonts w:ascii="Montserrat" w:eastAsia="Montserrat" w:hAnsi="Montserrat" w:cs="Montserrat"/>
          <w:sz w:val="20"/>
          <w:szCs w:val="20"/>
        </w:rPr>
      </w:pPr>
      <w:r w:rsidRPr="000A2B49">
        <w:rPr>
          <w:rFonts w:ascii="Montserrat" w:eastAsia="Montserrat" w:hAnsi="Montserrat" w:cs="Montserrat"/>
          <w:sz w:val="20"/>
          <w:szCs w:val="20"/>
        </w:rPr>
        <w:t>De conformidad con el artículo 34 de la LAASSP, cada proposición deberá contener la oferta técnica y económica, además de los requisitos administrativos y legales previstos en esta convocatoria.</w:t>
      </w:r>
    </w:p>
    <w:p w14:paraId="2DBD614B" w14:textId="77777777" w:rsidR="009018E0" w:rsidRPr="000A2B49" w:rsidRDefault="00394EFC" w:rsidP="009018E0">
      <w:pPr>
        <w:ind w:left="0" w:right="15" w:hanging="2"/>
        <w:jc w:val="both"/>
        <w:rPr>
          <w:rFonts w:ascii="Montserrat" w:eastAsia="Montserrat" w:hAnsi="Montserrat" w:cs="Montserrat"/>
          <w:sz w:val="20"/>
          <w:szCs w:val="20"/>
        </w:rPr>
      </w:pPr>
      <w:r w:rsidRPr="000A2B49">
        <w:rPr>
          <w:rFonts w:ascii="Montserrat" w:eastAsia="Montserrat" w:hAnsi="Montserrat" w:cs="Montserrat"/>
          <w:sz w:val="20"/>
          <w:szCs w:val="20"/>
        </w:rPr>
        <w:t>De acuerdo con el</w:t>
      </w:r>
      <w:r w:rsidR="009018E0" w:rsidRPr="000A2B49">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554A4A6B" w14:textId="77777777" w:rsidR="009018E0" w:rsidRPr="000A2B49" w:rsidRDefault="009018E0" w:rsidP="009018E0">
      <w:pPr>
        <w:ind w:left="0" w:hanging="2"/>
        <w:jc w:val="both"/>
        <w:rPr>
          <w:rFonts w:ascii="Montserrat" w:eastAsia="Montserrat" w:hAnsi="Montserrat" w:cs="Montserrat"/>
          <w:sz w:val="20"/>
          <w:szCs w:val="20"/>
        </w:rPr>
      </w:pPr>
      <w:r w:rsidRPr="000A2B49">
        <w:rPr>
          <w:rFonts w:ascii="Montserrat" w:eastAsia="Montserrat" w:hAnsi="Montserrat" w:cs="Montserrat"/>
          <w:sz w:val="20"/>
          <w:szCs w:val="20"/>
        </w:rPr>
        <w:t>Adicionalmente:</w:t>
      </w:r>
    </w:p>
    <w:p w14:paraId="1E15D259" w14:textId="77777777" w:rsidR="00FE02FC" w:rsidRPr="000A2B49" w:rsidRDefault="009018E0" w:rsidP="002365DF">
      <w:pPr>
        <w:pStyle w:val="Prrafodelista"/>
        <w:numPr>
          <w:ilvl w:val="0"/>
          <w:numId w:val="19"/>
        </w:numPr>
        <w:suppressAutoHyphens w:val="0"/>
        <w:spacing w:after="0" w:line="240" w:lineRule="auto"/>
        <w:ind w:leftChars="0" w:left="426" w:firstLineChars="0" w:firstLine="0"/>
        <w:contextualSpacing w:val="0"/>
        <w:jc w:val="both"/>
        <w:textDirection w:val="lrTb"/>
        <w:textAlignment w:val="auto"/>
        <w:outlineLvl w:val="9"/>
        <w:rPr>
          <w:rFonts w:ascii="Montserrat" w:eastAsia="Montserrat" w:hAnsi="Montserrat"/>
          <w:sz w:val="20"/>
        </w:rPr>
      </w:pPr>
      <w:r w:rsidRPr="000A2B49">
        <w:rPr>
          <w:rFonts w:ascii="Montserrat" w:eastAsia="Montserrat" w:hAnsi="Montserrat"/>
          <w:sz w:val="20"/>
        </w:rPr>
        <w:t>Cada evento se realizará puntualmente, observando lo establecido en esta convocatoria y en la legislación aplicable.</w:t>
      </w:r>
    </w:p>
    <w:p w14:paraId="46337440" w14:textId="77777777" w:rsidR="00FE02FC" w:rsidRPr="000A2B49" w:rsidRDefault="00FE02FC" w:rsidP="00FE02FC">
      <w:pPr>
        <w:pStyle w:val="Prrafodelista"/>
        <w:suppressAutoHyphens w:val="0"/>
        <w:spacing w:after="0" w:line="240" w:lineRule="auto"/>
        <w:ind w:leftChars="0" w:left="426" w:firstLineChars="0" w:firstLine="0"/>
        <w:contextualSpacing w:val="0"/>
        <w:jc w:val="both"/>
        <w:textDirection w:val="lrTb"/>
        <w:textAlignment w:val="auto"/>
        <w:outlineLvl w:val="9"/>
        <w:rPr>
          <w:rFonts w:ascii="Montserrat" w:eastAsia="Montserrat" w:hAnsi="Montserrat"/>
          <w:sz w:val="20"/>
        </w:rPr>
      </w:pPr>
    </w:p>
    <w:p w14:paraId="3EFFA5E0" w14:textId="77777777" w:rsidR="009018E0" w:rsidRPr="000A2B49" w:rsidRDefault="009018E0" w:rsidP="002365DF">
      <w:pPr>
        <w:pStyle w:val="Prrafodelista"/>
        <w:numPr>
          <w:ilvl w:val="0"/>
          <w:numId w:val="19"/>
        </w:numPr>
        <w:suppressAutoHyphens w:val="0"/>
        <w:spacing w:after="0" w:line="240" w:lineRule="auto"/>
        <w:ind w:leftChars="0" w:left="426" w:firstLineChars="0" w:firstLine="0"/>
        <w:contextualSpacing w:val="0"/>
        <w:jc w:val="both"/>
        <w:textDirection w:val="lrTb"/>
        <w:textAlignment w:val="auto"/>
        <w:outlineLvl w:val="9"/>
        <w:rPr>
          <w:rFonts w:ascii="Montserrat" w:eastAsia="Montserrat" w:hAnsi="Montserrat"/>
          <w:sz w:val="20"/>
        </w:rPr>
      </w:pPr>
      <w:r w:rsidRPr="000A2B49">
        <w:rPr>
          <w:rFonts w:ascii="Montserrat" w:eastAsia="Montserrat" w:hAnsi="Montserrat"/>
          <w:sz w:val="20"/>
        </w:rPr>
        <w:t>La apertura de proposiciones se hará conforme a lo dispuesto en el artículo 34 de la LAASSP</w:t>
      </w:r>
      <w:r w:rsidRPr="000A2B49">
        <w:rPr>
          <w:rFonts w:ascii="Montserrat" w:eastAsia="Montserrat" w:hAnsi="Montserrat" w:cs="Montserrat"/>
          <w:sz w:val="20"/>
          <w:szCs w:val="20"/>
        </w:rPr>
        <w:t>, en lo que corresponde al carácter electrónico</w:t>
      </w:r>
      <w:r w:rsidRPr="000A2B49">
        <w:rPr>
          <w:rFonts w:ascii="Montserrat" w:eastAsia="Montserrat" w:hAnsi="Montserrat"/>
          <w:sz w:val="20"/>
        </w:rPr>
        <w:t>.</w:t>
      </w:r>
    </w:p>
    <w:p w14:paraId="708B480E" w14:textId="77777777" w:rsidR="009018E0" w:rsidRPr="000A2B49" w:rsidRDefault="009018E0" w:rsidP="00FE02FC">
      <w:pPr>
        <w:pStyle w:val="Prrafodelista"/>
        <w:ind w:left="0" w:hanging="2"/>
        <w:jc w:val="both"/>
        <w:rPr>
          <w:rFonts w:ascii="Montserrat" w:eastAsia="Montserrat" w:hAnsi="Montserrat"/>
          <w:sz w:val="20"/>
        </w:rPr>
      </w:pPr>
    </w:p>
    <w:p w14:paraId="2A583E71" w14:textId="77777777" w:rsidR="009018E0" w:rsidRPr="000A2B49" w:rsidRDefault="009018E0" w:rsidP="002365DF">
      <w:pPr>
        <w:pStyle w:val="Prrafodelista"/>
        <w:numPr>
          <w:ilvl w:val="0"/>
          <w:numId w:val="19"/>
        </w:numPr>
        <w:suppressAutoHyphens w:val="0"/>
        <w:spacing w:after="0" w:line="240" w:lineRule="auto"/>
        <w:ind w:leftChars="0" w:left="426" w:firstLineChars="0" w:hanging="2"/>
        <w:contextualSpacing w:val="0"/>
        <w:jc w:val="both"/>
        <w:textDirection w:val="lrTb"/>
        <w:textAlignment w:val="auto"/>
        <w:outlineLvl w:val="9"/>
        <w:rPr>
          <w:rFonts w:ascii="Montserrat" w:eastAsia="Montserrat" w:hAnsi="Montserrat"/>
          <w:sz w:val="20"/>
        </w:rPr>
      </w:pPr>
      <w:r w:rsidRPr="000A2B49">
        <w:rPr>
          <w:rFonts w:ascii="Montserrat" w:eastAsia="Montserrat" w:hAnsi="Montserrat"/>
          <w:sz w:val="20"/>
        </w:rPr>
        <w:t xml:space="preserve">El Acto de Presentación y Apertura de Proposiciones se iniciará con la impresión de las proposiciones recibidas a través de CompraNet. </w:t>
      </w:r>
    </w:p>
    <w:p w14:paraId="16604A8C" w14:textId="77777777" w:rsidR="009018E0" w:rsidRPr="000A2B49" w:rsidRDefault="009018E0" w:rsidP="009018E0">
      <w:pPr>
        <w:pStyle w:val="Prrafodelista"/>
        <w:ind w:left="0" w:hanging="2"/>
        <w:rPr>
          <w:rFonts w:ascii="Montserrat" w:eastAsia="Montserrat" w:hAnsi="Montserrat"/>
          <w:sz w:val="20"/>
        </w:rPr>
      </w:pPr>
    </w:p>
    <w:p w14:paraId="07189A01" w14:textId="77777777" w:rsidR="0074501C" w:rsidRPr="000A2B49" w:rsidRDefault="00FE02FC" w:rsidP="001B76EE">
      <w:pPr>
        <w:pStyle w:val="Prrafodelista"/>
        <w:ind w:left="0" w:hanging="2"/>
        <w:jc w:val="both"/>
        <w:rPr>
          <w:rFonts w:ascii="Montserrat" w:eastAsia="Montserrat" w:hAnsi="Montserrat"/>
          <w:sz w:val="20"/>
        </w:rPr>
      </w:pPr>
      <w:r w:rsidRPr="000A2B49">
        <w:rPr>
          <w:rFonts w:ascii="Montserrat" w:eastAsia="Montserrat" w:hAnsi="Montserrat"/>
          <w:sz w:val="20"/>
        </w:rPr>
        <w:t>En caso de que</w:t>
      </w:r>
      <w:r w:rsidR="009018E0" w:rsidRPr="000A2B49">
        <w:rPr>
          <w:rFonts w:ascii="Montserrat" w:eastAsia="Montserrat" w:hAnsi="Montserrat"/>
          <w:sz w:val="20"/>
        </w:rPr>
        <w:t xml:space="preserve"> algún licitante omitiere la presentación de documentos en su proposición o le faltare algún requisito, ésta no será desechada en el acto, los faltantes u omisiones se harán constar en el acta del evento emitida por la Convocante.</w:t>
      </w:r>
    </w:p>
    <w:p w14:paraId="55D8D43B" w14:textId="77777777" w:rsidR="001B76EE" w:rsidRPr="000A2B49" w:rsidRDefault="001B76EE" w:rsidP="001B76EE">
      <w:pPr>
        <w:pStyle w:val="Prrafodelista"/>
        <w:ind w:left="0" w:hanging="2"/>
        <w:jc w:val="both"/>
        <w:rPr>
          <w:rFonts w:ascii="Montserrat" w:eastAsia="Montserrat" w:hAnsi="Montserrat"/>
          <w:sz w:val="20"/>
        </w:rPr>
      </w:pPr>
    </w:p>
    <w:p w14:paraId="7A52BA4A" w14:textId="77777777" w:rsidR="009018E0" w:rsidRPr="000A2B49" w:rsidRDefault="009018E0" w:rsidP="002365DF">
      <w:pPr>
        <w:pStyle w:val="Prrafodelista"/>
        <w:numPr>
          <w:ilvl w:val="0"/>
          <w:numId w:val="14"/>
        </w:numPr>
        <w:ind w:leftChars="0" w:firstLineChars="0" w:hanging="502"/>
        <w:rPr>
          <w:rFonts w:ascii="Montserrat" w:hAnsi="Montserrat" w:cs="Arial"/>
          <w:b/>
          <w:bCs/>
          <w:sz w:val="20"/>
          <w:szCs w:val="20"/>
        </w:rPr>
      </w:pPr>
      <w:r w:rsidRPr="000A2B49">
        <w:rPr>
          <w:rFonts w:ascii="Montserrat" w:hAnsi="Montserrat"/>
          <w:b/>
          <w:bCs/>
          <w:sz w:val="20"/>
          <w:szCs w:val="20"/>
        </w:rPr>
        <w:t xml:space="preserve"> </w:t>
      </w:r>
      <w:r w:rsidRPr="000A2B49">
        <w:rPr>
          <w:rFonts w:ascii="Montserrat" w:hAnsi="Montserrat" w:cs="Arial"/>
          <w:b/>
          <w:bCs/>
          <w:sz w:val="20"/>
          <w:szCs w:val="20"/>
        </w:rPr>
        <w:t>ACTO DE JUNTA DE ACLARACIONES A LA CONVOCATORIA:</w:t>
      </w:r>
    </w:p>
    <w:p w14:paraId="52C1A770" w14:textId="77777777" w:rsidR="009018E0" w:rsidRPr="000A2B49" w:rsidRDefault="009018E0" w:rsidP="009018E0">
      <w:pPr>
        <w:pStyle w:val="Prrafodelista"/>
        <w:ind w:left="0" w:hanging="2"/>
        <w:rPr>
          <w:rFonts w:ascii="Montserrat" w:hAnsi="Montserrat" w:cs="Arial"/>
          <w:b/>
          <w:bCs/>
          <w:sz w:val="20"/>
          <w:szCs w:val="20"/>
        </w:rPr>
      </w:pPr>
    </w:p>
    <w:p w14:paraId="6A414595" w14:textId="0C3AC451" w:rsidR="009018E0" w:rsidRPr="000A2B49" w:rsidRDefault="009018E0" w:rsidP="002365DF">
      <w:pPr>
        <w:pStyle w:val="Prrafodelista"/>
        <w:numPr>
          <w:ilvl w:val="0"/>
          <w:numId w:val="48"/>
        </w:numPr>
        <w:suppressAutoHyphens w:val="0"/>
        <w:spacing w:after="0" w:line="240" w:lineRule="auto"/>
        <w:ind w:leftChars="0" w:firstLineChars="0"/>
        <w:jc w:val="both"/>
        <w:textDirection w:val="lrTb"/>
        <w:textAlignment w:val="auto"/>
        <w:outlineLvl w:val="9"/>
        <w:rPr>
          <w:rFonts w:ascii="Montserrat" w:hAnsi="Montserrat" w:cs="Arial"/>
          <w:b/>
          <w:sz w:val="20"/>
          <w:szCs w:val="20"/>
        </w:rPr>
      </w:pPr>
      <w:r w:rsidRPr="000A2B49">
        <w:rPr>
          <w:rFonts w:ascii="Montserrat" w:eastAsia="Montserrat" w:hAnsi="Montserrat" w:cs="Montserrat"/>
          <w:color w:val="000000"/>
          <w:sz w:val="20"/>
          <w:szCs w:val="20"/>
        </w:rPr>
        <w:t xml:space="preserve">El </w:t>
      </w:r>
      <w:r w:rsidRPr="000A2B49">
        <w:rPr>
          <w:rFonts w:ascii="Montserrat" w:hAnsi="Montserrat" w:cs="Arial"/>
          <w:sz w:val="20"/>
          <w:szCs w:val="20"/>
        </w:rPr>
        <w:t>Acto</w:t>
      </w:r>
      <w:r w:rsidRPr="000A2B49">
        <w:rPr>
          <w:rFonts w:ascii="Montserrat" w:eastAsia="Montserrat" w:hAnsi="Montserrat" w:cs="Montserrat"/>
          <w:color w:val="000000"/>
          <w:sz w:val="20"/>
          <w:szCs w:val="20"/>
        </w:rPr>
        <w:t xml:space="preserve"> de la junta de aclaraciones se efectuará el día</w:t>
      </w:r>
      <w:r w:rsidRPr="000A2B49">
        <w:rPr>
          <w:rFonts w:ascii="Montserrat" w:eastAsia="Montserrat" w:hAnsi="Montserrat" w:cs="Montserrat"/>
          <w:b/>
          <w:color w:val="000000"/>
          <w:sz w:val="20"/>
          <w:szCs w:val="20"/>
        </w:rPr>
        <w:t xml:space="preserve"> </w:t>
      </w:r>
      <w:r w:rsidR="002A233D">
        <w:rPr>
          <w:rFonts w:ascii="Montserrat" w:eastAsia="Montserrat" w:hAnsi="Montserrat" w:cs="Montserrat"/>
          <w:b/>
          <w:bCs/>
          <w:sz w:val="20"/>
          <w:szCs w:val="20"/>
        </w:rPr>
        <w:t>----</w:t>
      </w:r>
      <w:r w:rsidRPr="000A2B49">
        <w:rPr>
          <w:rFonts w:ascii="Montserrat" w:eastAsia="Montserrat" w:hAnsi="Montserrat" w:cs="Montserrat"/>
          <w:b/>
          <w:bCs/>
          <w:sz w:val="20"/>
          <w:szCs w:val="20"/>
        </w:rPr>
        <w:t xml:space="preserve"> d</w:t>
      </w:r>
      <w:r w:rsidR="00916751">
        <w:rPr>
          <w:rFonts w:ascii="Montserrat" w:eastAsia="Montserrat" w:hAnsi="Montserrat" w:cs="Montserrat"/>
          <w:b/>
          <w:bCs/>
          <w:sz w:val="20"/>
          <w:szCs w:val="20"/>
        </w:rPr>
        <w:t xml:space="preserve">e </w:t>
      </w:r>
      <w:r w:rsidR="002A233D">
        <w:rPr>
          <w:rFonts w:ascii="Montserrat" w:eastAsia="Montserrat" w:hAnsi="Montserrat" w:cs="Montserrat"/>
          <w:b/>
          <w:bCs/>
          <w:sz w:val="20"/>
          <w:szCs w:val="20"/>
        </w:rPr>
        <w:t>------</w:t>
      </w:r>
      <w:r w:rsidRPr="000A2B49">
        <w:rPr>
          <w:rFonts w:ascii="Montserrat" w:eastAsia="Montserrat" w:hAnsi="Montserrat" w:cs="Montserrat"/>
          <w:b/>
          <w:bCs/>
          <w:sz w:val="20"/>
          <w:szCs w:val="20"/>
        </w:rPr>
        <w:t xml:space="preserve"> </w:t>
      </w:r>
      <w:proofErr w:type="spellStart"/>
      <w:r w:rsidRPr="000A2B49">
        <w:rPr>
          <w:rFonts w:ascii="Montserrat" w:eastAsia="Montserrat" w:hAnsi="Montserrat" w:cs="Montserrat"/>
          <w:b/>
          <w:bCs/>
          <w:sz w:val="20"/>
          <w:szCs w:val="20"/>
        </w:rPr>
        <w:t>de</w:t>
      </w:r>
      <w:proofErr w:type="spellEnd"/>
      <w:r w:rsidRPr="000A2B49">
        <w:rPr>
          <w:rFonts w:ascii="Montserrat" w:eastAsia="Montserrat" w:hAnsi="Montserrat" w:cs="Montserrat"/>
          <w:b/>
          <w:bCs/>
          <w:sz w:val="20"/>
          <w:szCs w:val="20"/>
        </w:rPr>
        <w:t xml:space="preserve"> 202</w:t>
      </w:r>
      <w:r w:rsidR="001D6F57" w:rsidRPr="000A2B49">
        <w:rPr>
          <w:rFonts w:ascii="Montserrat" w:eastAsia="Montserrat" w:hAnsi="Montserrat" w:cs="Montserrat"/>
          <w:b/>
          <w:bCs/>
          <w:sz w:val="20"/>
          <w:szCs w:val="20"/>
        </w:rPr>
        <w:t>4</w:t>
      </w:r>
      <w:r w:rsidRPr="000A2B49">
        <w:rPr>
          <w:rFonts w:ascii="Montserrat" w:eastAsia="Montserrat" w:hAnsi="Montserrat" w:cs="Montserrat"/>
          <w:b/>
          <w:bCs/>
          <w:color w:val="000000"/>
          <w:sz w:val="20"/>
          <w:szCs w:val="20"/>
        </w:rPr>
        <w:t>, a las</w:t>
      </w:r>
      <w:r w:rsidRPr="000A2B49">
        <w:rPr>
          <w:rFonts w:ascii="Montserrat" w:eastAsia="Montserrat" w:hAnsi="Montserrat" w:cs="Montserrat"/>
          <w:b/>
          <w:color w:val="000000"/>
          <w:sz w:val="20"/>
          <w:szCs w:val="20"/>
        </w:rPr>
        <w:t xml:space="preserve"> </w:t>
      </w:r>
      <w:proofErr w:type="spellStart"/>
      <w:r w:rsidR="002A233D">
        <w:rPr>
          <w:rFonts w:ascii="Montserrat" w:eastAsia="Montserrat" w:hAnsi="Montserrat" w:cs="Montserrat"/>
          <w:b/>
          <w:color w:val="000000"/>
          <w:sz w:val="20"/>
          <w:szCs w:val="20"/>
        </w:rPr>
        <w:t>xx</w:t>
      </w:r>
      <w:r w:rsidRPr="000A2B49">
        <w:rPr>
          <w:rFonts w:ascii="Montserrat" w:eastAsia="Montserrat" w:hAnsi="Montserrat" w:cs="Montserrat"/>
          <w:b/>
          <w:color w:val="000000"/>
          <w:sz w:val="20"/>
          <w:szCs w:val="20"/>
        </w:rPr>
        <w:t>:</w:t>
      </w:r>
      <w:r w:rsidR="002A233D">
        <w:rPr>
          <w:rFonts w:ascii="Montserrat" w:eastAsia="Montserrat" w:hAnsi="Montserrat" w:cs="Montserrat"/>
          <w:b/>
          <w:color w:val="000000"/>
          <w:sz w:val="20"/>
          <w:szCs w:val="20"/>
        </w:rPr>
        <w:t>xx</w:t>
      </w:r>
      <w:proofErr w:type="spellEnd"/>
      <w:r w:rsidRPr="000A2B49">
        <w:rPr>
          <w:rFonts w:ascii="Montserrat" w:eastAsia="Montserrat" w:hAnsi="Montserrat" w:cs="Montserrat"/>
          <w:b/>
          <w:color w:val="000000"/>
          <w:sz w:val="20"/>
          <w:szCs w:val="20"/>
        </w:rPr>
        <w:t xml:space="preserve"> horas</w:t>
      </w:r>
      <w:r w:rsidRPr="000A2B49">
        <w:rPr>
          <w:rFonts w:ascii="Montserrat" w:eastAsia="Montserrat" w:hAnsi="Montserrat" w:cs="Montserrat"/>
          <w:color w:val="000000"/>
          <w:sz w:val="20"/>
          <w:szCs w:val="20"/>
        </w:rPr>
        <w:t xml:space="preserve">, en las oficinas del CONALEP, ubicadas en la Calle 16 de septiembre No. 147 Norte Col. Lázaro Cárdenas, Metepec, Estado de México primer piso, a través de videoconferencia, sin la presencia de los licitantes, por tratarse de una </w:t>
      </w:r>
      <w:r w:rsidR="00AC23D1" w:rsidRPr="000A2B49">
        <w:rPr>
          <w:rFonts w:ascii="Montserrat" w:eastAsia="Montserrat" w:hAnsi="Montserrat" w:cs="Montserrat"/>
          <w:color w:val="000000"/>
          <w:sz w:val="20"/>
          <w:szCs w:val="20"/>
        </w:rPr>
        <w:t>Licitación Pública</w:t>
      </w:r>
      <w:r w:rsidRPr="000A2B49">
        <w:rPr>
          <w:rFonts w:ascii="Montserrat" w:eastAsia="Montserrat" w:hAnsi="Montserrat" w:cs="Montserrat"/>
          <w:color w:val="000000"/>
          <w:sz w:val="20"/>
          <w:szCs w:val="20"/>
        </w:rPr>
        <w:t xml:space="preserve"> de carácter nacional Electrónica a través de CompraNet.</w:t>
      </w:r>
    </w:p>
    <w:p w14:paraId="6517536C" w14:textId="77777777" w:rsidR="009018E0" w:rsidRPr="000A2B49" w:rsidRDefault="009018E0" w:rsidP="009018E0">
      <w:pPr>
        <w:pStyle w:val="Prrafodelista"/>
        <w:ind w:left="0" w:hanging="2"/>
        <w:jc w:val="both"/>
        <w:rPr>
          <w:rFonts w:ascii="Montserrat" w:hAnsi="Montserrat" w:cs="Arial"/>
          <w:sz w:val="20"/>
          <w:szCs w:val="20"/>
        </w:rPr>
      </w:pPr>
    </w:p>
    <w:p w14:paraId="4AE83E76" w14:textId="77777777" w:rsidR="009018E0" w:rsidRPr="000A2B49" w:rsidRDefault="009018E0" w:rsidP="002365DF">
      <w:pPr>
        <w:pStyle w:val="Prrafodelista"/>
        <w:numPr>
          <w:ilvl w:val="0"/>
          <w:numId w:val="48"/>
        </w:numPr>
        <w:ind w:leftChars="0" w:firstLineChars="0"/>
        <w:jc w:val="both"/>
        <w:rPr>
          <w:rFonts w:ascii="Montserrat" w:hAnsi="Montserrat" w:cs="Arial"/>
          <w:sz w:val="20"/>
          <w:szCs w:val="20"/>
        </w:rPr>
      </w:pPr>
      <w:r w:rsidRPr="000A2B49">
        <w:rPr>
          <w:rFonts w:ascii="Montserrat" w:hAnsi="Montserrat" w:cs="Arial"/>
          <w:sz w:val="20"/>
          <w:szCs w:val="20"/>
        </w:rPr>
        <w:t xml:space="preserve">Los licitantes participantes deberán enviar sus preguntas sobre el contenido de la convocatoria y sus anexos a través de CompraNet en los medios electrónicos que brinda el sistema, </w:t>
      </w:r>
      <w:r w:rsidRPr="000A2B49">
        <w:rPr>
          <w:rFonts w:ascii="Montserrat" w:hAnsi="Montserrat" w:cs="Arial"/>
          <w:b/>
          <w:sz w:val="20"/>
          <w:szCs w:val="20"/>
        </w:rPr>
        <w:t>a más tardar 24 horas antes</w:t>
      </w:r>
      <w:r w:rsidRPr="000A2B49">
        <w:rPr>
          <w:rFonts w:ascii="Montserrat" w:hAnsi="Montserrat" w:cs="Arial"/>
          <w:sz w:val="20"/>
          <w:szCs w:val="20"/>
        </w:rPr>
        <w:t xml:space="preserve"> de la fecha y hora de la celebración de la Junta de Aclaraciones.</w:t>
      </w:r>
    </w:p>
    <w:p w14:paraId="4AB101BE" w14:textId="77777777" w:rsidR="009018E0" w:rsidRPr="000A2B49" w:rsidRDefault="009018E0" w:rsidP="009018E0">
      <w:pPr>
        <w:pStyle w:val="Prrafodelista"/>
        <w:ind w:left="0" w:hanging="2"/>
        <w:jc w:val="both"/>
        <w:rPr>
          <w:rFonts w:ascii="Montserrat" w:hAnsi="Montserrat" w:cs="Arial"/>
          <w:sz w:val="20"/>
          <w:szCs w:val="20"/>
        </w:rPr>
      </w:pPr>
    </w:p>
    <w:p w14:paraId="039CBDCE" w14:textId="77777777" w:rsidR="009018E0" w:rsidRPr="000A2B49" w:rsidRDefault="009018E0" w:rsidP="002365DF">
      <w:pPr>
        <w:pStyle w:val="Prrafodelista"/>
        <w:numPr>
          <w:ilvl w:val="0"/>
          <w:numId w:val="48"/>
        </w:numPr>
        <w:ind w:leftChars="0" w:firstLineChars="0"/>
        <w:jc w:val="both"/>
        <w:rPr>
          <w:rFonts w:ascii="Montserrat" w:hAnsi="Montserrat" w:cs="Arial"/>
          <w:sz w:val="20"/>
          <w:szCs w:val="20"/>
        </w:rPr>
      </w:pPr>
      <w:r w:rsidRPr="000A2B49">
        <w:rPr>
          <w:rFonts w:ascii="Montserrat" w:hAnsi="Montserrat" w:cs="Arial"/>
          <w:sz w:val="20"/>
          <w:szCs w:val="20"/>
        </w:rPr>
        <w:t xml:space="preserve">Las personas que pretendan solicitar aclaraciones a los aspectos contenidos en la convocatoria, de conformidad con lo que señala el Artículo 33 Bis de la LAASSP deberán enviar un escrito en papel membretado, </w:t>
      </w:r>
      <w:r w:rsidRPr="000A2B49">
        <w:rPr>
          <w:rFonts w:ascii="Montserrat" w:hAnsi="Montserrat" w:cs="Arial"/>
          <w:b/>
          <w:sz w:val="20"/>
          <w:szCs w:val="20"/>
        </w:rPr>
        <w:t>en el que expresen su interés</w:t>
      </w:r>
      <w:r w:rsidRPr="000A2B49">
        <w:rPr>
          <w:rFonts w:ascii="Montserrat" w:hAnsi="Montserrat" w:cs="Arial"/>
          <w:sz w:val="20"/>
          <w:szCs w:val="20"/>
        </w:rPr>
        <w:t xml:space="preserve"> en participar en la </w:t>
      </w:r>
      <w:r w:rsidR="00DF4E16" w:rsidRPr="000A2B49">
        <w:rPr>
          <w:rFonts w:ascii="Montserrat" w:hAnsi="Montserrat" w:cs="Arial"/>
          <w:sz w:val="20"/>
          <w:szCs w:val="20"/>
        </w:rPr>
        <w:t>Licitación</w:t>
      </w:r>
      <w:r w:rsidRPr="000A2B49">
        <w:rPr>
          <w:rFonts w:ascii="Montserrat" w:hAnsi="Montserrat" w:cs="Arial"/>
          <w:sz w:val="20"/>
          <w:szCs w:val="20"/>
        </w:rPr>
        <w:t xml:space="preserve">, por si o en representación de un tercero, manifestando en todos los casos los datos generales del interesado y en su caso, del representante, </w:t>
      </w:r>
      <w:r w:rsidRPr="000A2B49">
        <w:rPr>
          <w:rFonts w:ascii="Montserrat" w:hAnsi="Montserrat" w:cs="Arial"/>
          <w:b/>
          <w:sz w:val="20"/>
          <w:szCs w:val="20"/>
        </w:rPr>
        <w:t>éste deberá hacerse llegar a más tardar 24 horas previas al Acto de Junta de Aclaraciones a la Convocatoria</w:t>
      </w:r>
      <w:r w:rsidRPr="000A2B49">
        <w:rPr>
          <w:rFonts w:ascii="Montserrat" w:hAnsi="Montserrat" w:cs="Arial"/>
          <w:sz w:val="20"/>
          <w:szCs w:val="20"/>
        </w:rPr>
        <w:t>, a través de CompraNet.</w:t>
      </w:r>
    </w:p>
    <w:p w14:paraId="2F2A2AE7" w14:textId="77777777" w:rsidR="009018E0" w:rsidRPr="000A2B49" w:rsidRDefault="009018E0" w:rsidP="009018E0">
      <w:pPr>
        <w:pStyle w:val="Prrafodelista"/>
        <w:ind w:left="0" w:hanging="2"/>
        <w:jc w:val="both"/>
        <w:rPr>
          <w:rFonts w:ascii="Montserrat" w:hAnsi="Montserrat" w:cs="Arial"/>
          <w:sz w:val="20"/>
          <w:szCs w:val="20"/>
        </w:rPr>
      </w:pPr>
    </w:p>
    <w:p w14:paraId="7FBCBA0E" w14:textId="77777777" w:rsidR="009018E0" w:rsidRPr="000A2B49" w:rsidRDefault="009018E0" w:rsidP="002365DF">
      <w:pPr>
        <w:pStyle w:val="Prrafodelista"/>
        <w:numPr>
          <w:ilvl w:val="0"/>
          <w:numId w:val="48"/>
        </w:numPr>
        <w:ind w:leftChars="0" w:firstLineChars="0"/>
        <w:jc w:val="both"/>
        <w:rPr>
          <w:rFonts w:ascii="Montserrat" w:hAnsi="Montserrat" w:cs="Arial"/>
          <w:sz w:val="20"/>
          <w:szCs w:val="20"/>
        </w:rPr>
      </w:pPr>
      <w:r w:rsidRPr="000A2B49">
        <w:rPr>
          <w:rFonts w:ascii="Montserrat" w:hAnsi="Montserrat" w:cs="Arial"/>
          <w:sz w:val="20"/>
          <w:szCs w:val="20"/>
        </w:rPr>
        <w:t>El acto será presidido por el servidor público designado por la convocante, quién deberá ser asistido por un representante de área técnica o requirente del servicio objeto de la contratación, a fin de que se resuelvan en forma clara y precisa las dudas y planteamientos de los licitantes relacionados con los aspectos contenidos en la convocatoria. En caso de inasistencia del representante del Área requirente o técnica, el servidor público del CONALEP que presida la junta de aclaraciones lo hará del conocimiento del titular del área de responsabilidades del OIC del CONALEP.</w:t>
      </w:r>
    </w:p>
    <w:p w14:paraId="063A98A3" w14:textId="77777777" w:rsidR="00B56ED2" w:rsidRPr="000A2B49" w:rsidRDefault="00B56ED2" w:rsidP="009018E0">
      <w:pPr>
        <w:pStyle w:val="Prrafodelista"/>
        <w:ind w:left="0" w:hanging="2"/>
        <w:jc w:val="both"/>
        <w:rPr>
          <w:rFonts w:ascii="Montserrat" w:hAnsi="Montserrat" w:cs="Arial"/>
          <w:b/>
          <w:sz w:val="20"/>
          <w:szCs w:val="20"/>
        </w:rPr>
      </w:pPr>
    </w:p>
    <w:p w14:paraId="10FE47E9" w14:textId="77777777" w:rsidR="009018E0" w:rsidRPr="000A2B49" w:rsidRDefault="009018E0" w:rsidP="002365DF">
      <w:pPr>
        <w:pStyle w:val="Prrafodelista"/>
        <w:numPr>
          <w:ilvl w:val="0"/>
          <w:numId w:val="48"/>
        </w:numPr>
        <w:ind w:leftChars="0" w:firstLineChars="0"/>
        <w:jc w:val="both"/>
        <w:rPr>
          <w:rFonts w:ascii="Montserrat" w:hAnsi="Montserrat" w:cs="Arial"/>
          <w:sz w:val="20"/>
          <w:szCs w:val="20"/>
        </w:rPr>
      </w:pPr>
      <w:r w:rsidRPr="000A2B49">
        <w:rPr>
          <w:rFonts w:ascii="Montserrat" w:hAnsi="Montserrat" w:cs="Arial"/>
          <w:sz w:val="20"/>
          <w:szCs w:val="20"/>
        </w:rPr>
        <w:t>En la fecha y hora establecida para la primera junta de aclaraciones a la convocatoria, el servidor público del CONALEP que la presida procederá a dar contestación a las solicitudes de aclaración,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06196CF2" w14:textId="77777777" w:rsidR="009018E0" w:rsidRPr="000A2B49" w:rsidRDefault="009018E0" w:rsidP="009018E0">
      <w:pPr>
        <w:pStyle w:val="Prrafodelista"/>
        <w:ind w:left="0" w:hanging="2"/>
        <w:jc w:val="both"/>
        <w:rPr>
          <w:rFonts w:ascii="Montserrat" w:hAnsi="Montserrat" w:cs="Arial"/>
          <w:sz w:val="20"/>
          <w:szCs w:val="20"/>
        </w:rPr>
      </w:pPr>
    </w:p>
    <w:p w14:paraId="18753557" w14:textId="77777777" w:rsidR="009018E0" w:rsidRPr="000A2B49" w:rsidRDefault="009018E0" w:rsidP="002365DF">
      <w:pPr>
        <w:pStyle w:val="Prrafodelista"/>
        <w:numPr>
          <w:ilvl w:val="0"/>
          <w:numId w:val="48"/>
        </w:numPr>
        <w:ind w:leftChars="0" w:firstLineChars="0"/>
        <w:jc w:val="both"/>
        <w:rPr>
          <w:rFonts w:ascii="Montserrat" w:hAnsi="Montserrat" w:cs="Arial"/>
          <w:sz w:val="20"/>
          <w:szCs w:val="20"/>
        </w:rPr>
      </w:pPr>
      <w:r w:rsidRPr="000A2B49">
        <w:rPr>
          <w:rFonts w:ascii="Montserrat" w:hAnsi="Montserrat" w:cs="Arial"/>
          <w:sz w:val="20"/>
          <w:szCs w:val="20"/>
        </w:rPr>
        <w:t xml:space="preserve">El servidor público del CONALEP que presida la junta de aclaraciones podrá suspender la sesión, </w:t>
      </w:r>
      <w:r w:rsidR="00DB0729" w:rsidRPr="000A2B49">
        <w:rPr>
          <w:rFonts w:ascii="Montserrat" w:hAnsi="Montserrat" w:cs="Arial"/>
          <w:sz w:val="20"/>
          <w:szCs w:val="20"/>
        </w:rPr>
        <w:t>debido al</w:t>
      </w:r>
      <w:r w:rsidRPr="000A2B49">
        <w:rPr>
          <w:rFonts w:ascii="Montserrat" w:hAnsi="Montserrat" w:cs="Arial"/>
          <w:sz w:val="20"/>
          <w:szCs w:val="20"/>
        </w:rPr>
        <w:t xml:space="preserve"> número de solicitudes de aclaración recibidas o del tiempo que se emplearía en darles contestación, informando a los licitantes a través de CompraNet, la hora y, en su caso, fecha o lugar, en que se continuará con la junta de aclaraciones. </w:t>
      </w:r>
    </w:p>
    <w:p w14:paraId="638C11A3" w14:textId="77777777" w:rsidR="0001114E" w:rsidRPr="000A2B49" w:rsidRDefault="0001114E" w:rsidP="00C63981">
      <w:pPr>
        <w:pStyle w:val="Prrafodelista"/>
        <w:ind w:left="0" w:hanging="2"/>
        <w:jc w:val="both"/>
        <w:rPr>
          <w:rFonts w:ascii="Montserrat" w:hAnsi="Montserrat" w:cs="Arial"/>
          <w:sz w:val="20"/>
          <w:szCs w:val="20"/>
        </w:rPr>
      </w:pPr>
    </w:p>
    <w:p w14:paraId="0F8D7B8D" w14:textId="77777777" w:rsidR="009018E0" w:rsidRPr="000A2B49" w:rsidRDefault="009018E0" w:rsidP="002365DF">
      <w:pPr>
        <w:pStyle w:val="Prrafodelista"/>
        <w:numPr>
          <w:ilvl w:val="0"/>
          <w:numId w:val="48"/>
        </w:numPr>
        <w:ind w:leftChars="0" w:firstLineChars="0"/>
        <w:jc w:val="both"/>
        <w:rPr>
          <w:rFonts w:ascii="Montserrat" w:hAnsi="Montserrat" w:cs="Arial"/>
          <w:sz w:val="20"/>
          <w:szCs w:val="20"/>
        </w:rPr>
      </w:pPr>
      <w:r w:rsidRPr="000A2B49">
        <w:rPr>
          <w:rFonts w:ascii="Montserrat" w:hAnsi="Montserrat" w:cs="Arial"/>
          <w:sz w:val="20"/>
          <w:szCs w:val="20"/>
        </w:rPr>
        <w:lastRenderedPageBreak/>
        <w:t xml:space="preserve">Las respuestas y aclaraciones se harán del conocimiento a los participantes a través del Sistema CompraNet. Por lo anterior, en términos del artículo 46 del Reglamento de la Ley, la convocante una vez aclarados los cuestionamientos, los pondrá a disposición de los licitantes, teniendo un lapso de </w:t>
      </w:r>
      <w:r w:rsidRPr="000A2B49">
        <w:rPr>
          <w:rFonts w:ascii="Montserrat" w:hAnsi="Montserrat" w:cs="Arial"/>
          <w:b/>
          <w:sz w:val="20"/>
          <w:szCs w:val="20"/>
        </w:rPr>
        <w:t>6 horas</w:t>
      </w:r>
      <w:r w:rsidRPr="000A2B49">
        <w:rPr>
          <w:rFonts w:ascii="Montserrat" w:hAnsi="Montserrat" w:cs="Arial"/>
          <w:sz w:val="20"/>
          <w:szCs w:val="20"/>
        </w:rPr>
        <w:t xml:space="preserve"> para que en su caso formulen las preguntas que consideren necesarias en relación con las respuestas emitidas, cumplido el tiempo otorgado, se contestarán los replanteamientos y se dará por concluido el acta de la junta de aclaraciones, misma que se publicará en el sistema CompraNet para consulta de los licitantes, caso contrario se informará a los licitantes a través de CompraNet la hora y en su caso fecha en que se continuará con la junta de aclaraciones y su incorporación al sistema. Los participantes acatarán todos los acuerdos tomados en dicha Junta sin perjuicio para el CONALEP.</w:t>
      </w:r>
    </w:p>
    <w:p w14:paraId="41C981D3" w14:textId="77777777" w:rsidR="009018E0" w:rsidRPr="000A2B49" w:rsidRDefault="009018E0" w:rsidP="009018E0">
      <w:pPr>
        <w:pStyle w:val="Prrafodelista"/>
        <w:ind w:left="0" w:hanging="2"/>
        <w:jc w:val="both"/>
        <w:rPr>
          <w:rFonts w:ascii="Montserrat" w:hAnsi="Montserrat" w:cs="Arial"/>
          <w:sz w:val="20"/>
          <w:szCs w:val="20"/>
        </w:rPr>
      </w:pPr>
    </w:p>
    <w:p w14:paraId="6A865EEE" w14:textId="77777777" w:rsidR="009018E0" w:rsidRPr="000A2B49" w:rsidRDefault="009018E0" w:rsidP="002365DF">
      <w:pPr>
        <w:pStyle w:val="Prrafodelista"/>
        <w:numPr>
          <w:ilvl w:val="0"/>
          <w:numId w:val="48"/>
        </w:numPr>
        <w:ind w:leftChars="0" w:firstLineChars="0"/>
        <w:jc w:val="both"/>
        <w:rPr>
          <w:rFonts w:ascii="Montserrat" w:hAnsi="Montserrat" w:cs="Arial"/>
          <w:sz w:val="20"/>
          <w:szCs w:val="20"/>
        </w:rPr>
      </w:pPr>
      <w:r w:rsidRPr="000A2B49">
        <w:rPr>
          <w:rFonts w:ascii="Montserrat" w:hAnsi="Montserrat" w:cs="Arial"/>
          <w:sz w:val="20"/>
          <w:szCs w:val="20"/>
        </w:rPr>
        <w:t>El CONALEP formulará el Acta de la Junta de Aclaraciones correspondiente y la difundirá a través del sistema CompraNet para conocimiento de los interesados, ésta formará parte integral de la convocatoria.</w:t>
      </w:r>
    </w:p>
    <w:p w14:paraId="3FF4C427" w14:textId="77777777" w:rsidR="009018E0" w:rsidRPr="000A2B49" w:rsidRDefault="009018E0" w:rsidP="009018E0">
      <w:pPr>
        <w:pStyle w:val="Prrafodelista"/>
        <w:ind w:left="0" w:hanging="2"/>
        <w:rPr>
          <w:rFonts w:ascii="Montserrat" w:hAnsi="Montserrat" w:cs="Arial"/>
          <w:sz w:val="20"/>
          <w:szCs w:val="20"/>
        </w:rPr>
      </w:pPr>
    </w:p>
    <w:p w14:paraId="2C15D107" w14:textId="77777777" w:rsidR="009018E0" w:rsidRPr="000A2B49" w:rsidRDefault="009018E0" w:rsidP="002365DF">
      <w:pPr>
        <w:pStyle w:val="Prrafodelista"/>
        <w:numPr>
          <w:ilvl w:val="0"/>
          <w:numId w:val="48"/>
        </w:numPr>
        <w:ind w:leftChars="0" w:firstLineChars="0"/>
        <w:jc w:val="both"/>
        <w:rPr>
          <w:rFonts w:ascii="Montserrat" w:hAnsi="Montserrat" w:cs="Arial"/>
          <w:sz w:val="20"/>
          <w:szCs w:val="20"/>
          <w:shd w:val="clear" w:color="auto" w:fill="FFFF00"/>
        </w:rPr>
      </w:pPr>
      <w:r w:rsidRPr="000A2B49">
        <w:rPr>
          <w:rFonts w:ascii="Montserrat" w:hAnsi="Montserrat" w:cs="Arial"/>
          <w:sz w:val="20"/>
          <w:szCs w:val="20"/>
        </w:rPr>
        <w:t>Las preguntas recibidas con posterioridad a los plazos establecidos para la formulación de cuestionamientos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5C00D09C" w14:textId="77777777" w:rsidR="009018E0" w:rsidRPr="000A2B49" w:rsidRDefault="009018E0" w:rsidP="009018E0">
      <w:pPr>
        <w:pStyle w:val="Prrafodelista"/>
        <w:ind w:left="0" w:hanging="2"/>
        <w:rPr>
          <w:rFonts w:ascii="Montserrat" w:hAnsi="Montserrat" w:cs="Arial"/>
          <w:sz w:val="20"/>
          <w:szCs w:val="20"/>
          <w:shd w:val="clear" w:color="auto" w:fill="FFFF00"/>
        </w:rPr>
      </w:pPr>
    </w:p>
    <w:p w14:paraId="264FCD0F" w14:textId="77777777" w:rsidR="00880DF2" w:rsidRPr="000A2B49" w:rsidRDefault="009018E0" w:rsidP="002365DF">
      <w:pPr>
        <w:pStyle w:val="Prrafodelista"/>
        <w:numPr>
          <w:ilvl w:val="0"/>
          <w:numId w:val="48"/>
        </w:numPr>
        <w:ind w:leftChars="0" w:firstLineChars="0"/>
        <w:jc w:val="both"/>
        <w:rPr>
          <w:rFonts w:ascii="Montserrat" w:hAnsi="Montserrat" w:cs="Arial"/>
          <w:sz w:val="20"/>
          <w:szCs w:val="20"/>
        </w:rPr>
      </w:pPr>
      <w:r w:rsidRPr="000A2B49">
        <w:rPr>
          <w:rFonts w:ascii="Montserrat" w:hAnsi="Montserrat" w:cs="Arial"/>
          <w:sz w:val="20"/>
          <w:szCs w:val="20"/>
        </w:rPr>
        <w:t xml:space="preserve">El acta de la junta de aclaraciones, será firmada por los servidores públicos designados por la convocante, sin que la falta de firma de alguno de ellos reste validez o efecto a la misma, ésta estará disponible para los licitantes interesados, en la Área contratante del CONALEP, ubicada en calle 16 de septiembre No. 147 Norte, Colonia Lázaro Cárdenas, Metepec, Estado de México, C.P. 52148, Planta Baja, en un horario de 09:00 a 17:00 horas de lunes a viernes, como lo señala la carátula del evento que estará disponible en un lugar visible al que tenga acceso el público, de conformidad con el Artículo 37 Bis de la LAASSP, el titular de la citada área dejará constancia en el expediente de la </w:t>
      </w:r>
      <w:r w:rsidR="007D341C" w:rsidRPr="000A2B49">
        <w:rPr>
          <w:rFonts w:ascii="Montserrat" w:hAnsi="Montserrat" w:cs="Arial"/>
          <w:sz w:val="20"/>
          <w:szCs w:val="20"/>
        </w:rPr>
        <w:t>Licitación</w:t>
      </w:r>
      <w:r w:rsidRPr="000A2B49">
        <w:rPr>
          <w:rFonts w:ascii="Montserrat" w:hAnsi="Montserrat" w:cs="Arial"/>
          <w:sz w:val="20"/>
          <w:szCs w:val="20"/>
        </w:rPr>
        <w:t>, de la fecha, hora y lugar en que se haya fijado el acta o el aviso de referencia. El aviso estará a disposición, por un término no menor de cinco días hábiles posteriores a la fecha de su realización. Asimismo, se difundirá un ejemplar de dicha acta en CompraNet.</w:t>
      </w:r>
    </w:p>
    <w:p w14:paraId="5E7A90DD" w14:textId="77777777" w:rsidR="00880DF2" w:rsidRPr="000A2B49" w:rsidRDefault="00880DF2" w:rsidP="00880DF2">
      <w:pPr>
        <w:pStyle w:val="Prrafodelista"/>
        <w:ind w:left="0" w:hanging="2"/>
        <w:jc w:val="both"/>
        <w:rPr>
          <w:rFonts w:ascii="Montserrat" w:hAnsi="Montserrat" w:cs="Arial"/>
          <w:sz w:val="20"/>
          <w:szCs w:val="20"/>
        </w:rPr>
      </w:pPr>
    </w:p>
    <w:p w14:paraId="1F145504" w14:textId="77777777" w:rsidR="009018E0" w:rsidRPr="000A2B49" w:rsidRDefault="009018E0" w:rsidP="002365DF">
      <w:pPr>
        <w:pStyle w:val="Prrafodelista"/>
        <w:numPr>
          <w:ilvl w:val="0"/>
          <w:numId w:val="48"/>
        </w:numPr>
        <w:ind w:leftChars="0" w:firstLineChars="0"/>
        <w:jc w:val="both"/>
        <w:rPr>
          <w:rFonts w:ascii="Montserrat" w:hAnsi="Montserrat" w:cs="Arial"/>
          <w:sz w:val="20"/>
          <w:szCs w:val="20"/>
        </w:rPr>
      </w:pPr>
      <w:r w:rsidRPr="000A2B49">
        <w:rPr>
          <w:rFonts w:ascii="Montserrat" w:hAnsi="Montserrat" w:cs="Arial"/>
          <w:sz w:val="20"/>
          <w:szCs w:val="20"/>
        </w:rPr>
        <w:t>Cualquier modificación a la convocatoria, derivada del resultado de la Junta de Aclaraciones, será considerada como parte integrante de la propia convocatoria.</w:t>
      </w:r>
    </w:p>
    <w:p w14:paraId="6A0E2F0D" w14:textId="77777777" w:rsidR="009018E0" w:rsidRPr="000A2B49" w:rsidRDefault="009018E0" w:rsidP="009018E0">
      <w:pPr>
        <w:pStyle w:val="Prrafodelista"/>
        <w:ind w:left="0" w:hanging="2"/>
        <w:jc w:val="both"/>
        <w:rPr>
          <w:rFonts w:ascii="Montserrat" w:hAnsi="Montserrat" w:cs="Arial"/>
          <w:sz w:val="20"/>
          <w:szCs w:val="20"/>
        </w:rPr>
      </w:pPr>
    </w:p>
    <w:p w14:paraId="3D2FF332" w14:textId="77777777" w:rsidR="009018E0" w:rsidRPr="000A2B49" w:rsidRDefault="009018E0" w:rsidP="002365DF">
      <w:pPr>
        <w:pStyle w:val="Prrafodelista"/>
        <w:numPr>
          <w:ilvl w:val="0"/>
          <w:numId w:val="48"/>
        </w:numPr>
        <w:suppressAutoHyphens w:val="0"/>
        <w:spacing w:after="0" w:line="240" w:lineRule="auto"/>
        <w:ind w:leftChars="0" w:firstLineChars="0"/>
        <w:contextualSpacing w:val="0"/>
        <w:jc w:val="both"/>
        <w:textDirection w:val="lrTb"/>
        <w:textAlignment w:val="auto"/>
        <w:outlineLvl w:val="9"/>
        <w:rPr>
          <w:rFonts w:ascii="Montserrat" w:hAnsi="Montserrat"/>
          <w:sz w:val="20"/>
          <w:szCs w:val="20"/>
        </w:rPr>
      </w:pPr>
      <w:bookmarkStart w:id="6" w:name="_Hlk150793766"/>
      <w:r w:rsidRPr="000A2B49">
        <w:rPr>
          <w:rFonts w:ascii="Montserrat" w:eastAsia="Montserrat" w:hAnsi="Montserrat" w:cs="Montserrat"/>
          <w:color w:val="000000"/>
          <w:sz w:val="20"/>
          <w:szCs w:val="20"/>
        </w:rPr>
        <w:t xml:space="preserve">En caso de que cualquier persona que desee participar en el evento podrá solicitar su </w:t>
      </w:r>
      <w:r w:rsidRPr="000A2B49">
        <w:rPr>
          <w:rFonts w:ascii="Montserrat" w:hAnsi="Montserrat" w:cs="Arial"/>
          <w:sz w:val="20"/>
          <w:szCs w:val="20"/>
        </w:rPr>
        <w:t>participación</w:t>
      </w:r>
      <w:r w:rsidRPr="000A2B4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4" w:history="1">
        <w:r w:rsidRPr="000A2B49">
          <w:rPr>
            <w:rStyle w:val="Hipervnculo"/>
            <w:rFonts w:ascii="Montserrat" w:hAnsi="Montserrat" w:cs="Montserrat"/>
            <w:sz w:val="20"/>
            <w:szCs w:val="20"/>
          </w:rPr>
          <w:t>dia@conalep.edu.mx</w:t>
        </w:r>
      </w:hyperlink>
      <w:r w:rsidRPr="000A2B49">
        <w:rPr>
          <w:rStyle w:val="Hipervnculo"/>
          <w:rFonts w:ascii="Montserrat" w:hAnsi="Montserrat" w:cs="Montserrat"/>
          <w:sz w:val="20"/>
          <w:szCs w:val="20"/>
        </w:rPr>
        <w:t xml:space="preserve">. </w:t>
      </w:r>
      <w:r w:rsidRPr="000A2B49">
        <w:rPr>
          <w:rFonts w:ascii="Montserrat" w:hAnsi="Montserrat"/>
          <w:sz w:val="20"/>
          <w:szCs w:val="20"/>
        </w:rPr>
        <w:t>Acorde con lo establecido en el penúltimo párrafo del artículo 26 de la LAASSP</w:t>
      </w:r>
    </w:p>
    <w:bookmarkEnd w:id="6"/>
    <w:p w14:paraId="73918719" w14:textId="77777777" w:rsidR="00724200" w:rsidRPr="000A2B49" w:rsidRDefault="00724200" w:rsidP="0074501C">
      <w:pPr>
        <w:ind w:left="-2" w:firstLineChars="0" w:firstLine="0"/>
        <w:jc w:val="both"/>
        <w:rPr>
          <w:rFonts w:ascii="Montserrat" w:hAnsi="Montserrat" w:cs="Arial"/>
          <w:sz w:val="20"/>
          <w:szCs w:val="20"/>
        </w:rPr>
      </w:pPr>
    </w:p>
    <w:p w14:paraId="30F8C44B" w14:textId="77777777" w:rsidR="009018E0" w:rsidRPr="000A2B49" w:rsidRDefault="009018E0" w:rsidP="002365DF">
      <w:pPr>
        <w:pStyle w:val="Prrafodelista"/>
        <w:numPr>
          <w:ilvl w:val="0"/>
          <w:numId w:val="48"/>
        </w:numPr>
        <w:ind w:leftChars="0" w:firstLineChars="0"/>
        <w:jc w:val="both"/>
        <w:rPr>
          <w:rFonts w:ascii="Montserrat" w:hAnsi="Montserrat" w:cs="Arial"/>
          <w:sz w:val="20"/>
          <w:szCs w:val="20"/>
        </w:rPr>
      </w:pPr>
      <w:r w:rsidRPr="000A2B49">
        <w:rPr>
          <w:rFonts w:ascii="Montserrat" w:hAnsi="Montserrat" w:cs="Arial"/>
          <w:sz w:val="20"/>
          <w:szCs w:val="20"/>
        </w:rPr>
        <w:t>De conformidad con el Artículo 33 Bis de la LAASSP en las actas de las Juntas de Aclaraciones, se precisará cuál de ellas es la última, esto conforme a lo dispuesto en el Artículo 65 fracción I de la LAASSP, la cual será para cuantificar el plazo para la presentación de inconformidades.</w:t>
      </w:r>
    </w:p>
    <w:p w14:paraId="528F2E9D" w14:textId="77777777" w:rsidR="008B05C5" w:rsidRPr="000A2B49" w:rsidRDefault="008B05C5" w:rsidP="008B05C5">
      <w:pPr>
        <w:pStyle w:val="Prrafodelista"/>
        <w:ind w:left="0" w:hanging="2"/>
        <w:rPr>
          <w:rFonts w:ascii="Montserrat" w:hAnsi="Montserrat" w:cs="Arial"/>
          <w:sz w:val="20"/>
          <w:szCs w:val="20"/>
        </w:rPr>
      </w:pPr>
    </w:p>
    <w:p w14:paraId="59FC0DCE" w14:textId="77777777" w:rsidR="009018E0" w:rsidRPr="000A2B49" w:rsidRDefault="009018E0" w:rsidP="002365DF">
      <w:pPr>
        <w:pStyle w:val="Prrafodelista"/>
        <w:numPr>
          <w:ilvl w:val="0"/>
          <w:numId w:val="14"/>
        </w:numPr>
        <w:ind w:leftChars="0" w:firstLineChars="0" w:hanging="502"/>
        <w:rPr>
          <w:rFonts w:ascii="Montserrat" w:hAnsi="Montserrat" w:cs="Arial"/>
          <w:b/>
          <w:sz w:val="20"/>
          <w:szCs w:val="20"/>
        </w:rPr>
      </w:pPr>
      <w:r w:rsidRPr="000A2B49">
        <w:rPr>
          <w:rFonts w:ascii="Montserrat" w:hAnsi="Montserrat" w:cs="Arial"/>
          <w:b/>
          <w:bCs/>
          <w:sz w:val="20"/>
          <w:szCs w:val="20"/>
        </w:rPr>
        <w:t xml:space="preserve"> ACTO DE PRESENTACIÓN Y APERTURA DE PROPOSICIONES:</w:t>
      </w:r>
      <w:r w:rsidRPr="000A2B49">
        <w:rPr>
          <w:rFonts w:ascii="Montserrat" w:hAnsi="Montserrat" w:cs="Arial"/>
          <w:b/>
          <w:sz w:val="20"/>
          <w:szCs w:val="20"/>
        </w:rPr>
        <w:t xml:space="preserve"> </w:t>
      </w:r>
    </w:p>
    <w:p w14:paraId="35AA90B2" w14:textId="08FD08DE" w:rsidR="009018E0" w:rsidRPr="000A2B49" w:rsidRDefault="009018E0" w:rsidP="002365DF">
      <w:pPr>
        <w:pStyle w:val="Sangradetextonormal"/>
        <w:widowControl w:val="0"/>
        <w:numPr>
          <w:ilvl w:val="0"/>
          <w:numId w:val="49"/>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Chars="0" w:firstLineChars="0"/>
        <w:rPr>
          <w:rFonts w:ascii="Montserrat" w:hAnsi="Montserrat"/>
        </w:rPr>
      </w:pPr>
      <w:r w:rsidRPr="000A2B49">
        <w:rPr>
          <w:rFonts w:ascii="Montserrat" w:eastAsia="Montserrat" w:hAnsi="Montserrat" w:cs="Montserrat"/>
          <w:color w:val="000000"/>
        </w:rPr>
        <w:t>El Acto de presentación y Apertura de proposiciones, se realizará el día</w:t>
      </w:r>
      <w:r w:rsidRPr="000A2B49">
        <w:rPr>
          <w:rFonts w:ascii="Montserrat" w:eastAsia="Montserrat" w:hAnsi="Montserrat" w:cs="Montserrat"/>
          <w:b/>
          <w:color w:val="000000"/>
        </w:rPr>
        <w:t xml:space="preserve"> </w:t>
      </w:r>
      <w:proofErr w:type="spellStart"/>
      <w:r w:rsidR="00166C18">
        <w:rPr>
          <w:rFonts w:ascii="Montserrat" w:eastAsia="Montserrat" w:hAnsi="Montserrat" w:cs="Montserrat"/>
          <w:b/>
          <w:bCs/>
        </w:rPr>
        <w:t>xx</w:t>
      </w:r>
      <w:proofErr w:type="spellEnd"/>
      <w:r w:rsidRPr="000A2B49">
        <w:rPr>
          <w:rFonts w:ascii="Montserrat" w:eastAsia="Montserrat" w:hAnsi="Montserrat" w:cs="Montserrat"/>
          <w:b/>
          <w:bCs/>
        </w:rPr>
        <w:t xml:space="preserve"> d</w:t>
      </w:r>
      <w:r w:rsidR="00916751">
        <w:rPr>
          <w:rFonts w:ascii="Montserrat" w:eastAsia="Montserrat" w:hAnsi="Montserrat" w:cs="Montserrat"/>
          <w:b/>
          <w:bCs/>
        </w:rPr>
        <w:t xml:space="preserve">e </w:t>
      </w:r>
      <w:r w:rsidR="00166C18">
        <w:rPr>
          <w:rFonts w:ascii="Montserrat" w:eastAsia="Montserrat" w:hAnsi="Montserrat" w:cs="Montserrat"/>
          <w:b/>
          <w:bCs/>
        </w:rPr>
        <w:t>----------</w:t>
      </w:r>
      <w:r w:rsidRPr="000A2B49">
        <w:rPr>
          <w:rFonts w:ascii="Montserrat" w:eastAsia="Montserrat" w:hAnsi="Montserrat" w:cs="Montserrat"/>
          <w:b/>
          <w:bCs/>
        </w:rPr>
        <w:t xml:space="preserve"> </w:t>
      </w:r>
      <w:proofErr w:type="spellStart"/>
      <w:r w:rsidRPr="000A2B49">
        <w:rPr>
          <w:rFonts w:ascii="Montserrat" w:eastAsia="Montserrat" w:hAnsi="Montserrat" w:cs="Montserrat"/>
          <w:b/>
          <w:bCs/>
        </w:rPr>
        <w:t>de</w:t>
      </w:r>
      <w:proofErr w:type="spellEnd"/>
      <w:r w:rsidRPr="000A2B49">
        <w:rPr>
          <w:rFonts w:ascii="Montserrat" w:eastAsia="Montserrat" w:hAnsi="Montserrat" w:cs="Montserrat"/>
          <w:b/>
          <w:bCs/>
        </w:rPr>
        <w:t xml:space="preserve"> 202</w:t>
      </w:r>
      <w:r w:rsidR="00CC50D1" w:rsidRPr="000A2B49">
        <w:rPr>
          <w:rFonts w:ascii="Montserrat" w:eastAsia="Montserrat" w:hAnsi="Montserrat" w:cs="Montserrat"/>
          <w:b/>
          <w:bCs/>
        </w:rPr>
        <w:t>4</w:t>
      </w:r>
      <w:r w:rsidRPr="000A2B49">
        <w:rPr>
          <w:rFonts w:ascii="Montserrat" w:eastAsia="Montserrat" w:hAnsi="Montserrat" w:cs="Montserrat"/>
          <w:color w:val="000000"/>
        </w:rPr>
        <w:t>, a las</w:t>
      </w:r>
      <w:r w:rsidRPr="000A2B49">
        <w:rPr>
          <w:rFonts w:ascii="Montserrat" w:eastAsia="Montserrat" w:hAnsi="Montserrat" w:cs="Montserrat"/>
          <w:b/>
          <w:color w:val="000000"/>
        </w:rPr>
        <w:t xml:space="preserve"> </w:t>
      </w:r>
      <w:proofErr w:type="spellStart"/>
      <w:r w:rsidR="00166C18">
        <w:rPr>
          <w:rFonts w:ascii="Montserrat" w:eastAsia="Montserrat" w:hAnsi="Montserrat" w:cs="Montserrat"/>
          <w:b/>
          <w:color w:val="000000"/>
        </w:rPr>
        <w:t>xx</w:t>
      </w:r>
      <w:r w:rsidRPr="000A2B49">
        <w:rPr>
          <w:rFonts w:ascii="Montserrat" w:eastAsia="Montserrat" w:hAnsi="Montserrat" w:cs="Montserrat"/>
          <w:b/>
          <w:color w:val="000000"/>
        </w:rPr>
        <w:t>:</w:t>
      </w:r>
      <w:r w:rsidR="00166C18">
        <w:rPr>
          <w:rFonts w:ascii="Montserrat" w:eastAsia="Montserrat" w:hAnsi="Montserrat" w:cs="Montserrat"/>
          <w:b/>
          <w:color w:val="000000"/>
        </w:rPr>
        <w:t>xx</w:t>
      </w:r>
      <w:proofErr w:type="spellEnd"/>
      <w:r w:rsidRPr="000A2B49">
        <w:rPr>
          <w:rFonts w:ascii="Montserrat" w:eastAsia="Montserrat" w:hAnsi="Montserrat" w:cs="Montserrat"/>
          <w:b/>
          <w:color w:val="000000"/>
        </w:rPr>
        <w:t xml:space="preserve"> horas</w:t>
      </w:r>
      <w:r w:rsidRPr="000A2B49">
        <w:rPr>
          <w:rFonts w:ascii="Montserrat" w:eastAsia="Montserrat" w:hAnsi="Montserrat" w:cs="Montserrat"/>
          <w:color w:val="000000"/>
        </w:rPr>
        <w:t xml:space="preserve">, en las oficinas del CONALEP, ubicadas en la calle 16 de septiembre No. 147 Norte Col. Lázaro Cárdenas, Metepec, Estado de México, planta baja, </w:t>
      </w:r>
      <w:r w:rsidRPr="000A2B49">
        <w:rPr>
          <w:rFonts w:ascii="Montserrat" w:eastAsia="Montserrat" w:hAnsi="Montserrat" w:cs="Montserrat"/>
          <w:b/>
          <w:color w:val="000000"/>
        </w:rPr>
        <w:t>a través de videoconferencia</w:t>
      </w:r>
      <w:r w:rsidRPr="000A2B49">
        <w:rPr>
          <w:rFonts w:ascii="Montserrat" w:eastAsia="Montserrat" w:hAnsi="Montserrat" w:cs="Montserrat"/>
          <w:color w:val="000000"/>
        </w:rPr>
        <w:t xml:space="preserve">, sin la presencia de los licitantes, por tratarse de una </w:t>
      </w:r>
      <w:r w:rsidR="00CC50D1" w:rsidRPr="000A2B49">
        <w:rPr>
          <w:rFonts w:ascii="Montserrat" w:eastAsia="Montserrat" w:hAnsi="Montserrat" w:cs="Montserrat"/>
          <w:color w:val="000000"/>
        </w:rPr>
        <w:t>Licitación Pública</w:t>
      </w:r>
      <w:r w:rsidRPr="000A2B49">
        <w:rPr>
          <w:rFonts w:ascii="Montserrat" w:eastAsia="Montserrat" w:hAnsi="Montserrat" w:cs="Montserrat"/>
          <w:color w:val="000000"/>
        </w:rPr>
        <w:t xml:space="preserve"> electrónica a través de CompraNet. </w:t>
      </w:r>
    </w:p>
    <w:p w14:paraId="6B7DD5FA" w14:textId="77777777" w:rsidR="009018E0" w:rsidRPr="000A2B49" w:rsidRDefault="009018E0" w:rsidP="009018E0">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0" w:hanging="2"/>
        <w:rPr>
          <w:rFonts w:ascii="Montserrat" w:hAnsi="Montserrat"/>
        </w:rPr>
      </w:pPr>
    </w:p>
    <w:p w14:paraId="5586C570" w14:textId="77777777" w:rsidR="009018E0" w:rsidRPr="000A2B49" w:rsidRDefault="009018E0" w:rsidP="002365DF">
      <w:pPr>
        <w:pStyle w:val="Sangradetextonormal"/>
        <w:widowControl w:val="0"/>
        <w:numPr>
          <w:ilvl w:val="0"/>
          <w:numId w:val="49"/>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Chars="0" w:firstLineChars="0"/>
        <w:rPr>
          <w:rFonts w:ascii="Montserrat" w:hAnsi="Montserrat"/>
          <w:bCs/>
        </w:rPr>
      </w:pPr>
      <w:r w:rsidRPr="000A2B49">
        <w:rPr>
          <w:rFonts w:ascii="Montserrat" w:hAnsi="Montserrat"/>
          <w:bCs/>
        </w:rPr>
        <w:t xml:space="preserve">El Acto de Apertura de Proposiciones se iniciará con la impresión de las proposiciones recibidas a través del Sistema CompraNet. </w:t>
      </w:r>
    </w:p>
    <w:p w14:paraId="2E515000" w14:textId="77777777" w:rsidR="009018E0" w:rsidRPr="000A2B49" w:rsidRDefault="009018E0" w:rsidP="009018E0">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0" w:hanging="2"/>
        <w:rPr>
          <w:rFonts w:ascii="Montserrat" w:hAnsi="Montserrat"/>
          <w:bCs/>
        </w:rPr>
      </w:pPr>
    </w:p>
    <w:p w14:paraId="0076E293" w14:textId="77777777" w:rsidR="009018E0" w:rsidRPr="000A2B49" w:rsidRDefault="009018E0" w:rsidP="002365DF">
      <w:pPr>
        <w:pStyle w:val="Sangradetextonormal"/>
        <w:widowControl w:val="0"/>
        <w:numPr>
          <w:ilvl w:val="0"/>
          <w:numId w:val="49"/>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Chars="0" w:firstLineChars="0"/>
        <w:rPr>
          <w:rFonts w:ascii="Montserrat" w:hAnsi="Montserrat"/>
        </w:rPr>
      </w:pPr>
      <w:r w:rsidRPr="000A2B49">
        <w:rPr>
          <w:rFonts w:ascii="Montserrat" w:hAnsi="Montserrat"/>
        </w:rPr>
        <w:t xml:space="preserve">Iniciado el acto de apertura de proposiciones, los servidores públicos se apegarán a lo establecido en el artículo 26 sexto párrafo de la LAASSP. </w:t>
      </w:r>
    </w:p>
    <w:p w14:paraId="6BDEDB52" w14:textId="77777777" w:rsidR="009018E0" w:rsidRPr="000A2B49" w:rsidRDefault="009018E0" w:rsidP="009018E0">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0" w:hanging="2"/>
        <w:rPr>
          <w:rFonts w:ascii="Montserrat" w:hAnsi="Montserrat"/>
        </w:rPr>
      </w:pPr>
    </w:p>
    <w:p w14:paraId="5F90C24A" w14:textId="77777777" w:rsidR="009018E0" w:rsidRPr="000A2B49" w:rsidRDefault="009018E0" w:rsidP="002365DF">
      <w:pPr>
        <w:pStyle w:val="Sangradetextonormal"/>
        <w:widowControl w:val="0"/>
        <w:numPr>
          <w:ilvl w:val="0"/>
          <w:numId w:val="49"/>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Chars="0" w:firstLineChars="0"/>
        <w:rPr>
          <w:rFonts w:ascii="Montserrat" w:hAnsi="Montserrat"/>
        </w:rPr>
      </w:pPr>
      <w:r w:rsidRPr="000A2B49">
        <w:rPr>
          <w:rFonts w:ascii="Montserrat" w:hAnsi="Montserrat"/>
        </w:rPr>
        <w:t>En el evento, la revisión de la documentación se efectuará en forma cuantitativa, sin entrar al análisis detallado de su contenido.</w:t>
      </w:r>
    </w:p>
    <w:p w14:paraId="4F7A6CAB" w14:textId="77777777" w:rsidR="009018E0" w:rsidRPr="000A2B49" w:rsidRDefault="009018E0" w:rsidP="009018E0">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0" w:hanging="2"/>
        <w:rPr>
          <w:rFonts w:ascii="Montserrat" w:hAnsi="Montserrat"/>
        </w:rPr>
      </w:pPr>
    </w:p>
    <w:p w14:paraId="26A7C985" w14:textId="77777777" w:rsidR="009018E0" w:rsidRPr="000A2B49" w:rsidRDefault="009018E0" w:rsidP="002365DF">
      <w:pPr>
        <w:pStyle w:val="Sangradetextonormal"/>
        <w:widowControl w:val="0"/>
        <w:numPr>
          <w:ilvl w:val="0"/>
          <w:numId w:val="49"/>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Chars="0" w:firstLineChars="0"/>
        <w:rPr>
          <w:rFonts w:ascii="Montserrat" w:hAnsi="Montserrat"/>
        </w:rPr>
      </w:pPr>
      <w:r w:rsidRPr="000A2B49">
        <w:rPr>
          <w:rFonts w:ascii="Montserrat" w:hAnsi="Montserrat"/>
        </w:rPr>
        <w:t>De conformidad con el artículo 35 de la LAASSP se formulará acta que servirá de constancia de la celebración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0DEAAE4A" w14:textId="77777777" w:rsidR="009018E0" w:rsidRPr="000A2B49" w:rsidRDefault="009018E0" w:rsidP="009018E0">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0" w:hanging="2"/>
        <w:rPr>
          <w:rFonts w:ascii="Montserrat" w:hAnsi="Montserrat"/>
        </w:rPr>
      </w:pPr>
    </w:p>
    <w:p w14:paraId="7F2CFE7B" w14:textId="77777777" w:rsidR="009018E0" w:rsidRPr="000A2B49" w:rsidRDefault="009018E0" w:rsidP="002365DF">
      <w:pPr>
        <w:pStyle w:val="Sangradetextonormal"/>
        <w:widowControl w:val="0"/>
        <w:numPr>
          <w:ilvl w:val="0"/>
          <w:numId w:val="49"/>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Chars="0" w:firstLineChars="0"/>
        <w:rPr>
          <w:rFonts w:ascii="Montserrat" w:hAnsi="Montserrat"/>
        </w:rPr>
      </w:pPr>
      <w:r w:rsidRPr="000A2B49">
        <w:rPr>
          <w:rFonts w:ascii="Montserrat" w:hAnsi="Montserrat"/>
        </w:rPr>
        <w:t xml:space="preserve">En el acta de apertura de proposiciones, se señalará lugar, fecha y hora en que se dará a conocer el fallo; conforme a lo dispuesto en el artículo 35 fracción III de la LAASSP, esta fecha deberá quedar comprendida dentro de los veinte días naturales siguientes a la establecida para este acto y podrá diferirse, siempre que el nuevo plazo fijado no exceda de veinte días naturales contados a partir del plazo establecido originalmente para el fallo, fecha que también podrá diferirse durante la evaluación de las proposiciones, dentro de los plazos indicados, notificando a los licitantes la nueva fecha a través de CompraNet, de conformidad con el artículo 48 último párrafo del Reglamento. </w:t>
      </w:r>
    </w:p>
    <w:p w14:paraId="7C2BBE53" w14:textId="77777777" w:rsidR="009018E0" w:rsidRPr="000A2B49" w:rsidRDefault="009018E0" w:rsidP="009018E0">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0" w:hanging="2"/>
        <w:rPr>
          <w:rFonts w:ascii="Montserrat" w:hAnsi="Montserrat"/>
        </w:rPr>
      </w:pPr>
    </w:p>
    <w:p w14:paraId="353169EB" w14:textId="77777777" w:rsidR="009018E0" w:rsidRPr="000A2B49" w:rsidRDefault="009018E0" w:rsidP="002365DF">
      <w:pPr>
        <w:pStyle w:val="Sangradetextonormal"/>
        <w:widowControl w:val="0"/>
        <w:numPr>
          <w:ilvl w:val="0"/>
          <w:numId w:val="49"/>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Chars="0" w:firstLineChars="0"/>
        <w:rPr>
          <w:rFonts w:ascii="Montserrat" w:hAnsi="Montserrat"/>
        </w:rPr>
      </w:pPr>
      <w:r w:rsidRPr="000A2B49">
        <w:rPr>
          <w:rFonts w:ascii="Montserrat" w:hAnsi="Montserrat"/>
        </w:rPr>
        <w:t xml:space="preserve">Los actos que deriven de esta </w:t>
      </w:r>
      <w:r w:rsidR="003A7633" w:rsidRPr="000A2B49">
        <w:rPr>
          <w:rFonts w:ascii="Montserrat" w:hAnsi="Montserrat"/>
        </w:rPr>
        <w:t>Licitación</w:t>
      </w:r>
      <w:r w:rsidRPr="000A2B49">
        <w:rPr>
          <w:rFonts w:ascii="Montserrat" w:hAnsi="Montserrat"/>
        </w:rPr>
        <w:t xml:space="preserve"> serán presididos por el servidor público designado por el CONALEP, quien será el único facultado para tomar todas las decisiones durante la realización del acto, en los términos de la LAASSP</w:t>
      </w:r>
      <w:r w:rsidRPr="000A2B49">
        <w:rPr>
          <w:rFonts w:ascii="Montserrat" w:hAnsi="Montserrat"/>
          <w:b/>
        </w:rPr>
        <w:t xml:space="preserve"> </w:t>
      </w:r>
      <w:r w:rsidRPr="000A2B49">
        <w:rPr>
          <w:rFonts w:ascii="Montserrat" w:hAnsi="Montserrat"/>
        </w:rPr>
        <w:t>y su Reglamento.</w:t>
      </w:r>
    </w:p>
    <w:p w14:paraId="43B92846" w14:textId="77777777" w:rsidR="009018E0" w:rsidRPr="000A2B49" w:rsidRDefault="009018E0" w:rsidP="009018E0">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0" w:hanging="2"/>
        <w:rPr>
          <w:rFonts w:ascii="Montserrat" w:hAnsi="Montserrat"/>
        </w:rPr>
      </w:pPr>
    </w:p>
    <w:p w14:paraId="314ADF58" w14:textId="77777777" w:rsidR="003A7633" w:rsidRPr="000A2B49" w:rsidRDefault="009018E0" w:rsidP="002365DF">
      <w:pPr>
        <w:pStyle w:val="Sangradetextonormal"/>
        <w:widowControl w:val="0"/>
        <w:numPr>
          <w:ilvl w:val="0"/>
          <w:numId w:val="49"/>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Chars="0" w:firstLineChars="0"/>
        <w:rPr>
          <w:rFonts w:ascii="Montserrat" w:hAnsi="Montserrat"/>
        </w:rPr>
      </w:pPr>
      <w:r w:rsidRPr="000A2B49">
        <w:rPr>
          <w:rFonts w:ascii="Montserrat" w:hAnsi="Montserrat"/>
        </w:rPr>
        <w:lastRenderedPageBreak/>
        <w:t>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Asimismo, se difundirá un ejemplar de dicha acta en CompraNet, para conocimiento de los interesados.</w:t>
      </w:r>
    </w:p>
    <w:p w14:paraId="20670B9C" w14:textId="77777777" w:rsidR="003A7633" w:rsidRPr="000A2B49" w:rsidRDefault="003A7633" w:rsidP="003A7633">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0" w:hanging="2"/>
        <w:rPr>
          <w:rFonts w:ascii="Montserrat" w:hAnsi="Montserrat"/>
        </w:rPr>
      </w:pPr>
    </w:p>
    <w:p w14:paraId="2C3534F1" w14:textId="77777777" w:rsidR="000F41F6" w:rsidRPr="000A2B49" w:rsidRDefault="009018E0" w:rsidP="002365DF">
      <w:pPr>
        <w:pStyle w:val="Sangradetextonormal"/>
        <w:widowControl w:val="0"/>
        <w:numPr>
          <w:ilvl w:val="0"/>
          <w:numId w:val="49"/>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Chars="0" w:firstLineChars="0"/>
        <w:rPr>
          <w:rFonts w:ascii="Montserrat" w:hAnsi="Montserrat"/>
        </w:rPr>
      </w:pPr>
      <w:r w:rsidRPr="000A2B49">
        <w:rPr>
          <w:rFonts w:ascii="Montserrat" w:hAnsi="Montserrat"/>
        </w:rPr>
        <w:t>En los términos de la fracción II del artículo 35 de la LAASSP, en el acto de apertura de proposiciones, el servidor   público designado rubricará las proposiciones enviadas por los licitantes participantes.</w:t>
      </w:r>
    </w:p>
    <w:p w14:paraId="103CD027" w14:textId="77777777" w:rsidR="000F41F6" w:rsidRPr="000A2B49" w:rsidRDefault="000F41F6" w:rsidP="000F41F6">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Chars="0" w:left="0" w:firstLineChars="0" w:firstLine="0"/>
        <w:rPr>
          <w:rFonts w:ascii="Montserrat" w:hAnsi="Montserrat"/>
        </w:rPr>
      </w:pPr>
    </w:p>
    <w:p w14:paraId="080A3067" w14:textId="77777777" w:rsidR="009018E0" w:rsidRPr="000A2B49" w:rsidRDefault="009018E0" w:rsidP="002365DF">
      <w:pPr>
        <w:pStyle w:val="Sangradetextonormal"/>
        <w:widowControl w:val="0"/>
        <w:numPr>
          <w:ilvl w:val="0"/>
          <w:numId w:val="49"/>
        </w:numPr>
        <w:tabs>
          <w:tab w:val="left" w:pos="0"/>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Chars="0" w:firstLineChars="0"/>
        <w:rPr>
          <w:rFonts w:ascii="Montserrat" w:hAnsi="Montserrat"/>
        </w:rPr>
      </w:pPr>
      <w:r w:rsidRPr="000A2B49">
        <w:rPr>
          <w:rFonts w:ascii="Montserrat" w:eastAsia="Montserrat" w:hAnsi="Montserrat" w:cs="Montserrat"/>
          <w:color w:val="000000"/>
        </w:rPr>
        <w:t xml:space="preserve">En caso de que cualquier persona que desee participar en el evento podrá solicitar su </w:t>
      </w:r>
      <w:r w:rsidRPr="000A2B49">
        <w:rPr>
          <w:rFonts w:ascii="Montserrat" w:hAnsi="Montserrat"/>
        </w:rPr>
        <w:t>participación</w:t>
      </w:r>
      <w:r w:rsidR="005B7740" w:rsidRPr="000A2B49">
        <w:rPr>
          <w:rFonts w:ascii="Montserrat" w:eastAsia="Montserrat" w:hAnsi="Montserrat" w:cs="Montserrat"/>
          <w:color w:val="000000"/>
        </w:rPr>
        <w:t xml:space="preserve"> </w:t>
      </w:r>
      <w:r w:rsidRPr="000A2B49">
        <w:rPr>
          <w:rFonts w:ascii="Montserrat" w:eastAsia="Montserrat" w:hAnsi="Montserrat" w:cs="Montserrat"/>
          <w:color w:val="000000"/>
        </w:rPr>
        <w:t xml:space="preserve">como observador sin poder intervenir en el acto, presentando por escrito su solicitud con anticipación de 24 horas, dirigido a la convocante a través del correo institucional </w:t>
      </w:r>
      <w:hyperlink r:id="rId15" w:history="1">
        <w:r w:rsidRPr="000A2B49">
          <w:rPr>
            <w:rStyle w:val="Hipervnculo"/>
            <w:rFonts w:ascii="Montserrat" w:hAnsi="Montserrat" w:cs="Montserrat"/>
          </w:rPr>
          <w:t>dia@conalep.edu.mx</w:t>
        </w:r>
      </w:hyperlink>
      <w:r w:rsidRPr="000A2B49">
        <w:rPr>
          <w:rStyle w:val="Hipervnculo"/>
          <w:rFonts w:ascii="Montserrat" w:hAnsi="Montserrat" w:cs="Montserrat"/>
        </w:rPr>
        <w:t xml:space="preserve">. </w:t>
      </w:r>
      <w:r w:rsidRPr="000A2B49">
        <w:rPr>
          <w:rFonts w:ascii="Montserrat" w:hAnsi="Montserrat"/>
        </w:rPr>
        <w:t>Acorde con lo establecido en el penúltimo párrafo del artículo 26 de la LAASSP.</w:t>
      </w:r>
    </w:p>
    <w:p w14:paraId="09EF96CB" w14:textId="77777777" w:rsidR="003C245F" w:rsidRPr="000A2B49" w:rsidRDefault="003C245F" w:rsidP="003C245F">
      <w:pPr>
        <w:ind w:left="-2" w:firstLineChars="0" w:firstLine="0"/>
        <w:jc w:val="both"/>
        <w:rPr>
          <w:rFonts w:ascii="Montserrat" w:hAnsi="Montserrat" w:cs="Arial"/>
          <w:sz w:val="20"/>
          <w:szCs w:val="20"/>
        </w:rPr>
      </w:pPr>
    </w:p>
    <w:p w14:paraId="4778A623" w14:textId="77777777" w:rsidR="003C245F" w:rsidRPr="000A2B49" w:rsidRDefault="003C245F" w:rsidP="002365DF">
      <w:pPr>
        <w:pStyle w:val="Prrafodelista"/>
        <w:numPr>
          <w:ilvl w:val="0"/>
          <w:numId w:val="14"/>
        </w:numPr>
        <w:ind w:leftChars="0" w:firstLineChars="0" w:hanging="502"/>
        <w:rPr>
          <w:rFonts w:ascii="Montserrat" w:hAnsi="Montserrat" w:cs="Arial"/>
          <w:b/>
          <w:sz w:val="20"/>
          <w:szCs w:val="20"/>
        </w:rPr>
      </w:pPr>
      <w:r w:rsidRPr="000A2B49">
        <w:rPr>
          <w:rFonts w:ascii="Montserrat" w:hAnsi="Montserrat" w:cs="Arial"/>
          <w:b/>
          <w:bCs/>
          <w:sz w:val="20"/>
          <w:szCs w:val="20"/>
        </w:rPr>
        <w:t xml:space="preserve"> JUNTA PÚBLICA DE NOTIFICACIÓN DEL FALLO:</w:t>
      </w:r>
    </w:p>
    <w:p w14:paraId="7A8A75FC" w14:textId="18CF2CE7" w:rsidR="009018E0" w:rsidRPr="000A2B49" w:rsidRDefault="009018E0" w:rsidP="002365DF">
      <w:pPr>
        <w:pStyle w:val="Prrafodelista"/>
        <w:numPr>
          <w:ilvl w:val="0"/>
          <w:numId w:val="50"/>
        </w:numPr>
        <w:ind w:leftChars="0" w:firstLineChars="0"/>
        <w:rPr>
          <w:rFonts w:ascii="Montserrat" w:eastAsia="Montserrat" w:hAnsi="Montserrat" w:cs="Montserrat"/>
          <w:color w:val="000000"/>
          <w:sz w:val="20"/>
          <w:szCs w:val="20"/>
        </w:rPr>
      </w:pPr>
      <w:r w:rsidRPr="000A2B49">
        <w:rPr>
          <w:rFonts w:ascii="Montserrat" w:eastAsia="Montserrat" w:hAnsi="Montserrat" w:cs="Montserrat"/>
          <w:sz w:val="20"/>
          <w:szCs w:val="20"/>
        </w:rPr>
        <w:t xml:space="preserve">El Acto de Fallo, se llevará a cabo el </w:t>
      </w:r>
      <w:r w:rsidRPr="000A2B49">
        <w:rPr>
          <w:rFonts w:ascii="Montserrat" w:hAnsi="Montserrat"/>
          <w:sz w:val="20"/>
          <w:szCs w:val="20"/>
        </w:rPr>
        <w:t xml:space="preserve">día </w:t>
      </w:r>
      <w:proofErr w:type="spellStart"/>
      <w:r w:rsidR="00166C18">
        <w:rPr>
          <w:rFonts w:ascii="Montserrat" w:eastAsia="Montserrat" w:hAnsi="Montserrat" w:cs="Montserrat"/>
          <w:b/>
          <w:sz w:val="20"/>
          <w:szCs w:val="20"/>
        </w:rPr>
        <w:t>xx</w:t>
      </w:r>
      <w:proofErr w:type="spellEnd"/>
      <w:r w:rsidRPr="004927F7">
        <w:rPr>
          <w:rFonts w:ascii="Montserrat" w:eastAsia="Montserrat" w:hAnsi="Montserrat" w:cs="Montserrat"/>
          <w:b/>
          <w:sz w:val="20"/>
          <w:szCs w:val="20"/>
        </w:rPr>
        <w:t xml:space="preserve"> d</w:t>
      </w:r>
      <w:r w:rsidR="004927F7">
        <w:rPr>
          <w:rFonts w:ascii="Montserrat" w:eastAsia="Montserrat" w:hAnsi="Montserrat" w:cs="Montserrat"/>
          <w:b/>
          <w:sz w:val="20"/>
          <w:szCs w:val="20"/>
        </w:rPr>
        <w:t xml:space="preserve">e </w:t>
      </w:r>
      <w:r w:rsidR="00166C18">
        <w:rPr>
          <w:rFonts w:ascii="Montserrat" w:eastAsia="Montserrat" w:hAnsi="Montserrat" w:cs="Montserrat"/>
          <w:b/>
          <w:sz w:val="20"/>
          <w:szCs w:val="20"/>
        </w:rPr>
        <w:t>-----</w:t>
      </w:r>
      <w:r w:rsidRPr="004927F7">
        <w:rPr>
          <w:rFonts w:ascii="Montserrat" w:eastAsia="Montserrat" w:hAnsi="Montserrat" w:cs="Montserrat"/>
          <w:b/>
          <w:sz w:val="20"/>
          <w:szCs w:val="20"/>
        </w:rPr>
        <w:t xml:space="preserve"> de 202</w:t>
      </w:r>
      <w:r w:rsidR="00A10E75" w:rsidRPr="004927F7">
        <w:rPr>
          <w:rFonts w:ascii="Montserrat" w:eastAsia="Montserrat" w:hAnsi="Montserrat" w:cs="Montserrat"/>
          <w:b/>
          <w:sz w:val="20"/>
          <w:szCs w:val="20"/>
        </w:rPr>
        <w:t>4</w:t>
      </w:r>
      <w:r w:rsidRPr="004927F7">
        <w:rPr>
          <w:rFonts w:ascii="Montserrat" w:eastAsia="Montserrat" w:hAnsi="Montserrat" w:cs="Montserrat"/>
          <w:b/>
          <w:sz w:val="20"/>
          <w:szCs w:val="20"/>
        </w:rPr>
        <w:t xml:space="preserve"> a las </w:t>
      </w:r>
      <w:proofErr w:type="spellStart"/>
      <w:r w:rsidR="00166C18">
        <w:rPr>
          <w:rFonts w:ascii="Montserrat" w:eastAsia="Montserrat" w:hAnsi="Montserrat" w:cs="Montserrat"/>
          <w:b/>
          <w:sz w:val="20"/>
          <w:szCs w:val="20"/>
        </w:rPr>
        <w:t>xx</w:t>
      </w:r>
      <w:r w:rsidRPr="004927F7">
        <w:rPr>
          <w:rFonts w:ascii="Montserrat" w:eastAsia="Montserrat" w:hAnsi="Montserrat" w:cs="Montserrat"/>
          <w:b/>
          <w:sz w:val="20"/>
          <w:szCs w:val="20"/>
        </w:rPr>
        <w:t>:</w:t>
      </w:r>
      <w:r w:rsidR="00166C18">
        <w:rPr>
          <w:rFonts w:ascii="Montserrat" w:eastAsia="Montserrat" w:hAnsi="Montserrat" w:cs="Montserrat"/>
          <w:b/>
          <w:sz w:val="20"/>
          <w:szCs w:val="20"/>
        </w:rPr>
        <w:t>xx</w:t>
      </w:r>
      <w:proofErr w:type="spellEnd"/>
      <w:r w:rsidR="00166C18">
        <w:rPr>
          <w:rFonts w:ascii="Montserrat" w:eastAsia="Montserrat" w:hAnsi="Montserrat" w:cs="Montserrat"/>
          <w:b/>
          <w:sz w:val="20"/>
          <w:szCs w:val="20"/>
        </w:rPr>
        <w:t xml:space="preserve"> </w:t>
      </w:r>
      <w:r w:rsidRPr="004927F7">
        <w:rPr>
          <w:rFonts w:ascii="Montserrat" w:eastAsia="Montserrat" w:hAnsi="Montserrat" w:cs="Montserrat"/>
          <w:b/>
          <w:sz w:val="20"/>
          <w:szCs w:val="20"/>
        </w:rPr>
        <w:t>horas</w:t>
      </w:r>
      <w:r w:rsidRPr="000A2B49">
        <w:rPr>
          <w:rFonts w:ascii="Montserrat" w:eastAsia="Montserrat" w:hAnsi="Montserrat" w:cs="Montserrat"/>
          <w:sz w:val="20"/>
          <w:szCs w:val="20"/>
        </w:rPr>
        <w:t xml:space="preserve">, </w:t>
      </w:r>
      <w:r w:rsidRPr="000A2B49">
        <w:rPr>
          <w:rFonts w:ascii="Montserrat" w:eastAsia="Montserrat" w:hAnsi="Montserrat" w:cs="Montserrat"/>
          <w:color w:val="000000"/>
          <w:sz w:val="20"/>
          <w:szCs w:val="20"/>
        </w:rPr>
        <w:t xml:space="preserve">en las oficinas del CONALEP, ubicadas en la calle 16 de septiembre No. 147 Norte Col. Lázaro Cárdenas, Metepec, Estado de México, planta baja, a través de videoconferencia, sin la presencia de los licitantes, por tratarse de una </w:t>
      </w:r>
      <w:r w:rsidR="008065C6" w:rsidRPr="000A2B49">
        <w:rPr>
          <w:rFonts w:ascii="Montserrat" w:eastAsia="Montserrat" w:hAnsi="Montserrat" w:cs="Montserrat"/>
          <w:color w:val="000000"/>
          <w:sz w:val="20"/>
          <w:szCs w:val="20"/>
        </w:rPr>
        <w:t>Licitación Pública</w:t>
      </w:r>
      <w:r w:rsidRPr="000A2B49">
        <w:rPr>
          <w:rFonts w:ascii="Montserrat" w:eastAsia="Montserrat" w:hAnsi="Montserrat" w:cs="Montserrat"/>
          <w:color w:val="000000"/>
          <w:sz w:val="20"/>
          <w:szCs w:val="20"/>
        </w:rPr>
        <w:t xml:space="preserve"> electrónica a través de CompraNet.</w:t>
      </w:r>
    </w:p>
    <w:p w14:paraId="2CDD4C9E" w14:textId="77777777" w:rsidR="009018E0" w:rsidRPr="000A2B49" w:rsidRDefault="009018E0" w:rsidP="009018E0">
      <w:pPr>
        <w:spacing w:after="0" w:line="240" w:lineRule="auto"/>
        <w:ind w:left="0" w:hanging="2"/>
        <w:jc w:val="both"/>
        <w:rPr>
          <w:rFonts w:ascii="Montserrat" w:eastAsia="Montserrat" w:hAnsi="Montserrat" w:cs="Montserrat"/>
          <w:color w:val="000000"/>
          <w:sz w:val="20"/>
          <w:szCs w:val="20"/>
        </w:rPr>
      </w:pPr>
    </w:p>
    <w:p w14:paraId="40D11DD8" w14:textId="77777777" w:rsidR="009018E0" w:rsidRPr="000A2B49" w:rsidRDefault="009018E0" w:rsidP="002365DF">
      <w:pPr>
        <w:pStyle w:val="Prrafodelista"/>
        <w:numPr>
          <w:ilvl w:val="0"/>
          <w:numId w:val="50"/>
        </w:numPr>
        <w:spacing w:after="0" w:line="240" w:lineRule="auto"/>
        <w:ind w:leftChars="0" w:firstLineChars="0"/>
        <w:jc w:val="both"/>
        <w:rPr>
          <w:rFonts w:ascii="Montserrat" w:hAnsi="Montserrat" w:cs="Arial"/>
          <w:sz w:val="20"/>
          <w:szCs w:val="20"/>
        </w:rPr>
      </w:pPr>
      <w:r w:rsidRPr="000A2B49">
        <w:rPr>
          <w:rFonts w:ascii="Montserrat" w:hAnsi="Montserrat" w:cs="Arial"/>
          <w:sz w:val="20"/>
          <w:szCs w:val="20"/>
        </w:rPr>
        <w:t xml:space="preserve">Al acto de lectura del fallo de la </w:t>
      </w:r>
      <w:r w:rsidR="00930903" w:rsidRPr="000A2B49">
        <w:rPr>
          <w:rFonts w:ascii="Montserrat" w:hAnsi="Montserrat" w:cs="Arial"/>
          <w:sz w:val="20"/>
          <w:szCs w:val="20"/>
        </w:rPr>
        <w:t>Licitación</w:t>
      </w:r>
      <w:r w:rsidRPr="000A2B49">
        <w:rPr>
          <w:rFonts w:ascii="Montserrat" w:hAnsi="Montserrat" w:cs="Arial"/>
          <w:sz w:val="20"/>
          <w:szCs w:val="20"/>
        </w:rPr>
        <w:t xml:space="preserve"> podrá asistir cualquier observador interesado, bajo la condición de registrar su asistencia y abstenerse de intervenir en cualquier forma en el acto, acorde con lo establecido en el penúltimo párrafo del artículo 26 de la LAASSP. </w:t>
      </w:r>
    </w:p>
    <w:p w14:paraId="3172B625" w14:textId="77777777" w:rsidR="009018E0" w:rsidRPr="000A2B49" w:rsidRDefault="009018E0" w:rsidP="009018E0">
      <w:pPr>
        <w:spacing w:after="0" w:line="240" w:lineRule="auto"/>
        <w:ind w:left="0" w:hanging="2"/>
        <w:jc w:val="both"/>
        <w:rPr>
          <w:rFonts w:ascii="Montserrat" w:hAnsi="Montserrat" w:cs="Arial"/>
          <w:sz w:val="20"/>
          <w:szCs w:val="20"/>
        </w:rPr>
      </w:pPr>
    </w:p>
    <w:p w14:paraId="18C278A5" w14:textId="77777777" w:rsidR="009018E0" w:rsidRPr="000A2B49" w:rsidRDefault="009018E0" w:rsidP="002365DF">
      <w:pPr>
        <w:pStyle w:val="Prrafodelista"/>
        <w:numPr>
          <w:ilvl w:val="0"/>
          <w:numId w:val="50"/>
        </w:numPr>
        <w:spacing w:after="0" w:line="240" w:lineRule="auto"/>
        <w:ind w:leftChars="0" w:firstLineChars="0"/>
        <w:jc w:val="both"/>
        <w:rPr>
          <w:rFonts w:ascii="Montserrat" w:hAnsi="Montserrat" w:cs="Arial"/>
          <w:sz w:val="20"/>
          <w:szCs w:val="20"/>
        </w:rPr>
      </w:pPr>
      <w:r w:rsidRPr="000A2B49">
        <w:rPr>
          <w:rFonts w:ascii="Montserrat" w:hAnsi="Montserrat" w:cs="Arial"/>
          <w:sz w:val="20"/>
          <w:szCs w:val="20"/>
        </w:rPr>
        <w:t>El Fallo que emita el CONALEP deberá contener lo establecido en el Artículo 37 de la LAASSP.</w:t>
      </w:r>
    </w:p>
    <w:p w14:paraId="779B0530" w14:textId="77777777" w:rsidR="009018E0" w:rsidRPr="000A2B49" w:rsidRDefault="009018E0" w:rsidP="009018E0">
      <w:pPr>
        <w:spacing w:after="0" w:line="240" w:lineRule="auto"/>
        <w:ind w:left="0" w:hanging="2"/>
        <w:jc w:val="both"/>
        <w:rPr>
          <w:rFonts w:ascii="Montserrat" w:hAnsi="Montserrat" w:cs="Arial"/>
          <w:sz w:val="20"/>
          <w:szCs w:val="20"/>
        </w:rPr>
      </w:pPr>
    </w:p>
    <w:p w14:paraId="11230BEF" w14:textId="77777777" w:rsidR="009018E0" w:rsidRPr="000A2B49" w:rsidRDefault="009018E0" w:rsidP="002365DF">
      <w:pPr>
        <w:pStyle w:val="Prrafodelista"/>
        <w:numPr>
          <w:ilvl w:val="0"/>
          <w:numId w:val="50"/>
        </w:numPr>
        <w:spacing w:after="0" w:line="240" w:lineRule="auto"/>
        <w:ind w:leftChars="0" w:firstLineChars="0"/>
        <w:jc w:val="both"/>
        <w:rPr>
          <w:rFonts w:ascii="Montserrat" w:hAnsi="Montserrat" w:cs="Arial"/>
          <w:sz w:val="20"/>
          <w:szCs w:val="20"/>
        </w:rPr>
      </w:pPr>
      <w:r w:rsidRPr="000A2B49">
        <w:rPr>
          <w:rFonts w:ascii="Montserrat" w:hAnsi="Montserrat" w:cs="Arial"/>
          <w:sz w:val="20"/>
          <w:szCs w:val="20"/>
        </w:rPr>
        <w:t>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LAASSP.</w:t>
      </w:r>
    </w:p>
    <w:p w14:paraId="088D8F4B" w14:textId="77777777" w:rsidR="009018E0" w:rsidRPr="000A2B49" w:rsidRDefault="009018E0" w:rsidP="009018E0">
      <w:pPr>
        <w:spacing w:after="0" w:line="240" w:lineRule="auto"/>
        <w:ind w:left="0" w:hanging="2"/>
        <w:jc w:val="both"/>
        <w:rPr>
          <w:rFonts w:ascii="Montserrat" w:hAnsi="Montserrat" w:cs="Arial"/>
          <w:sz w:val="20"/>
          <w:szCs w:val="20"/>
        </w:rPr>
      </w:pPr>
    </w:p>
    <w:p w14:paraId="39BEDDF4" w14:textId="77777777" w:rsidR="009018E0" w:rsidRPr="000A2B49" w:rsidRDefault="009018E0" w:rsidP="002365DF">
      <w:pPr>
        <w:pStyle w:val="Prrafodelista"/>
        <w:numPr>
          <w:ilvl w:val="0"/>
          <w:numId w:val="50"/>
        </w:numPr>
        <w:spacing w:after="0" w:line="240" w:lineRule="auto"/>
        <w:ind w:leftChars="0" w:firstLineChars="0"/>
        <w:jc w:val="both"/>
        <w:rPr>
          <w:rFonts w:ascii="Montserrat" w:hAnsi="Montserrat" w:cs="Arial"/>
          <w:sz w:val="20"/>
          <w:szCs w:val="20"/>
        </w:rPr>
      </w:pPr>
      <w:r w:rsidRPr="000A2B49">
        <w:rPr>
          <w:rFonts w:ascii="Montserrat" w:hAnsi="Montserrat" w:cs="Arial"/>
          <w:sz w:val="20"/>
          <w:szCs w:val="20"/>
        </w:rPr>
        <w:t>Contra el fallo no procederá recurso alguno; sin embargo, procederá la inconformidad en términos del Título Sexto, capítulo primero de la LAASSP.</w:t>
      </w:r>
    </w:p>
    <w:p w14:paraId="6A55ABD6" w14:textId="77777777" w:rsidR="009018E0" w:rsidRPr="000A2B49" w:rsidRDefault="009018E0" w:rsidP="009018E0">
      <w:pPr>
        <w:spacing w:after="0" w:line="240" w:lineRule="auto"/>
        <w:ind w:left="0" w:hanging="2"/>
        <w:jc w:val="both"/>
        <w:rPr>
          <w:rStyle w:val="contentpasted0"/>
          <w:rFonts w:ascii="Montserrat" w:eastAsia="Times New Roman" w:hAnsi="Montserrat"/>
          <w:color w:val="000000"/>
          <w:sz w:val="20"/>
          <w:szCs w:val="20"/>
        </w:rPr>
      </w:pPr>
    </w:p>
    <w:p w14:paraId="73AE148B" w14:textId="77777777" w:rsidR="009018E0" w:rsidRPr="000A2B49" w:rsidRDefault="009018E0" w:rsidP="002365DF">
      <w:pPr>
        <w:pStyle w:val="Prrafodelista"/>
        <w:numPr>
          <w:ilvl w:val="0"/>
          <w:numId w:val="50"/>
        </w:numPr>
        <w:spacing w:after="0" w:line="240" w:lineRule="auto"/>
        <w:ind w:leftChars="0" w:firstLineChars="0"/>
        <w:jc w:val="both"/>
        <w:rPr>
          <w:rStyle w:val="contentpasted0"/>
          <w:rFonts w:ascii="Montserrat" w:hAnsi="Montserrat" w:cs="Arial"/>
          <w:sz w:val="20"/>
          <w:szCs w:val="20"/>
        </w:rPr>
      </w:pPr>
      <w:r w:rsidRPr="000A2B49">
        <w:rPr>
          <w:rStyle w:val="contentpasted0"/>
          <w:rFonts w:ascii="Montserrat" w:eastAsia="Times New Roman" w:hAnsi="Montserrat"/>
          <w:color w:val="000000"/>
          <w:sz w:val="20"/>
          <w:szCs w:val="20"/>
        </w:rPr>
        <w:t xml:space="preserve">De acuerdo a lo que señala el Artículo 37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w:t>
      </w:r>
      <w:r w:rsidRPr="000A2B49">
        <w:rPr>
          <w:rStyle w:val="contentpasted0"/>
          <w:rFonts w:ascii="Montserrat" w:eastAsia="Times New Roman" w:hAnsi="Montserrat"/>
          <w:color w:val="000000"/>
          <w:sz w:val="20"/>
          <w:szCs w:val="20"/>
        </w:rPr>
        <w:lastRenderedPageBreak/>
        <w:t xml:space="preserve">originaron y las razones que sustentan su enmienda, hecho que se notificará a los licitantes que hubieran participado en el procedimiento de contratación, remitiendo copia de la misma al OIC dentro de los cinco días hábiles posteriores a la fecha de su firma. </w:t>
      </w:r>
      <w:r w:rsidRPr="000A2B49">
        <w:rPr>
          <w:rStyle w:val="contentpasted0"/>
          <w:rFonts w:ascii="Montserrat" w:eastAsia="Times New Roman" w:hAnsi="Montserrat"/>
          <w:b/>
          <w:color w:val="000000"/>
          <w:sz w:val="20"/>
          <w:szCs w:val="20"/>
        </w:rPr>
        <w:t>Si el error cometido en el fallo no fuera susceptible de corrección conforme a lo dispuesto en el párrafo anterior, el servidor público responsable dará vista de inmediato al órgano interno de control</w:t>
      </w:r>
      <w:r w:rsidR="00CA0B80" w:rsidRPr="000A2B49">
        <w:rPr>
          <w:rStyle w:val="contentpasted0"/>
          <w:rFonts w:ascii="Montserrat" w:eastAsia="Times New Roman" w:hAnsi="Montserrat"/>
          <w:b/>
          <w:color w:val="000000"/>
          <w:sz w:val="20"/>
          <w:szCs w:val="20"/>
        </w:rPr>
        <w:t xml:space="preserve"> especifico</w:t>
      </w:r>
      <w:r w:rsidRPr="000A2B49">
        <w:rPr>
          <w:rStyle w:val="contentpasted0"/>
          <w:rFonts w:ascii="Montserrat" w:eastAsia="Times New Roman" w:hAnsi="Montserrat"/>
          <w:b/>
          <w:color w:val="000000"/>
          <w:sz w:val="20"/>
          <w:szCs w:val="20"/>
        </w:rPr>
        <w:t>, a efecto de que, previa intervención de oficio, se emitan las directrices para su reposición.</w:t>
      </w:r>
    </w:p>
    <w:p w14:paraId="78571699" w14:textId="77777777" w:rsidR="009018E0" w:rsidRPr="000A2B49" w:rsidRDefault="009018E0" w:rsidP="009018E0">
      <w:pPr>
        <w:spacing w:after="0" w:line="240" w:lineRule="auto"/>
        <w:ind w:left="0" w:hanging="2"/>
        <w:jc w:val="both"/>
        <w:rPr>
          <w:rFonts w:ascii="Montserrat" w:hAnsi="Montserrat" w:cs="Arial"/>
          <w:sz w:val="20"/>
          <w:szCs w:val="20"/>
        </w:rPr>
      </w:pPr>
    </w:p>
    <w:p w14:paraId="400AE065" w14:textId="77777777" w:rsidR="009018E0" w:rsidRPr="000A2B49" w:rsidRDefault="009018E0" w:rsidP="002365DF">
      <w:pPr>
        <w:pStyle w:val="Prrafodelista"/>
        <w:numPr>
          <w:ilvl w:val="0"/>
          <w:numId w:val="50"/>
        </w:numPr>
        <w:spacing w:after="0" w:line="240" w:lineRule="auto"/>
        <w:ind w:leftChars="0" w:firstLineChars="0"/>
        <w:jc w:val="both"/>
        <w:rPr>
          <w:rFonts w:ascii="Montserrat" w:hAnsi="Montserrat" w:cs="Arial"/>
          <w:sz w:val="20"/>
          <w:szCs w:val="20"/>
        </w:rPr>
      </w:pPr>
      <w:r w:rsidRPr="000A2B49">
        <w:rPr>
          <w:rFonts w:ascii="Montserrat" w:hAnsi="Montserrat" w:cs="Arial"/>
          <w:sz w:val="20"/>
          <w:szCs w:val="20"/>
        </w:rPr>
        <w:t>Si el error cometido en el fallo no fuera susceptible de corrección conforme a lo dispuesto en el párrafo anterior, el servidor público responsable dará vista de inmediato al OIC, a efecto de que, previa intervención de oficio, se emitan las directrices para su reposición.</w:t>
      </w:r>
    </w:p>
    <w:p w14:paraId="7C4F636C" w14:textId="77777777" w:rsidR="009018E0" w:rsidRPr="000A2B49" w:rsidRDefault="009018E0" w:rsidP="009018E0">
      <w:pPr>
        <w:spacing w:after="0" w:line="240" w:lineRule="auto"/>
        <w:ind w:left="0" w:hanging="2"/>
        <w:jc w:val="both"/>
        <w:rPr>
          <w:rFonts w:ascii="Montserrat" w:hAnsi="Montserrat" w:cs="Arial"/>
          <w:sz w:val="20"/>
          <w:szCs w:val="20"/>
        </w:rPr>
      </w:pPr>
    </w:p>
    <w:p w14:paraId="0CA6132F" w14:textId="77777777" w:rsidR="009018E0" w:rsidRPr="000A2B49" w:rsidRDefault="009018E0" w:rsidP="002365DF">
      <w:pPr>
        <w:pStyle w:val="Prrafodelista"/>
        <w:numPr>
          <w:ilvl w:val="0"/>
          <w:numId w:val="50"/>
        </w:numPr>
        <w:spacing w:after="0" w:line="240" w:lineRule="auto"/>
        <w:ind w:leftChars="0" w:firstLineChars="0"/>
        <w:jc w:val="both"/>
        <w:rPr>
          <w:rFonts w:ascii="Montserrat" w:hAnsi="Montserrat" w:cs="Arial"/>
          <w:sz w:val="20"/>
          <w:szCs w:val="20"/>
        </w:rPr>
      </w:pPr>
      <w:r w:rsidRPr="000A2B49">
        <w:rPr>
          <w:rFonts w:ascii="Montserrat" w:hAnsi="Montserrat" w:cs="Arial"/>
          <w:sz w:val="20"/>
          <w:szCs w:val="20"/>
        </w:rPr>
        <w:t>Al término del evento se levantará el acta correspondiente a la notificación del Fallo, la cual será firmada por los asistentes.</w:t>
      </w:r>
    </w:p>
    <w:p w14:paraId="5A3AA9BF" w14:textId="77777777" w:rsidR="009018E0" w:rsidRPr="000A2B49" w:rsidRDefault="009018E0" w:rsidP="009018E0">
      <w:pPr>
        <w:spacing w:after="0" w:line="240" w:lineRule="auto"/>
        <w:ind w:left="0" w:hanging="2"/>
        <w:jc w:val="both"/>
        <w:rPr>
          <w:rFonts w:ascii="Montserrat" w:hAnsi="Montserrat" w:cs="Arial"/>
          <w:sz w:val="20"/>
          <w:szCs w:val="20"/>
        </w:rPr>
      </w:pPr>
    </w:p>
    <w:p w14:paraId="178EDCA8" w14:textId="77777777" w:rsidR="009018E0" w:rsidRPr="000A2B49" w:rsidRDefault="009018E0" w:rsidP="002365DF">
      <w:pPr>
        <w:pStyle w:val="Prrafodelista"/>
        <w:numPr>
          <w:ilvl w:val="0"/>
          <w:numId w:val="50"/>
        </w:numPr>
        <w:spacing w:after="0" w:line="240" w:lineRule="auto"/>
        <w:ind w:leftChars="0" w:firstLineChars="0"/>
        <w:jc w:val="both"/>
        <w:rPr>
          <w:rFonts w:ascii="Montserrat" w:hAnsi="Montserrat" w:cs="Arial"/>
          <w:sz w:val="20"/>
          <w:szCs w:val="20"/>
          <w:shd w:val="clear" w:color="auto" w:fill="FFFFFF"/>
        </w:rPr>
      </w:pPr>
      <w:r w:rsidRPr="000A2B49">
        <w:rPr>
          <w:rFonts w:ascii="Montserrat" w:hAnsi="Montserrat" w:cs="Arial"/>
          <w:sz w:val="20"/>
          <w:szCs w:val="20"/>
        </w:rPr>
        <w:t>La Dirección de Infraestructura y Adquisiciones a través de la Coordinación de Adquisiciones y Servicios, para efectos de notificación, comunicará a través de CompraNet</w:t>
      </w:r>
      <w:r w:rsidRPr="000A2B49">
        <w:rPr>
          <w:rFonts w:ascii="Montserrat" w:hAnsi="Montserrat" w:cs="Arial"/>
          <w:sz w:val="20"/>
          <w:szCs w:val="20"/>
          <w:shd w:val="clear" w:color="auto" w:fill="FFFFFF"/>
        </w:rPr>
        <w:t xml:space="preserve"> el </w:t>
      </w:r>
      <w:r w:rsidRPr="000A2B49">
        <w:rPr>
          <w:rFonts w:ascii="Montserrat" w:hAnsi="Montserrat" w:cs="Arial"/>
          <w:sz w:val="20"/>
          <w:szCs w:val="20"/>
        </w:rPr>
        <w:t>acta</w:t>
      </w:r>
      <w:r w:rsidRPr="000A2B49">
        <w:rPr>
          <w:rFonts w:ascii="Montserrat" w:hAnsi="Montserrat" w:cs="Arial"/>
          <w:sz w:val="20"/>
          <w:szCs w:val="20"/>
          <w:shd w:val="clear" w:color="auto" w:fill="FFFFFF"/>
        </w:rPr>
        <w:t xml:space="preserve"> de notificación de fallo, asimismo, </w:t>
      </w:r>
      <w:r w:rsidRPr="000A2B49">
        <w:rPr>
          <w:rFonts w:ascii="Montserrat" w:hAnsi="Montserrat" w:cs="Arial"/>
          <w:sz w:val="20"/>
          <w:szCs w:val="20"/>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r w:rsidRPr="000A2B49">
        <w:rPr>
          <w:rFonts w:ascii="Montserrat" w:hAnsi="Montserrat" w:cs="Arial"/>
          <w:sz w:val="20"/>
          <w:szCs w:val="20"/>
          <w:shd w:val="clear" w:color="auto" w:fill="FFFFFF"/>
        </w:rPr>
        <w:t>.</w:t>
      </w:r>
    </w:p>
    <w:p w14:paraId="5EB3CB75" w14:textId="77777777" w:rsidR="009018E0" w:rsidRPr="000A2B49" w:rsidRDefault="009018E0" w:rsidP="009018E0">
      <w:pPr>
        <w:spacing w:after="0" w:line="240" w:lineRule="auto"/>
        <w:ind w:left="0" w:hanging="2"/>
        <w:jc w:val="both"/>
        <w:rPr>
          <w:rFonts w:ascii="Montserrat" w:hAnsi="Montserrat" w:cs="Arial"/>
          <w:sz w:val="20"/>
          <w:szCs w:val="20"/>
        </w:rPr>
      </w:pPr>
    </w:p>
    <w:p w14:paraId="32912AB6" w14:textId="77777777" w:rsidR="009018E0" w:rsidRPr="000A2B49" w:rsidRDefault="009018E0" w:rsidP="002365DF">
      <w:pPr>
        <w:pStyle w:val="Prrafodelista"/>
        <w:numPr>
          <w:ilvl w:val="0"/>
          <w:numId w:val="50"/>
        </w:numPr>
        <w:spacing w:after="0" w:line="240" w:lineRule="auto"/>
        <w:ind w:leftChars="0" w:firstLineChars="0"/>
        <w:jc w:val="both"/>
        <w:rPr>
          <w:rFonts w:ascii="Montserrat" w:hAnsi="Montserrat" w:cs="Arial"/>
          <w:sz w:val="20"/>
          <w:szCs w:val="20"/>
        </w:rPr>
      </w:pPr>
      <w:r w:rsidRPr="000A2B49">
        <w:rPr>
          <w:rFonts w:ascii="Montserrat" w:hAnsi="Montserrat" w:cs="Arial"/>
          <w:sz w:val="20"/>
          <w:szCs w:val="20"/>
        </w:rPr>
        <w:t>De conformidad con lo establecido en el artículo 81 fracción IV del Reglamento, en caso de discrepancia entre la convocatoria y el contrato, prevalecerá lo establecido en esta convocatoria.</w:t>
      </w:r>
    </w:p>
    <w:p w14:paraId="06204E7B" w14:textId="77777777" w:rsidR="006F4551" w:rsidRPr="000A2B49" w:rsidRDefault="006F4551" w:rsidP="00A651A5">
      <w:pPr>
        <w:spacing w:after="0" w:line="240" w:lineRule="auto"/>
        <w:ind w:left="0" w:hanging="2"/>
        <w:jc w:val="both"/>
        <w:rPr>
          <w:rFonts w:ascii="Montserrat" w:hAnsi="Montserrat" w:cs="Arial"/>
          <w:sz w:val="20"/>
          <w:szCs w:val="20"/>
        </w:rPr>
      </w:pPr>
    </w:p>
    <w:p w14:paraId="206F674D" w14:textId="5B3538AE" w:rsidR="009018E0" w:rsidRPr="000A2B49" w:rsidRDefault="009018E0" w:rsidP="002365DF">
      <w:pPr>
        <w:pStyle w:val="Prrafodelista"/>
        <w:numPr>
          <w:ilvl w:val="0"/>
          <w:numId w:val="50"/>
        </w:numPr>
        <w:suppressAutoHyphens w:val="0"/>
        <w:spacing w:after="0" w:line="240" w:lineRule="auto"/>
        <w:ind w:leftChars="0" w:firstLineChars="0"/>
        <w:jc w:val="both"/>
        <w:textDirection w:val="lrTb"/>
        <w:textAlignment w:val="auto"/>
        <w:outlineLvl w:val="9"/>
        <w:rPr>
          <w:rFonts w:ascii="Montserrat" w:hAnsi="Montserrat"/>
          <w:sz w:val="20"/>
          <w:szCs w:val="20"/>
        </w:rPr>
      </w:pPr>
      <w:r w:rsidRPr="000A2B49">
        <w:rPr>
          <w:rFonts w:ascii="Montserrat" w:eastAsia="Montserrat" w:hAnsi="Montserrat" w:cs="Montserrat"/>
          <w:color w:val="000000"/>
          <w:sz w:val="20"/>
          <w:szCs w:val="20"/>
        </w:rPr>
        <w:t xml:space="preserve">En caso de que cualquier persona que desee participar en el evento podrá solicitar su </w:t>
      </w:r>
      <w:r w:rsidRPr="000A2B49">
        <w:rPr>
          <w:rFonts w:ascii="Montserrat" w:hAnsi="Montserrat" w:cs="Arial"/>
          <w:sz w:val="20"/>
          <w:szCs w:val="20"/>
        </w:rPr>
        <w:t>participación</w:t>
      </w:r>
      <w:r w:rsidR="00C0766F" w:rsidRPr="000A2B49">
        <w:rPr>
          <w:rFonts w:ascii="Montserrat" w:eastAsia="Montserrat" w:hAnsi="Montserrat" w:cs="Montserrat"/>
          <w:color w:val="000000"/>
          <w:sz w:val="20"/>
          <w:szCs w:val="20"/>
        </w:rPr>
        <w:t xml:space="preserve"> </w:t>
      </w:r>
      <w:r w:rsidRPr="000A2B49">
        <w:rPr>
          <w:rFonts w:ascii="Montserrat" w:eastAsia="Montserrat" w:hAnsi="Montserrat" w:cs="Montserrat"/>
          <w:color w:val="000000"/>
          <w:sz w:val="20"/>
          <w:szCs w:val="20"/>
        </w:rPr>
        <w:t xml:space="preserve">como observador sin poder intervenir en el acto, presentando por escrito su solicitud con anticipación de 24 horas, dirigido a la convocante a través del correo institucional </w:t>
      </w:r>
      <w:hyperlink r:id="rId16" w:history="1">
        <w:r w:rsidRPr="000A2B49">
          <w:rPr>
            <w:rStyle w:val="Hipervnculo"/>
            <w:rFonts w:ascii="Montserrat" w:hAnsi="Montserrat" w:cs="Montserrat"/>
            <w:sz w:val="20"/>
            <w:szCs w:val="20"/>
          </w:rPr>
          <w:t>dia@conalep.edu.mx</w:t>
        </w:r>
      </w:hyperlink>
      <w:r w:rsidRPr="000A2B49">
        <w:rPr>
          <w:rStyle w:val="Hipervnculo"/>
          <w:rFonts w:ascii="Montserrat" w:hAnsi="Montserrat" w:cs="Montserrat"/>
          <w:sz w:val="20"/>
          <w:szCs w:val="20"/>
        </w:rPr>
        <w:t xml:space="preserve">. </w:t>
      </w:r>
      <w:r w:rsidRPr="000A2B49">
        <w:rPr>
          <w:rFonts w:ascii="Montserrat" w:hAnsi="Montserrat"/>
          <w:sz w:val="20"/>
          <w:szCs w:val="20"/>
        </w:rPr>
        <w:t>Acorde con lo establecido en el penúltimo párrafo del artículo 26 de la LAASSP</w:t>
      </w:r>
    </w:p>
    <w:p w14:paraId="6CDACBAA" w14:textId="77777777" w:rsidR="009018E0" w:rsidRPr="000A2B49" w:rsidRDefault="009018E0" w:rsidP="009018E0">
      <w:pPr>
        <w:spacing w:after="0" w:line="240" w:lineRule="auto"/>
        <w:ind w:left="0" w:hanging="2"/>
        <w:jc w:val="both"/>
        <w:rPr>
          <w:rFonts w:ascii="Montserrat" w:hAnsi="Montserrat" w:cs="Arial"/>
          <w:sz w:val="20"/>
          <w:szCs w:val="20"/>
        </w:rPr>
      </w:pPr>
    </w:p>
    <w:p w14:paraId="20C418AB" w14:textId="77777777" w:rsidR="00CF335F" w:rsidRPr="000A2B49" w:rsidRDefault="00CF335F" w:rsidP="00D3772D">
      <w:pPr>
        <w:pStyle w:val="Prrafodelista"/>
        <w:ind w:leftChars="0" w:left="502" w:firstLineChars="0" w:firstLine="0"/>
        <w:rPr>
          <w:rFonts w:ascii="Montserrat" w:hAnsi="Montserrat" w:cs="Arial"/>
          <w:b/>
          <w:bCs/>
          <w:sz w:val="20"/>
          <w:szCs w:val="20"/>
        </w:rPr>
      </w:pPr>
    </w:p>
    <w:p w14:paraId="1DF31EC8" w14:textId="77777777" w:rsidR="009018E0" w:rsidRPr="000A2B49" w:rsidRDefault="009018E0" w:rsidP="002365DF">
      <w:pPr>
        <w:pStyle w:val="Prrafodelista"/>
        <w:numPr>
          <w:ilvl w:val="0"/>
          <w:numId w:val="14"/>
        </w:numPr>
        <w:ind w:leftChars="0" w:firstLineChars="0" w:hanging="502"/>
        <w:rPr>
          <w:rFonts w:ascii="Montserrat" w:hAnsi="Montserrat" w:cs="Arial"/>
          <w:b/>
          <w:bCs/>
          <w:sz w:val="20"/>
          <w:szCs w:val="20"/>
        </w:rPr>
      </w:pPr>
      <w:r w:rsidRPr="000A2B49">
        <w:rPr>
          <w:rFonts w:ascii="Montserrat" w:hAnsi="Montserrat" w:cs="Arial"/>
          <w:b/>
          <w:bCs/>
          <w:sz w:val="20"/>
          <w:szCs w:val="20"/>
        </w:rPr>
        <w:t>LAS INDICACIONES RELATIVAS A LA FIRMA DE CONTRATO:</w:t>
      </w:r>
    </w:p>
    <w:p w14:paraId="12F09D26" w14:textId="77777777" w:rsidR="009018E0" w:rsidRPr="000A2B49" w:rsidRDefault="009018E0" w:rsidP="009018E0">
      <w:pPr>
        <w:ind w:left="0" w:hanging="2"/>
        <w:jc w:val="both"/>
        <w:rPr>
          <w:rFonts w:ascii="Montserrat" w:eastAsia="Montserrat" w:hAnsi="Montserrat" w:cs="Montserrat"/>
          <w:sz w:val="20"/>
          <w:szCs w:val="20"/>
        </w:rPr>
      </w:pPr>
      <w:bookmarkStart w:id="7" w:name="_Hlk97209409"/>
      <w:r w:rsidRPr="000A2B49">
        <w:rPr>
          <w:rFonts w:ascii="Montserrat" w:eastAsia="Montserrat" w:hAnsi="Montserrat" w:cs="Montserrat"/>
          <w:sz w:val="20"/>
          <w:szCs w:val="20"/>
        </w:rPr>
        <w:t xml:space="preserve">A 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33C98103" w14:textId="77777777" w:rsidR="009018E0" w:rsidRPr="000A2B49" w:rsidRDefault="009018E0" w:rsidP="009018E0">
      <w:pPr>
        <w:ind w:left="0" w:hanging="2"/>
        <w:jc w:val="both"/>
        <w:rPr>
          <w:rFonts w:ascii="Montserrat" w:hAnsi="Montserrat" w:cs="Arial"/>
          <w:b/>
          <w:bCs/>
          <w:sz w:val="20"/>
          <w:szCs w:val="20"/>
        </w:rPr>
      </w:pPr>
      <w:r w:rsidRPr="000A2B49">
        <w:rPr>
          <w:rFonts w:ascii="Montserrat" w:hAnsi="Montserrat" w:cs="Arial"/>
          <w:b/>
          <w:bCs/>
          <w:sz w:val="20"/>
          <w:szCs w:val="20"/>
        </w:rPr>
        <w:t>El licitante ganador deberá de estar inscrito en el MFIJ de CompraNet para la firma electrónica del instrumento jurídico correspondiente.</w:t>
      </w:r>
    </w:p>
    <w:p w14:paraId="5467317F" w14:textId="77777777" w:rsidR="009018E0" w:rsidRPr="000A2B49" w:rsidRDefault="009018E0" w:rsidP="009018E0">
      <w:pPr>
        <w:ind w:left="0" w:hanging="2"/>
        <w:contextualSpacing/>
        <w:jc w:val="both"/>
        <w:rPr>
          <w:rFonts w:ascii="Montserrat" w:hAnsi="Montserrat" w:cs="Arial"/>
          <w:sz w:val="20"/>
          <w:szCs w:val="20"/>
        </w:rPr>
      </w:pPr>
      <w:r w:rsidRPr="000A2B49">
        <w:rPr>
          <w:rFonts w:ascii="Montserrat" w:hAnsi="Montserrat" w:cs="Arial"/>
          <w:sz w:val="20"/>
          <w:szCs w:val="20"/>
        </w:rPr>
        <w:lastRenderedPageBreak/>
        <w:t xml:space="preserve">El licitante adjudicado deberá presentar, dentro de las 24 horas siguientes al fallo, la siguiente documentación, con el fin de elaborar el contrato respectivo, en la </w:t>
      </w:r>
      <w:r w:rsidR="00E642FB" w:rsidRPr="000A2B49">
        <w:rPr>
          <w:rFonts w:ascii="Montserrat" w:hAnsi="Montserrat" w:cs="Arial"/>
          <w:sz w:val="20"/>
          <w:szCs w:val="20"/>
        </w:rPr>
        <w:t>Coordinación</w:t>
      </w:r>
      <w:r w:rsidRPr="000A2B49">
        <w:rPr>
          <w:rFonts w:ascii="Montserrat" w:hAnsi="Montserrat" w:cs="Arial"/>
          <w:sz w:val="20"/>
          <w:szCs w:val="20"/>
        </w:rPr>
        <w:t xml:space="preserve"> de Adquisiciones</w:t>
      </w:r>
      <w:r w:rsidR="00E642FB" w:rsidRPr="000A2B49">
        <w:rPr>
          <w:rFonts w:ascii="Montserrat" w:hAnsi="Montserrat" w:cs="Arial"/>
          <w:sz w:val="20"/>
          <w:szCs w:val="20"/>
        </w:rPr>
        <w:t xml:space="preserve"> y Servicios</w:t>
      </w:r>
      <w:r w:rsidRPr="000A2B49">
        <w:rPr>
          <w:rFonts w:ascii="Montserrat" w:hAnsi="Montserrat" w:cs="Arial"/>
          <w:sz w:val="20"/>
          <w:szCs w:val="20"/>
        </w:rPr>
        <w:t xml:space="preserve">, ubicada en </w:t>
      </w:r>
      <w:r w:rsidRPr="000A2B49">
        <w:rPr>
          <w:rFonts w:ascii="Montserrat" w:hAnsi="Montserrat" w:cs="Arial"/>
          <w:iCs/>
          <w:sz w:val="20"/>
          <w:szCs w:val="20"/>
        </w:rPr>
        <w:t>Calle 16 de septiembre No. 147 Norte, Col. Lázaro Cárdenas, Metepec, México, C.P. 52148</w:t>
      </w:r>
      <w:r w:rsidRPr="000A2B49">
        <w:rPr>
          <w:rFonts w:ascii="Montserrat" w:hAnsi="Montserrat" w:cs="Arial"/>
          <w:sz w:val="20"/>
          <w:szCs w:val="20"/>
        </w:rPr>
        <w:t>, en el horario de 9:00 a 17:00 horas, de lunes a viernes, en días hábiles:</w:t>
      </w:r>
    </w:p>
    <w:p w14:paraId="15E2B413" w14:textId="77777777" w:rsidR="009018E0" w:rsidRPr="000A2B49" w:rsidRDefault="009018E0" w:rsidP="009018E0">
      <w:pPr>
        <w:ind w:left="0" w:hanging="2"/>
        <w:contextualSpacing/>
        <w:jc w:val="both"/>
        <w:rPr>
          <w:rFonts w:ascii="Montserrat" w:hAnsi="Montserrat" w:cs="Arial"/>
          <w:sz w:val="20"/>
          <w:szCs w:val="20"/>
        </w:rPr>
      </w:pPr>
    </w:p>
    <w:p w14:paraId="3522F5B3" w14:textId="77777777" w:rsidR="009018E0" w:rsidRPr="000A2B49" w:rsidRDefault="009018E0" w:rsidP="009018E0">
      <w:pPr>
        <w:ind w:left="0" w:hanging="2"/>
        <w:contextualSpacing/>
        <w:jc w:val="both"/>
        <w:rPr>
          <w:rFonts w:ascii="Montserrat" w:hAnsi="Montserrat" w:cs="Arial"/>
          <w:b/>
          <w:sz w:val="20"/>
          <w:szCs w:val="20"/>
        </w:rPr>
      </w:pPr>
      <w:r w:rsidRPr="000A2B49">
        <w:rPr>
          <w:rFonts w:ascii="Montserrat" w:hAnsi="Montserrat" w:cs="Arial"/>
          <w:b/>
          <w:sz w:val="20"/>
          <w:szCs w:val="20"/>
        </w:rPr>
        <w:t>Persona Moral</w:t>
      </w:r>
    </w:p>
    <w:p w14:paraId="1938A1BB" w14:textId="77777777" w:rsidR="009018E0" w:rsidRPr="000A2B49" w:rsidRDefault="009018E0" w:rsidP="009018E0">
      <w:pPr>
        <w:ind w:left="0" w:hanging="2"/>
        <w:contextualSpacing/>
        <w:jc w:val="both"/>
        <w:rPr>
          <w:rFonts w:ascii="Montserrat" w:hAnsi="Montserrat" w:cs="Arial"/>
          <w:b/>
          <w:sz w:val="20"/>
          <w:szCs w:val="20"/>
        </w:rPr>
      </w:pPr>
      <w:r w:rsidRPr="000A2B49">
        <w:rPr>
          <w:rFonts w:ascii="Montserrat" w:hAnsi="Montserrat" w:cs="Arial"/>
          <w:b/>
          <w:sz w:val="20"/>
          <w:szCs w:val="20"/>
        </w:rPr>
        <w:t>En original y/o copia certificada para su cotejo</w:t>
      </w:r>
    </w:p>
    <w:p w14:paraId="2CA14446" w14:textId="77777777" w:rsidR="009018E0" w:rsidRPr="000A2B49" w:rsidRDefault="009018E0" w:rsidP="002365DF">
      <w:pPr>
        <w:numPr>
          <w:ilvl w:val="1"/>
          <w:numId w:val="16"/>
        </w:numPr>
        <w:tabs>
          <w:tab w:val="left" w:pos="567"/>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0A2B49">
        <w:rPr>
          <w:rFonts w:ascii="Montserrat" w:hAnsi="Montserrat" w:cs="Arial"/>
          <w:sz w:val="20"/>
          <w:szCs w:val="20"/>
        </w:rPr>
        <w:t>Acta constitutiva y sus modificaciones en su caso, la cual deberá contener el folio mercantil respectivo.</w:t>
      </w:r>
    </w:p>
    <w:p w14:paraId="41C4F3E4" w14:textId="77777777" w:rsidR="009018E0" w:rsidRPr="000A2B49" w:rsidRDefault="009018E0" w:rsidP="002365DF">
      <w:pPr>
        <w:numPr>
          <w:ilvl w:val="1"/>
          <w:numId w:val="16"/>
        </w:numPr>
        <w:tabs>
          <w:tab w:val="left" w:pos="567"/>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0A2B49">
        <w:rPr>
          <w:rFonts w:ascii="Montserrat" w:hAnsi="Montserrat" w:cs="Arial"/>
          <w:sz w:val="20"/>
          <w:szCs w:val="20"/>
        </w:rPr>
        <w:t>Poder notarial del representante legal, para actos de administración o especial para firmar acuerdos de voluntades. (contratos)</w:t>
      </w:r>
      <w:r w:rsidRPr="000A2B49">
        <w:rPr>
          <w:rFonts w:ascii="Montserrat" w:hAnsi="Montserrat" w:cs="Arial"/>
          <w:b/>
          <w:sz w:val="20"/>
          <w:szCs w:val="20"/>
        </w:rPr>
        <w:t xml:space="preserve"> </w:t>
      </w:r>
    </w:p>
    <w:p w14:paraId="3BCD5017" w14:textId="77777777" w:rsidR="009018E0" w:rsidRPr="000A2B49" w:rsidRDefault="009018E0" w:rsidP="002365DF">
      <w:pPr>
        <w:numPr>
          <w:ilvl w:val="1"/>
          <w:numId w:val="16"/>
        </w:numPr>
        <w:tabs>
          <w:tab w:val="left" w:pos="567"/>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0A2B49">
        <w:rPr>
          <w:rFonts w:ascii="Montserrat" w:hAnsi="Montserrat" w:cs="Arial"/>
          <w:sz w:val="20"/>
          <w:szCs w:val="20"/>
        </w:rPr>
        <w:t>Identificación oficial del representante legal (INE, cédula profesional o pasaporte) vigentes</w:t>
      </w:r>
    </w:p>
    <w:p w14:paraId="4E86492A" w14:textId="77777777" w:rsidR="009018E0" w:rsidRPr="000A2B49" w:rsidRDefault="009018E0" w:rsidP="009018E0">
      <w:pPr>
        <w:tabs>
          <w:tab w:val="left" w:pos="567"/>
        </w:tabs>
        <w:spacing w:after="0" w:line="240" w:lineRule="auto"/>
        <w:ind w:left="0" w:hanging="2"/>
        <w:contextualSpacing/>
        <w:jc w:val="both"/>
        <w:rPr>
          <w:rFonts w:ascii="Montserrat" w:hAnsi="Montserrat" w:cs="Arial"/>
          <w:sz w:val="20"/>
          <w:szCs w:val="20"/>
        </w:rPr>
      </w:pPr>
    </w:p>
    <w:p w14:paraId="10B19CB0" w14:textId="77777777" w:rsidR="009018E0" w:rsidRPr="000A2B49" w:rsidRDefault="009018E0" w:rsidP="009018E0">
      <w:pPr>
        <w:tabs>
          <w:tab w:val="left" w:pos="567"/>
        </w:tabs>
        <w:spacing w:after="0" w:line="240" w:lineRule="auto"/>
        <w:ind w:left="0" w:hanging="2"/>
        <w:contextualSpacing/>
        <w:jc w:val="both"/>
        <w:rPr>
          <w:rFonts w:ascii="Montserrat" w:hAnsi="Montserrat" w:cs="Arial"/>
          <w:b/>
          <w:sz w:val="20"/>
          <w:szCs w:val="20"/>
        </w:rPr>
      </w:pPr>
      <w:r w:rsidRPr="000A2B49">
        <w:rPr>
          <w:rFonts w:ascii="Montserrat" w:hAnsi="Montserrat" w:cs="Arial"/>
          <w:b/>
          <w:sz w:val="20"/>
          <w:szCs w:val="20"/>
        </w:rPr>
        <w:t>Copia simple para su cotejo</w:t>
      </w:r>
    </w:p>
    <w:p w14:paraId="08D4C9E8" w14:textId="77777777" w:rsidR="009018E0" w:rsidRPr="000A2B49" w:rsidRDefault="009018E0" w:rsidP="002365DF">
      <w:pPr>
        <w:numPr>
          <w:ilvl w:val="1"/>
          <w:numId w:val="16"/>
        </w:numPr>
        <w:tabs>
          <w:tab w:val="left" w:pos="567"/>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0A2B49">
        <w:rPr>
          <w:rFonts w:ascii="Montserrat" w:hAnsi="Montserrat" w:cs="Arial"/>
          <w:sz w:val="20"/>
          <w:szCs w:val="20"/>
        </w:rPr>
        <w:t>Evidencia de su registro en el Módulo de Formalización de Instrumentos Jurídicos</w:t>
      </w:r>
      <w:r w:rsidR="00E642FB" w:rsidRPr="000A2B49">
        <w:rPr>
          <w:rFonts w:ascii="Montserrat" w:hAnsi="Montserrat" w:cs="Arial"/>
          <w:sz w:val="20"/>
          <w:szCs w:val="20"/>
        </w:rPr>
        <w:t xml:space="preserve"> (Captura de pantalla).</w:t>
      </w:r>
    </w:p>
    <w:p w14:paraId="66528512" w14:textId="77777777" w:rsidR="009018E0" w:rsidRPr="000A2B49" w:rsidRDefault="009018E0" w:rsidP="002365DF">
      <w:pPr>
        <w:numPr>
          <w:ilvl w:val="1"/>
          <w:numId w:val="16"/>
        </w:numPr>
        <w:tabs>
          <w:tab w:val="left" w:pos="567"/>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0A2B49">
        <w:rPr>
          <w:rFonts w:ascii="Montserrat" w:hAnsi="Montserrat" w:cs="Arial"/>
          <w:sz w:val="20"/>
          <w:szCs w:val="20"/>
        </w:rPr>
        <w:t>Cédula del Registro Federal de Contribuyentes y de sus modificaciones en su caso. (actualizados)</w:t>
      </w:r>
      <w:r w:rsidR="00E642FB" w:rsidRPr="000A2B49">
        <w:rPr>
          <w:rFonts w:ascii="Montserrat" w:hAnsi="Montserrat" w:cs="Arial"/>
          <w:sz w:val="20"/>
          <w:szCs w:val="20"/>
        </w:rPr>
        <w:t>.</w:t>
      </w:r>
    </w:p>
    <w:p w14:paraId="06C801CC" w14:textId="1DFA6D77" w:rsidR="009018E0" w:rsidRPr="000A2B49" w:rsidRDefault="009018E0" w:rsidP="002365DF">
      <w:pPr>
        <w:numPr>
          <w:ilvl w:val="1"/>
          <w:numId w:val="16"/>
        </w:numPr>
        <w:tabs>
          <w:tab w:val="left" w:pos="567"/>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0A2B49">
        <w:rPr>
          <w:rFonts w:ascii="Montserrat" w:hAnsi="Montserrat" w:cs="Arial"/>
          <w:sz w:val="20"/>
          <w:szCs w:val="20"/>
        </w:rPr>
        <w:t xml:space="preserve">Comprobante de la declaración </w:t>
      </w:r>
      <w:r w:rsidR="007F2EB9" w:rsidRPr="000A2B49">
        <w:rPr>
          <w:rFonts w:ascii="Montserrat" w:hAnsi="Montserrat" w:cs="Arial"/>
          <w:sz w:val="20"/>
          <w:szCs w:val="20"/>
        </w:rPr>
        <w:t xml:space="preserve">anual 2023 y </w:t>
      </w:r>
      <w:r w:rsidRPr="000A2B49">
        <w:rPr>
          <w:rFonts w:ascii="Montserrat" w:hAnsi="Montserrat" w:cs="Arial"/>
          <w:sz w:val="20"/>
          <w:szCs w:val="20"/>
        </w:rPr>
        <w:t xml:space="preserve">parcial </w:t>
      </w:r>
      <w:r w:rsidR="007F2EB9" w:rsidRPr="000A2B49">
        <w:rPr>
          <w:rFonts w:ascii="Montserrat" w:hAnsi="Montserrat" w:cs="Arial"/>
          <w:sz w:val="20"/>
          <w:szCs w:val="20"/>
        </w:rPr>
        <w:t>del</w:t>
      </w:r>
      <w:r w:rsidRPr="000A2B49">
        <w:rPr>
          <w:rFonts w:ascii="Montserrat" w:hAnsi="Montserrat" w:cs="Arial"/>
          <w:sz w:val="20"/>
          <w:szCs w:val="20"/>
        </w:rPr>
        <w:t xml:space="preserve"> mes de</w:t>
      </w:r>
      <w:r w:rsidR="007F2EB9" w:rsidRPr="000A2B49">
        <w:rPr>
          <w:rFonts w:ascii="Montserrat" w:hAnsi="Montserrat" w:cs="Arial"/>
          <w:sz w:val="20"/>
          <w:szCs w:val="20"/>
        </w:rPr>
        <w:t xml:space="preserve"> enero</w:t>
      </w:r>
      <w:r w:rsidR="004927F7">
        <w:rPr>
          <w:rFonts w:ascii="Montserrat" w:hAnsi="Montserrat" w:cs="Arial"/>
          <w:sz w:val="20"/>
          <w:szCs w:val="20"/>
        </w:rPr>
        <w:t xml:space="preserve">, </w:t>
      </w:r>
      <w:r w:rsidR="006A0A07" w:rsidRPr="000A2B49">
        <w:rPr>
          <w:rFonts w:ascii="Montserrat" w:hAnsi="Montserrat" w:cs="Arial"/>
          <w:sz w:val="20"/>
          <w:szCs w:val="20"/>
        </w:rPr>
        <w:t>febrero</w:t>
      </w:r>
      <w:r w:rsidR="004927F7">
        <w:rPr>
          <w:rFonts w:ascii="Montserrat" w:hAnsi="Montserrat" w:cs="Arial"/>
          <w:sz w:val="20"/>
          <w:szCs w:val="20"/>
        </w:rPr>
        <w:t xml:space="preserve"> y marzo</w:t>
      </w:r>
      <w:r w:rsidRPr="000A2B49">
        <w:rPr>
          <w:rFonts w:ascii="Montserrat" w:hAnsi="Montserrat" w:cs="Arial"/>
          <w:sz w:val="20"/>
          <w:szCs w:val="20"/>
        </w:rPr>
        <w:t xml:space="preserve"> de 202</w:t>
      </w:r>
      <w:r w:rsidR="006A0A07" w:rsidRPr="000A2B49">
        <w:rPr>
          <w:rFonts w:ascii="Montserrat" w:hAnsi="Montserrat" w:cs="Arial"/>
          <w:sz w:val="20"/>
          <w:szCs w:val="20"/>
        </w:rPr>
        <w:t>4</w:t>
      </w:r>
      <w:r w:rsidRPr="000A2B49">
        <w:rPr>
          <w:rFonts w:ascii="Montserrat" w:hAnsi="Montserrat" w:cs="Arial"/>
          <w:sz w:val="20"/>
          <w:szCs w:val="20"/>
        </w:rPr>
        <w:t xml:space="preserve">. </w:t>
      </w:r>
    </w:p>
    <w:p w14:paraId="41F9A50F" w14:textId="77777777" w:rsidR="009018E0" w:rsidRPr="000A2B49" w:rsidRDefault="009018E0" w:rsidP="002365DF">
      <w:pPr>
        <w:numPr>
          <w:ilvl w:val="1"/>
          <w:numId w:val="16"/>
        </w:numPr>
        <w:tabs>
          <w:tab w:val="left" w:pos="567"/>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0A2B49">
        <w:rPr>
          <w:rFonts w:ascii="Montserrat" w:hAnsi="Montserrat" w:cs="Arial"/>
          <w:sz w:val="20"/>
          <w:szCs w:val="20"/>
        </w:rPr>
        <w:t>Comprobante de domicilio fiscal y/o cambio de domicilio en su caso.</w:t>
      </w:r>
    </w:p>
    <w:p w14:paraId="213E01E6" w14:textId="77777777" w:rsidR="009018E0" w:rsidRPr="000A2B49" w:rsidRDefault="009018E0" w:rsidP="002365DF">
      <w:pPr>
        <w:numPr>
          <w:ilvl w:val="1"/>
          <w:numId w:val="16"/>
        </w:numPr>
        <w:tabs>
          <w:tab w:val="left" w:pos="567"/>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0A2B49">
        <w:rPr>
          <w:rFonts w:ascii="Montserrat" w:eastAsia="Montserrat" w:hAnsi="Montserrat" w:cs="Montserrat"/>
          <w:sz w:val="20"/>
          <w:szCs w:val="20"/>
        </w:rPr>
        <w:t>Estado de cuenta bancario, donde se aprecie el número de cuenta y CLABE interbancaria.</w:t>
      </w:r>
    </w:p>
    <w:p w14:paraId="62DB990A" w14:textId="77777777" w:rsidR="009018E0" w:rsidRPr="000A2B49" w:rsidRDefault="009018E0" w:rsidP="002365DF">
      <w:pPr>
        <w:numPr>
          <w:ilvl w:val="1"/>
          <w:numId w:val="16"/>
        </w:numPr>
        <w:tabs>
          <w:tab w:val="left" w:pos="567"/>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0A2B49">
        <w:rPr>
          <w:rFonts w:ascii="Montserrat" w:hAnsi="Montserrat" w:cs="Arial"/>
          <w:sz w:val="20"/>
          <w:szCs w:val="20"/>
        </w:rPr>
        <w:t>Formato de beneficiario.</w:t>
      </w:r>
    </w:p>
    <w:p w14:paraId="76082855" w14:textId="77777777" w:rsidR="009018E0" w:rsidRPr="000A2B49" w:rsidRDefault="009018E0" w:rsidP="002365DF">
      <w:pPr>
        <w:numPr>
          <w:ilvl w:val="1"/>
          <w:numId w:val="16"/>
        </w:numPr>
        <w:tabs>
          <w:tab w:val="left" w:pos="567"/>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0A2B49">
        <w:rPr>
          <w:rFonts w:ascii="Montserrat" w:hAnsi="Montserrat" w:cs="Arial"/>
          <w:sz w:val="20"/>
          <w:szCs w:val="20"/>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sidR="004A192D" w:rsidRPr="000A2B49">
        <w:rPr>
          <w:rFonts w:ascii="Montserrat" w:hAnsi="Montserrat" w:cs="Arial"/>
          <w:sz w:val="20"/>
          <w:szCs w:val="20"/>
        </w:rPr>
        <w:t>4</w:t>
      </w:r>
      <w:r w:rsidRPr="000A2B49">
        <w:rPr>
          <w:rFonts w:ascii="Montserrat" w:hAnsi="Montserrat" w:cs="Arial"/>
          <w:sz w:val="20"/>
          <w:szCs w:val="20"/>
        </w:rPr>
        <w:t xml:space="preserve"> publicada en el DOF 2</w:t>
      </w:r>
      <w:r w:rsidR="004A192D" w:rsidRPr="000A2B49">
        <w:rPr>
          <w:rFonts w:ascii="Montserrat" w:hAnsi="Montserrat" w:cs="Arial"/>
          <w:sz w:val="20"/>
          <w:szCs w:val="20"/>
        </w:rPr>
        <w:t>9</w:t>
      </w:r>
      <w:r w:rsidRPr="000A2B49">
        <w:rPr>
          <w:rFonts w:ascii="Montserrat" w:hAnsi="Montserrat" w:cs="Arial"/>
          <w:sz w:val="20"/>
          <w:szCs w:val="20"/>
        </w:rPr>
        <w:t xml:space="preserve"> de diciembre de 202</w:t>
      </w:r>
      <w:r w:rsidR="004A192D" w:rsidRPr="000A2B49">
        <w:rPr>
          <w:rFonts w:ascii="Montserrat" w:hAnsi="Montserrat" w:cs="Arial"/>
          <w:sz w:val="20"/>
          <w:szCs w:val="20"/>
        </w:rPr>
        <w:t>3</w:t>
      </w:r>
      <w:r w:rsidRPr="000A2B49">
        <w:rPr>
          <w:rFonts w:ascii="Montserrat" w:hAnsi="Montserrat" w:cs="Arial"/>
          <w:sz w:val="20"/>
          <w:szCs w:val="20"/>
        </w:rPr>
        <w:t>, para tal efecto deberá:</w:t>
      </w:r>
    </w:p>
    <w:p w14:paraId="320041C9" w14:textId="77777777" w:rsidR="009018E0" w:rsidRPr="000A2B49" w:rsidRDefault="009018E0" w:rsidP="009018E0">
      <w:pPr>
        <w:tabs>
          <w:tab w:val="left" w:pos="567"/>
        </w:tabs>
        <w:spacing w:after="0" w:line="240" w:lineRule="auto"/>
        <w:ind w:left="0" w:hanging="2"/>
        <w:contextualSpacing/>
        <w:jc w:val="both"/>
        <w:rPr>
          <w:rFonts w:ascii="Montserrat" w:hAnsi="Montserrat" w:cs="Arial"/>
          <w:sz w:val="20"/>
          <w:szCs w:val="20"/>
        </w:rPr>
      </w:pPr>
    </w:p>
    <w:p w14:paraId="4EE88E11" w14:textId="77777777" w:rsidR="009018E0" w:rsidRPr="000A2B49" w:rsidRDefault="009018E0" w:rsidP="002365DF">
      <w:pPr>
        <w:pStyle w:val="Prrafodelista"/>
        <w:numPr>
          <w:ilvl w:val="0"/>
          <w:numId w:val="18"/>
        </w:numPr>
        <w:spacing w:after="0" w:line="240" w:lineRule="auto"/>
        <w:ind w:leftChars="0" w:left="0" w:firstLineChars="0" w:hanging="2"/>
        <w:jc w:val="both"/>
        <w:rPr>
          <w:rFonts w:ascii="Montserrat" w:hAnsi="Montserrat" w:cs="Arial"/>
          <w:sz w:val="20"/>
          <w:szCs w:val="20"/>
        </w:rPr>
      </w:pPr>
      <w:r w:rsidRPr="000A2B49">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4A9EF80B" w14:textId="77777777" w:rsidR="009018E0" w:rsidRPr="000A2B49" w:rsidRDefault="009018E0" w:rsidP="009018E0">
      <w:pPr>
        <w:pStyle w:val="Prrafodelista"/>
        <w:ind w:left="0" w:hanging="2"/>
        <w:jc w:val="both"/>
        <w:rPr>
          <w:rFonts w:ascii="Montserrat" w:hAnsi="Montserrat" w:cs="Arial"/>
          <w:sz w:val="20"/>
          <w:szCs w:val="20"/>
        </w:rPr>
      </w:pPr>
    </w:p>
    <w:p w14:paraId="4F9E9DFB" w14:textId="77777777" w:rsidR="009018E0" w:rsidRPr="000A2B49" w:rsidRDefault="009018E0" w:rsidP="002365DF">
      <w:pPr>
        <w:pStyle w:val="Prrafodelista"/>
        <w:numPr>
          <w:ilvl w:val="0"/>
          <w:numId w:val="18"/>
        </w:numPr>
        <w:spacing w:after="0" w:line="240" w:lineRule="auto"/>
        <w:ind w:leftChars="0" w:left="0" w:firstLineChars="0" w:hanging="2"/>
        <w:jc w:val="both"/>
        <w:rPr>
          <w:rFonts w:ascii="Montserrat" w:hAnsi="Montserrat" w:cs="Arial"/>
          <w:sz w:val="20"/>
          <w:szCs w:val="20"/>
        </w:rPr>
      </w:pPr>
      <w:r w:rsidRPr="000A2B49">
        <w:rPr>
          <w:rFonts w:ascii="Montserrat" w:hAnsi="Montserrat" w:cs="Arial"/>
          <w:sz w:val="20"/>
          <w:szCs w:val="20"/>
        </w:rPr>
        <w:t xml:space="preserve">Para los efectos del artículo 32-D del código Fiscal de la Federación, y en relación </w:t>
      </w:r>
      <w:r w:rsidR="007F2EB9" w:rsidRPr="000A2B49">
        <w:rPr>
          <w:rFonts w:ascii="Montserrat" w:hAnsi="Montserrat" w:cs="Arial"/>
          <w:sz w:val="20"/>
          <w:szCs w:val="20"/>
        </w:rPr>
        <w:t>con</w:t>
      </w:r>
      <w:r w:rsidRPr="000A2B49">
        <w:rPr>
          <w:rFonts w:ascii="Montserrat" w:hAnsi="Montserrat" w:cs="Arial"/>
          <w:sz w:val="20"/>
          <w:szCs w:val="20"/>
        </w:rPr>
        <w:t xml:space="preserve"> la solicitud de opinión de obligaciones fiscales, deberá presentar a la firma del contrato documento actualizado expedido por el SAT; vigente y en términos positivos, sobre el cumplimiento de sus obligaciones fiscales.</w:t>
      </w:r>
    </w:p>
    <w:p w14:paraId="131F73D0" w14:textId="77777777" w:rsidR="009018E0" w:rsidRPr="000A2B49" w:rsidRDefault="009018E0" w:rsidP="009018E0">
      <w:pPr>
        <w:spacing w:before="60" w:after="60"/>
        <w:jc w:val="both"/>
        <w:rPr>
          <w:rFonts w:ascii="Montserrat" w:hAnsi="Montserrat" w:cs="Arial"/>
          <w:sz w:val="8"/>
          <w:szCs w:val="20"/>
        </w:rPr>
      </w:pPr>
    </w:p>
    <w:p w14:paraId="38AAACEF" w14:textId="77777777" w:rsidR="009018E0" w:rsidRPr="000A2B49" w:rsidRDefault="009018E0" w:rsidP="009018E0">
      <w:pPr>
        <w:spacing w:before="60" w:after="60"/>
        <w:ind w:left="0" w:hanging="2"/>
        <w:jc w:val="both"/>
        <w:rPr>
          <w:rFonts w:ascii="Montserrat" w:hAnsi="Montserrat" w:cs="Arial"/>
          <w:sz w:val="20"/>
          <w:szCs w:val="20"/>
        </w:rPr>
      </w:pPr>
      <w:r w:rsidRPr="000A2B49">
        <w:rPr>
          <w:rFonts w:ascii="Montserrat" w:hAnsi="Montserrat" w:cs="Arial"/>
          <w:sz w:val="20"/>
          <w:szCs w:val="20"/>
        </w:rPr>
        <w:t>Opinión del INFONAVIT - Constancia de situación fiscal en materia de aportaciones patronales y entero de descuentos. Vigente y en términos positivos.</w:t>
      </w:r>
    </w:p>
    <w:p w14:paraId="06B91369" w14:textId="77777777" w:rsidR="009018E0" w:rsidRPr="000A2B49" w:rsidRDefault="009018E0" w:rsidP="00073DFF">
      <w:pPr>
        <w:spacing w:before="60" w:after="0"/>
        <w:ind w:leftChars="0" w:left="0" w:firstLineChars="0" w:firstLine="0"/>
        <w:jc w:val="both"/>
        <w:rPr>
          <w:rFonts w:ascii="Montserrat" w:hAnsi="Montserrat" w:cs="Arial"/>
          <w:sz w:val="20"/>
          <w:szCs w:val="20"/>
        </w:rPr>
      </w:pPr>
    </w:p>
    <w:p w14:paraId="052A5AAC" w14:textId="77777777" w:rsidR="009018E0" w:rsidRPr="000A2B49" w:rsidRDefault="009018E0" w:rsidP="00FD6F7B">
      <w:pPr>
        <w:ind w:left="0" w:hanging="2"/>
        <w:contextualSpacing/>
        <w:jc w:val="both"/>
        <w:rPr>
          <w:rFonts w:ascii="Montserrat" w:hAnsi="Montserrat" w:cs="Arial"/>
          <w:sz w:val="20"/>
          <w:szCs w:val="20"/>
        </w:rPr>
      </w:pPr>
      <w:r w:rsidRPr="000A2B49">
        <w:rPr>
          <w:rFonts w:ascii="Montserrat" w:hAnsi="Montserrat" w:cs="Arial"/>
          <w:sz w:val="20"/>
          <w:szCs w:val="20"/>
        </w:rPr>
        <w:t>Opinión del IMSS - Opinión sobre el cumplimiento de sus obligaciones de seguridad social. Vigente y en términos positivos</w:t>
      </w:r>
    </w:p>
    <w:p w14:paraId="44E51C73" w14:textId="77777777" w:rsidR="009018E0" w:rsidRPr="000A2B49" w:rsidRDefault="009018E0" w:rsidP="009018E0">
      <w:pPr>
        <w:spacing w:before="60" w:after="60"/>
        <w:jc w:val="both"/>
        <w:rPr>
          <w:rFonts w:ascii="Montserrat" w:hAnsi="Montserrat" w:cs="Arial"/>
          <w:sz w:val="8"/>
          <w:szCs w:val="20"/>
        </w:rPr>
      </w:pPr>
    </w:p>
    <w:p w14:paraId="248148D0" w14:textId="1146054E" w:rsidR="009018E0" w:rsidRPr="000A2B49" w:rsidRDefault="009018E0" w:rsidP="005C3A49">
      <w:pPr>
        <w:pStyle w:val="Prrafodelista"/>
        <w:spacing w:after="0" w:line="240" w:lineRule="auto"/>
        <w:ind w:leftChars="0" w:left="0" w:firstLineChars="0" w:firstLine="0"/>
        <w:jc w:val="both"/>
        <w:rPr>
          <w:rFonts w:ascii="Montserrat" w:hAnsi="Montserrat" w:cs="Arial"/>
          <w:sz w:val="20"/>
          <w:szCs w:val="20"/>
        </w:rPr>
      </w:pPr>
      <w:r w:rsidRPr="000A2B49">
        <w:rPr>
          <w:rFonts w:ascii="Montserrat" w:hAnsi="Montserrat" w:cs="Arial"/>
          <w:sz w:val="20"/>
          <w:szCs w:val="20"/>
        </w:rPr>
        <w:t xml:space="preserve">La solicitud de opinión al SAT, su respuesta y las opiniones que se solicitan, se deberá enviar a los correos electrónicos  </w:t>
      </w:r>
      <w:hyperlink r:id="rId17" w:history="1">
        <w:r w:rsidRPr="000A2B49">
          <w:rPr>
            <w:rStyle w:val="Hipervnculo"/>
            <w:rFonts w:ascii="Montserrat" w:hAnsi="Montserrat"/>
            <w:sz w:val="20"/>
            <w:szCs w:val="20"/>
          </w:rPr>
          <w:t>vmoreno@conalep.edu.mx</w:t>
        </w:r>
      </w:hyperlink>
      <w:r w:rsidR="000E42EF">
        <w:rPr>
          <w:rStyle w:val="Hipervnculo"/>
          <w:rFonts w:ascii="Montserrat" w:hAnsi="Montserrat"/>
          <w:sz w:val="20"/>
          <w:szCs w:val="20"/>
        </w:rPr>
        <w:t xml:space="preserve"> y</w:t>
      </w:r>
      <w:r w:rsidR="001D68E6" w:rsidRPr="000A2B49">
        <w:rPr>
          <w:rStyle w:val="Hipervnculo"/>
          <w:rFonts w:ascii="Montserrat" w:hAnsi="Montserrat"/>
          <w:sz w:val="20"/>
          <w:szCs w:val="20"/>
        </w:rPr>
        <w:t xml:space="preserve"> </w:t>
      </w:r>
      <w:hyperlink r:id="rId18" w:history="1">
        <w:r w:rsidRPr="000A2B49">
          <w:rPr>
            <w:rStyle w:val="Hipervnculo"/>
            <w:rFonts w:ascii="Montserrat" w:hAnsi="Montserrat"/>
            <w:sz w:val="20"/>
            <w:szCs w:val="20"/>
          </w:rPr>
          <w:t>febernal@conalep.edu.mx</w:t>
        </w:r>
      </w:hyperlink>
      <w:r w:rsidR="000E42EF">
        <w:rPr>
          <w:rStyle w:val="Hipervnculo"/>
          <w:rFonts w:ascii="Montserrat" w:hAnsi="Montserrat"/>
          <w:sz w:val="20"/>
          <w:szCs w:val="20"/>
        </w:rPr>
        <w:t xml:space="preserve"> </w:t>
      </w:r>
      <w:r w:rsidRPr="000A2B49">
        <w:rPr>
          <w:rFonts w:ascii="Montserrat" w:hAnsi="Montserrat" w:cs="Arial"/>
          <w:sz w:val="20"/>
          <w:szCs w:val="20"/>
        </w:rPr>
        <w:t>para su respectiva revisión.</w:t>
      </w:r>
    </w:p>
    <w:p w14:paraId="0ED30FA9" w14:textId="77777777" w:rsidR="009018E0" w:rsidRPr="000A2B49" w:rsidRDefault="009018E0" w:rsidP="009018E0">
      <w:pPr>
        <w:spacing w:after="0" w:line="240" w:lineRule="auto"/>
        <w:ind w:left="0" w:right="15" w:hanging="2"/>
        <w:jc w:val="both"/>
        <w:rPr>
          <w:rFonts w:ascii="Montserrat" w:eastAsia="Montserrat" w:hAnsi="Montserrat" w:cs="Montserrat"/>
          <w:sz w:val="20"/>
          <w:szCs w:val="20"/>
        </w:rPr>
      </w:pPr>
    </w:p>
    <w:p w14:paraId="520C6D6E" w14:textId="77777777" w:rsidR="009018E0" w:rsidRPr="000A2B49" w:rsidRDefault="009018E0" w:rsidP="009018E0">
      <w:pPr>
        <w:tabs>
          <w:tab w:val="left" w:pos="284"/>
        </w:tabs>
        <w:ind w:left="0" w:hanging="2"/>
        <w:contextualSpacing/>
        <w:jc w:val="both"/>
        <w:rPr>
          <w:rFonts w:ascii="Montserrat" w:hAnsi="Montserrat" w:cs="Arial"/>
          <w:b/>
          <w:sz w:val="20"/>
          <w:szCs w:val="20"/>
        </w:rPr>
      </w:pPr>
      <w:r w:rsidRPr="000A2B49">
        <w:rPr>
          <w:rFonts w:ascii="Montserrat" w:hAnsi="Montserrat" w:cs="Arial"/>
          <w:b/>
          <w:sz w:val="20"/>
          <w:szCs w:val="20"/>
        </w:rPr>
        <w:lastRenderedPageBreak/>
        <w:t>Persona física:</w:t>
      </w:r>
    </w:p>
    <w:p w14:paraId="41CF0727" w14:textId="77777777" w:rsidR="009018E0" w:rsidRPr="000A2B49" w:rsidRDefault="009018E0" w:rsidP="009E0D77">
      <w:pPr>
        <w:tabs>
          <w:tab w:val="left" w:pos="284"/>
        </w:tabs>
        <w:ind w:left="0" w:hanging="2"/>
        <w:contextualSpacing/>
        <w:jc w:val="both"/>
        <w:rPr>
          <w:rFonts w:ascii="Montserrat" w:hAnsi="Montserrat" w:cs="Arial"/>
          <w:b/>
          <w:sz w:val="20"/>
          <w:szCs w:val="20"/>
        </w:rPr>
      </w:pPr>
      <w:r w:rsidRPr="000A2B49">
        <w:rPr>
          <w:rFonts w:ascii="Montserrat" w:hAnsi="Montserrat" w:cs="Arial"/>
          <w:b/>
          <w:sz w:val="20"/>
          <w:szCs w:val="20"/>
        </w:rPr>
        <w:t>En original y/o copia certificada para su cotejo</w:t>
      </w:r>
    </w:p>
    <w:p w14:paraId="3E52361D" w14:textId="77777777" w:rsidR="009018E0" w:rsidRPr="000A2B49" w:rsidRDefault="009018E0" w:rsidP="002365DF">
      <w:pPr>
        <w:numPr>
          <w:ilvl w:val="1"/>
          <w:numId w:val="17"/>
        </w:numPr>
        <w:tabs>
          <w:tab w:val="left" w:pos="284"/>
          <w:tab w:val="left" w:pos="1080"/>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0A2B49">
        <w:rPr>
          <w:rFonts w:ascii="Montserrat" w:hAnsi="Montserrat" w:cs="Arial"/>
          <w:sz w:val="20"/>
          <w:szCs w:val="20"/>
        </w:rPr>
        <w:t>Acta de Nacimiento.</w:t>
      </w:r>
    </w:p>
    <w:p w14:paraId="72F2D34B" w14:textId="77777777" w:rsidR="009018E0" w:rsidRPr="00CB21AB" w:rsidRDefault="009018E0" w:rsidP="002365DF">
      <w:pPr>
        <w:numPr>
          <w:ilvl w:val="1"/>
          <w:numId w:val="17"/>
        </w:numPr>
        <w:tabs>
          <w:tab w:val="left" w:pos="284"/>
          <w:tab w:val="left" w:pos="1080"/>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0A2B49">
        <w:rPr>
          <w:rFonts w:ascii="Montserrat" w:hAnsi="Montserrat" w:cs="Arial"/>
          <w:sz w:val="20"/>
          <w:szCs w:val="20"/>
        </w:rPr>
        <w:t>Identificación oficial del representante legal (INE, cédula profesional</w:t>
      </w:r>
      <w:r w:rsidRPr="00CB21AB">
        <w:rPr>
          <w:rFonts w:ascii="Montserrat" w:hAnsi="Montserrat" w:cs="Arial"/>
          <w:sz w:val="20"/>
          <w:szCs w:val="20"/>
        </w:rPr>
        <w:t xml:space="preserve"> o pasaporte) vigentes.</w:t>
      </w:r>
    </w:p>
    <w:p w14:paraId="68A0DF80" w14:textId="77777777" w:rsidR="009018E0" w:rsidRPr="00CB21AB" w:rsidRDefault="009018E0" w:rsidP="009018E0">
      <w:pPr>
        <w:tabs>
          <w:tab w:val="left" w:pos="567"/>
        </w:tabs>
        <w:ind w:left="0" w:hanging="2"/>
        <w:contextualSpacing/>
        <w:jc w:val="both"/>
        <w:rPr>
          <w:rFonts w:ascii="Montserrat" w:hAnsi="Montserrat" w:cs="Arial"/>
          <w:b/>
          <w:sz w:val="20"/>
          <w:szCs w:val="20"/>
          <w:highlight w:val="yellow"/>
        </w:rPr>
      </w:pPr>
    </w:p>
    <w:p w14:paraId="7EAB2A0E" w14:textId="77777777" w:rsidR="009018E0" w:rsidRPr="00CB21AB" w:rsidRDefault="009018E0" w:rsidP="009018E0">
      <w:pPr>
        <w:tabs>
          <w:tab w:val="left" w:pos="567"/>
        </w:tabs>
        <w:ind w:left="0" w:hanging="2"/>
        <w:contextualSpacing/>
        <w:jc w:val="both"/>
        <w:rPr>
          <w:rFonts w:ascii="Montserrat" w:hAnsi="Montserrat" w:cs="Arial"/>
          <w:b/>
          <w:sz w:val="20"/>
          <w:szCs w:val="20"/>
        </w:rPr>
      </w:pPr>
      <w:r w:rsidRPr="00CB21AB">
        <w:rPr>
          <w:rFonts w:ascii="Montserrat" w:hAnsi="Montserrat" w:cs="Arial"/>
          <w:b/>
          <w:sz w:val="20"/>
          <w:szCs w:val="20"/>
        </w:rPr>
        <w:t>Copia simple para su cotejo</w:t>
      </w:r>
    </w:p>
    <w:p w14:paraId="07796542" w14:textId="77777777" w:rsidR="009018E0" w:rsidRPr="00CB21AB" w:rsidRDefault="009018E0" w:rsidP="002365DF">
      <w:pPr>
        <w:numPr>
          <w:ilvl w:val="1"/>
          <w:numId w:val="17"/>
        </w:numPr>
        <w:tabs>
          <w:tab w:val="left" w:pos="284"/>
          <w:tab w:val="left" w:pos="1080"/>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b/>
          <w:sz w:val="20"/>
          <w:szCs w:val="20"/>
        </w:rPr>
      </w:pPr>
      <w:r w:rsidRPr="00CB21AB">
        <w:rPr>
          <w:rFonts w:ascii="Montserrat" w:hAnsi="Montserrat" w:cs="Arial"/>
          <w:sz w:val="20"/>
          <w:szCs w:val="20"/>
        </w:rPr>
        <w:t>Evidencia de su registro en el Módulo de Formalización de Instrumentos Jurídicos</w:t>
      </w:r>
      <w:r w:rsidR="00812AEB" w:rsidRPr="00CB21AB">
        <w:rPr>
          <w:rFonts w:ascii="Montserrat" w:hAnsi="Montserrat" w:cs="Arial"/>
          <w:sz w:val="20"/>
          <w:szCs w:val="20"/>
        </w:rPr>
        <w:t xml:space="preserve"> (Captura de pantalla).</w:t>
      </w:r>
    </w:p>
    <w:p w14:paraId="572E465A" w14:textId="1C5240DC" w:rsidR="009018E0" w:rsidRPr="00CB21AB" w:rsidRDefault="009018E0" w:rsidP="002365DF">
      <w:pPr>
        <w:numPr>
          <w:ilvl w:val="1"/>
          <w:numId w:val="17"/>
        </w:numPr>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CB21AB">
        <w:rPr>
          <w:rFonts w:ascii="Montserrat" w:hAnsi="Montserrat" w:cs="Arial"/>
          <w:sz w:val="20"/>
          <w:szCs w:val="20"/>
        </w:rPr>
        <w:t>Comprobante de la declaración anual 2023</w:t>
      </w:r>
      <w:r w:rsidR="009E47A8">
        <w:rPr>
          <w:rFonts w:ascii="Montserrat" w:hAnsi="Montserrat" w:cs="Arial"/>
          <w:sz w:val="20"/>
          <w:szCs w:val="20"/>
        </w:rPr>
        <w:t xml:space="preserve">, y </w:t>
      </w:r>
      <w:r w:rsidR="009E47A8" w:rsidRPr="00CB21AB">
        <w:rPr>
          <w:rFonts w:ascii="Montserrat" w:hAnsi="Montserrat" w:cs="Arial"/>
          <w:sz w:val="20"/>
          <w:szCs w:val="20"/>
        </w:rPr>
        <w:t xml:space="preserve">parcial </w:t>
      </w:r>
      <w:r w:rsidR="009E47A8">
        <w:rPr>
          <w:rFonts w:ascii="Montserrat" w:hAnsi="Montserrat" w:cs="Arial"/>
          <w:sz w:val="20"/>
          <w:szCs w:val="20"/>
        </w:rPr>
        <w:t>del</w:t>
      </w:r>
      <w:r w:rsidR="009E47A8" w:rsidRPr="00CB21AB">
        <w:rPr>
          <w:rFonts w:ascii="Montserrat" w:hAnsi="Montserrat" w:cs="Arial"/>
          <w:sz w:val="20"/>
          <w:szCs w:val="20"/>
        </w:rPr>
        <w:t xml:space="preserve"> mes de</w:t>
      </w:r>
      <w:r w:rsidR="009E47A8">
        <w:rPr>
          <w:rFonts w:ascii="Montserrat" w:hAnsi="Montserrat" w:cs="Arial"/>
          <w:sz w:val="20"/>
          <w:szCs w:val="20"/>
        </w:rPr>
        <w:t xml:space="preserve"> enero</w:t>
      </w:r>
      <w:r w:rsidR="004927F7">
        <w:rPr>
          <w:rFonts w:ascii="Montserrat" w:hAnsi="Montserrat" w:cs="Arial"/>
          <w:sz w:val="20"/>
          <w:szCs w:val="20"/>
        </w:rPr>
        <w:t>,</w:t>
      </w:r>
      <w:r w:rsidR="009E47A8" w:rsidRPr="00CB21AB">
        <w:rPr>
          <w:rFonts w:ascii="Montserrat" w:hAnsi="Montserrat" w:cs="Arial"/>
          <w:sz w:val="20"/>
          <w:szCs w:val="20"/>
        </w:rPr>
        <w:t xml:space="preserve"> </w:t>
      </w:r>
      <w:r w:rsidR="009E47A8">
        <w:rPr>
          <w:rFonts w:ascii="Montserrat" w:hAnsi="Montserrat" w:cs="Arial"/>
          <w:sz w:val="20"/>
          <w:szCs w:val="20"/>
        </w:rPr>
        <w:t>febrero</w:t>
      </w:r>
      <w:r w:rsidR="004927F7">
        <w:rPr>
          <w:rFonts w:ascii="Montserrat" w:hAnsi="Montserrat" w:cs="Arial"/>
          <w:sz w:val="20"/>
          <w:szCs w:val="20"/>
        </w:rPr>
        <w:t xml:space="preserve"> y marzo</w:t>
      </w:r>
      <w:r w:rsidR="009E47A8" w:rsidRPr="00CB21AB">
        <w:rPr>
          <w:rFonts w:ascii="Montserrat" w:hAnsi="Montserrat" w:cs="Arial"/>
          <w:sz w:val="20"/>
          <w:szCs w:val="20"/>
        </w:rPr>
        <w:t xml:space="preserve"> de 202</w:t>
      </w:r>
      <w:r w:rsidR="009E47A8">
        <w:rPr>
          <w:rFonts w:ascii="Montserrat" w:hAnsi="Montserrat" w:cs="Arial"/>
          <w:sz w:val="20"/>
          <w:szCs w:val="20"/>
        </w:rPr>
        <w:t>4</w:t>
      </w:r>
      <w:r w:rsidRPr="00CB21AB">
        <w:rPr>
          <w:rFonts w:ascii="Montserrat" w:hAnsi="Montserrat" w:cs="Arial"/>
          <w:sz w:val="20"/>
          <w:szCs w:val="20"/>
        </w:rPr>
        <w:t xml:space="preserve">. </w:t>
      </w:r>
    </w:p>
    <w:p w14:paraId="254DDF6F" w14:textId="77777777" w:rsidR="009018E0" w:rsidRPr="00CB21AB" w:rsidRDefault="009018E0" w:rsidP="002365DF">
      <w:pPr>
        <w:numPr>
          <w:ilvl w:val="1"/>
          <w:numId w:val="17"/>
        </w:numPr>
        <w:tabs>
          <w:tab w:val="left" w:pos="284"/>
          <w:tab w:val="left" w:pos="1080"/>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CB21AB">
        <w:rPr>
          <w:rFonts w:ascii="Montserrat" w:hAnsi="Montserrat" w:cs="Arial"/>
          <w:sz w:val="20"/>
          <w:szCs w:val="20"/>
        </w:rPr>
        <w:t>Cédula del Registro Federal de Contribuyentes.</w:t>
      </w:r>
    </w:p>
    <w:p w14:paraId="37817F04" w14:textId="77777777" w:rsidR="009018E0" w:rsidRPr="00CB21AB" w:rsidRDefault="009018E0" w:rsidP="002365DF">
      <w:pPr>
        <w:numPr>
          <w:ilvl w:val="1"/>
          <w:numId w:val="17"/>
        </w:numPr>
        <w:tabs>
          <w:tab w:val="left" w:pos="284"/>
          <w:tab w:val="left" w:pos="1080"/>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CB21AB">
        <w:rPr>
          <w:rFonts w:ascii="Montserrat" w:hAnsi="Montserrat" w:cs="Arial"/>
          <w:sz w:val="20"/>
          <w:szCs w:val="20"/>
        </w:rPr>
        <w:t>Comprobante de domicilio fiscal y/o cambio de domicilio en su caso.</w:t>
      </w:r>
    </w:p>
    <w:p w14:paraId="7DF2802F" w14:textId="77777777" w:rsidR="009018E0" w:rsidRPr="00CB21AB" w:rsidRDefault="009018E0" w:rsidP="002365DF">
      <w:pPr>
        <w:pStyle w:val="Prrafodelista"/>
        <w:numPr>
          <w:ilvl w:val="1"/>
          <w:numId w:val="17"/>
        </w:numPr>
        <w:suppressAutoHyphens w:val="0"/>
        <w:spacing w:after="0" w:line="240" w:lineRule="auto"/>
        <w:ind w:leftChars="0" w:left="0" w:firstLineChars="0" w:hanging="2"/>
        <w:jc w:val="both"/>
        <w:textDirection w:val="lrTb"/>
        <w:textAlignment w:val="auto"/>
        <w:outlineLvl w:val="9"/>
        <w:rPr>
          <w:rFonts w:ascii="Montserrat" w:hAnsi="Montserrat" w:cs="Arial"/>
          <w:sz w:val="20"/>
          <w:szCs w:val="20"/>
        </w:rPr>
      </w:pPr>
      <w:r w:rsidRPr="00CB21AB">
        <w:rPr>
          <w:rFonts w:ascii="Montserrat" w:hAnsi="Montserrat" w:cs="Arial"/>
          <w:sz w:val="20"/>
          <w:szCs w:val="20"/>
        </w:rPr>
        <w:t>Estado de cuenta bancario</w:t>
      </w:r>
      <w:r w:rsidRPr="00CB21AB">
        <w:rPr>
          <w:rFonts w:ascii="Montserrat" w:eastAsia="Montserrat" w:hAnsi="Montserrat" w:cs="Montserrat"/>
          <w:sz w:val="20"/>
          <w:szCs w:val="20"/>
        </w:rPr>
        <w:t>, donde se aprecie el número de cuenta y CLABE interbancaria.</w:t>
      </w:r>
    </w:p>
    <w:p w14:paraId="5B2C9311" w14:textId="77777777" w:rsidR="009018E0" w:rsidRPr="00CB21AB" w:rsidRDefault="009018E0" w:rsidP="002365DF">
      <w:pPr>
        <w:numPr>
          <w:ilvl w:val="1"/>
          <w:numId w:val="16"/>
        </w:numPr>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CB21AB">
        <w:rPr>
          <w:rFonts w:ascii="Montserrat" w:hAnsi="Montserrat" w:cs="Arial"/>
          <w:sz w:val="20"/>
          <w:szCs w:val="20"/>
        </w:rPr>
        <w:t xml:space="preserve"> Formato de beneficiario.</w:t>
      </w:r>
    </w:p>
    <w:p w14:paraId="5812E717" w14:textId="77777777" w:rsidR="009018E0" w:rsidRPr="00CB21AB" w:rsidRDefault="009018E0" w:rsidP="002365DF">
      <w:pPr>
        <w:numPr>
          <w:ilvl w:val="1"/>
          <w:numId w:val="16"/>
        </w:numPr>
        <w:tabs>
          <w:tab w:val="left" w:pos="284"/>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sz w:val="20"/>
          <w:szCs w:val="20"/>
        </w:rPr>
      </w:pPr>
      <w:r w:rsidRPr="00CB21AB">
        <w:rPr>
          <w:rFonts w:ascii="Montserrat" w:hAnsi="Montserrat" w:cs="Arial"/>
          <w:sz w:val="20"/>
          <w:szCs w:val="20"/>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sidR="0007173B">
        <w:rPr>
          <w:rFonts w:ascii="Montserrat" w:hAnsi="Montserrat" w:cs="Arial"/>
          <w:sz w:val="20"/>
          <w:szCs w:val="20"/>
        </w:rPr>
        <w:t>4</w:t>
      </w:r>
      <w:r w:rsidRPr="00CB21AB">
        <w:rPr>
          <w:rFonts w:ascii="Montserrat" w:hAnsi="Montserrat" w:cs="Arial"/>
          <w:sz w:val="20"/>
          <w:szCs w:val="20"/>
        </w:rPr>
        <w:t xml:space="preserve"> publicada en el DOF el </w:t>
      </w:r>
      <w:r w:rsidR="0007173B">
        <w:rPr>
          <w:rFonts w:ascii="Montserrat" w:hAnsi="Montserrat" w:cs="Arial"/>
          <w:sz w:val="20"/>
          <w:szCs w:val="20"/>
        </w:rPr>
        <w:t>29</w:t>
      </w:r>
      <w:r w:rsidRPr="00CB21AB">
        <w:rPr>
          <w:rFonts w:ascii="Montserrat" w:hAnsi="Montserrat" w:cs="Arial"/>
          <w:sz w:val="20"/>
          <w:szCs w:val="20"/>
        </w:rPr>
        <w:t xml:space="preserve"> de </w:t>
      </w:r>
      <w:r w:rsidR="0007173B">
        <w:rPr>
          <w:rFonts w:ascii="Montserrat" w:hAnsi="Montserrat" w:cs="Arial"/>
          <w:sz w:val="20"/>
          <w:szCs w:val="20"/>
        </w:rPr>
        <w:t>diciembre</w:t>
      </w:r>
      <w:r w:rsidRPr="00CB21AB">
        <w:rPr>
          <w:rFonts w:ascii="Montserrat" w:hAnsi="Montserrat" w:cs="Arial"/>
          <w:sz w:val="20"/>
          <w:szCs w:val="20"/>
        </w:rPr>
        <w:t xml:space="preserve"> de 202</w:t>
      </w:r>
      <w:r w:rsidR="0007173B">
        <w:rPr>
          <w:rFonts w:ascii="Montserrat" w:hAnsi="Montserrat" w:cs="Arial"/>
          <w:sz w:val="20"/>
          <w:szCs w:val="20"/>
        </w:rPr>
        <w:t>3</w:t>
      </w:r>
      <w:r w:rsidRPr="00CB21AB">
        <w:rPr>
          <w:rFonts w:ascii="Montserrat" w:hAnsi="Montserrat" w:cs="Arial"/>
          <w:sz w:val="20"/>
          <w:szCs w:val="20"/>
        </w:rPr>
        <w:t>, para tal efecto deberá:</w:t>
      </w:r>
    </w:p>
    <w:p w14:paraId="6838371E" w14:textId="77777777" w:rsidR="009018E0" w:rsidRPr="00CB21AB" w:rsidRDefault="009018E0" w:rsidP="009018E0">
      <w:pPr>
        <w:tabs>
          <w:tab w:val="left" w:pos="1080"/>
        </w:tabs>
        <w:contextualSpacing/>
        <w:jc w:val="both"/>
        <w:rPr>
          <w:rFonts w:ascii="Montserrat" w:hAnsi="Montserrat" w:cs="Arial"/>
          <w:sz w:val="8"/>
          <w:szCs w:val="20"/>
        </w:rPr>
      </w:pPr>
    </w:p>
    <w:p w14:paraId="4FA76AF7" w14:textId="77777777" w:rsidR="009018E0" w:rsidRPr="00CB21AB" w:rsidRDefault="009018E0" w:rsidP="002365DF">
      <w:pPr>
        <w:pStyle w:val="Prrafodelista"/>
        <w:numPr>
          <w:ilvl w:val="0"/>
          <w:numId w:val="18"/>
        </w:numPr>
        <w:spacing w:after="0" w:line="240" w:lineRule="auto"/>
        <w:ind w:leftChars="0" w:left="0" w:firstLineChars="0" w:hanging="2"/>
        <w:jc w:val="both"/>
        <w:rPr>
          <w:rFonts w:ascii="Montserrat" w:hAnsi="Montserrat" w:cs="Arial"/>
          <w:sz w:val="20"/>
          <w:szCs w:val="20"/>
        </w:rPr>
      </w:pPr>
      <w:r w:rsidRPr="00CB21AB">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4BF633D" w14:textId="77777777" w:rsidR="009018E0" w:rsidRPr="00CB21AB" w:rsidRDefault="009018E0" w:rsidP="009018E0">
      <w:pPr>
        <w:pStyle w:val="Prrafodelista"/>
        <w:ind w:left="0" w:hanging="2"/>
        <w:jc w:val="both"/>
        <w:rPr>
          <w:rFonts w:ascii="Montserrat" w:hAnsi="Montserrat" w:cs="Arial"/>
          <w:sz w:val="20"/>
          <w:szCs w:val="20"/>
        </w:rPr>
      </w:pPr>
    </w:p>
    <w:p w14:paraId="1D4F0F60" w14:textId="77777777" w:rsidR="009018E0" w:rsidRPr="00CB21AB" w:rsidRDefault="009018E0" w:rsidP="002365DF">
      <w:pPr>
        <w:pStyle w:val="Prrafodelista"/>
        <w:numPr>
          <w:ilvl w:val="0"/>
          <w:numId w:val="18"/>
        </w:numPr>
        <w:spacing w:after="0" w:line="240" w:lineRule="auto"/>
        <w:ind w:leftChars="0" w:left="0" w:firstLineChars="0" w:hanging="2"/>
        <w:jc w:val="both"/>
        <w:rPr>
          <w:rFonts w:ascii="Montserrat" w:hAnsi="Montserrat" w:cs="Arial"/>
          <w:sz w:val="20"/>
          <w:szCs w:val="20"/>
        </w:rPr>
      </w:pPr>
      <w:r w:rsidRPr="00CB21AB">
        <w:rPr>
          <w:rFonts w:ascii="Montserrat" w:hAnsi="Montserrat" w:cs="Arial"/>
          <w:sz w:val="20"/>
          <w:szCs w:val="20"/>
        </w:rPr>
        <w:t xml:space="preserve">Para los efectos del artículo 32-D del código Fiscal de la Federación, y en relación </w:t>
      </w:r>
      <w:r w:rsidR="000B1696">
        <w:rPr>
          <w:rFonts w:ascii="Montserrat" w:hAnsi="Montserrat" w:cs="Arial"/>
          <w:sz w:val="20"/>
          <w:szCs w:val="20"/>
        </w:rPr>
        <w:t>con</w:t>
      </w:r>
      <w:r w:rsidRPr="00CB21AB">
        <w:rPr>
          <w:rFonts w:ascii="Montserrat" w:hAnsi="Montserrat" w:cs="Arial"/>
          <w:sz w:val="20"/>
          <w:szCs w:val="20"/>
        </w:rPr>
        <w:t xml:space="preserve">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7D0DA525" w14:textId="77777777" w:rsidR="009018E0" w:rsidRPr="00CB21AB" w:rsidRDefault="009018E0" w:rsidP="009018E0">
      <w:pPr>
        <w:spacing w:before="60" w:after="60"/>
        <w:jc w:val="both"/>
        <w:rPr>
          <w:rFonts w:ascii="Montserrat" w:hAnsi="Montserrat" w:cs="Arial"/>
          <w:sz w:val="8"/>
          <w:szCs w:val="20"/>
        </w:rPr>
      </w:pPr>
    </w:p>
    <w:p w14:paraId="0F858364" w14:textId="77777777" w:rsidR="009018E0" w:rsidRPr="00CB21AB" w:rsidRDefault="009018E0" w:rsidP="009018E0">
      <w:pPr>
        <w:spacing w:before="60" w:after="60"/>
        <w:ind w:left="0" w:hanging="2"/>
        <w:jc w:val="both"/>
        <w:rPr>
          <w:rFonts w:ascii="Montserrat" w:hAnsi="Montserrat" w:cs="Arial"/>
          <w:sz w:val="20"/>
          <w:szCs w:val="20"/>
        </w:rPr>
      </w:pPr>
      <w:r w:rsidRPr="00CB21AB">
        <w:rPr>
          <w:rFonts w:ascii="Montserrat" w:hAnsi="Montserrat" w:cs="Arial"/>
          <w:sz w:val="20"/>
          <w:szCs w:val="20"/>
        </w:rPr>
        <w:t>Opinión del INFONAVIT - Constancia de situación fiscal en materia de aportaciones patronales y entero de descuentos. Vigente y en términos positivos.</w:t>
      </w:r>
    </w:p>
    <w:p w14:paraId="100E4C0D" w14:textId="77777777" w:rsidR="009018E0" w:rsidRPr="00CB21AB" w:rsidRDefault="009018E0" w:rsidP="009E0D77">
      <w:pPr>
        <w:spacing w:before="60" w:after="0"/>
        <w:ind w:leftChars="0" w:left="0" w:firstLineChars="0" w:firstLine="0"/>
        <w:jc w:val="both"/>
        <w:rPr>
          <w:rFonts w:ascii="Montserrat" w:hAnsi="Montserrat" w:cs="Arial"/>
          <w:sz w:val="20"/>
          <w:szCs w:val="20"/>
        </w:rPr>
      </w:pPr>
    </w:p>
    <w:p w14:paraId="0F885575" w14:textId="77777777" w:rsidR="009018E0" w:rsidRPr="00CB21AB" w:rsidRDefault="009018E0" w:rsidP="009018E0">
      <w:pPr>
        <w:ind w:left="0" w:hanging="2"/>
        <w:contextualSpacing/>
        <w:jc w:val="both"/>
        <w:rPr>
          <w:rFonts w:ascii="Montserrat" w:hAnsi="Montserrat" w:cs="Arial"/>
          <w:sz w:val="20"/>
          <w:szCs w:val="20"/>
        </w:rPr>
      </w:pPr>
      <w:r w:rsidRPr="00CB21AB">
        <w:rPr>
          <w:rFonts w:ascii="Montserrat" w:hAnsi="Montserrat" w:cs="Arial"/>
          <w:sz w:val="20"/>
          <w:szCs w:val="20"/>
        </w:rPr>
        <w:t>Opinión del IMSS - Opinión sobre el cumplimiento de sus obligaciones de seguridad social. Vigente y en términos positivos.</w:t>
      </w:r>
    </w:p>
    <w:p w14:paraId="7C432EF6" w14:textId="77777777" w:rsidR="009018E0" w:rsidRPr="00CB21AB" w:rsidRDefault="009018E0" w:rsidP="009018E0">
      <w:pPr>
        <w:spacing w:before="60" w:after="60"/>
        <w:jc w:val="both"/>
        <w:rPr>
          <w:rFonts w:ascii="Montserrat" w:hAnsi="Montserrat" w:cs="Arial"/>
          <w:sz w:val="8"/>
          <w:szCs w:val="20"/>
        </w:rPr>
      </w:pPr>
    </w:p>
    <w:p w14:paraId="386D7BD1" w14:textId="40C810E4" w:rsidR="009018E0" w:rsidRPr="00CB21AB" w:rsidRDefault="009018E0" w:rsidP="002365DF">
      <w:pPr>
        <w:pStyle w:val="Prrafodelista"/>
        <w:numPr>
          <w:ilvl w:val="0"/>
          <w:numId w:val="18"/>
        </w:numPr>
        <w:spacing w:after="0" w:line="240" w:lineRule="auto"/>
        <w:ind w:leftChars="0" w:left="0" w:firstLineChars="0" w:hanging="2"/>
        <w:jc w:val="both"/>
        <w:rPr>
          <w:rFonts w:ascii="Montserrat" w:hAnsi="Montserrat" w:cs="Arial"/>
          <w:sz w:val="20"/>
          <w:szCs w:val="20"/>
        </w:rPr>
      </w:pPr>
      <w:r w:rsidRPr="00CB21AB">
        <w:rPr>
          <w:rFonts w:ascii="Montserrat" w:hAnsi="Montserrat" w:cs="Arial"/>
          <w:sz w:val="20"/>
          <w:szCs w:val="20"/>
        </w:rPr>
        <w:t xml:space="preserve">La solicitud de opinión al SAT, su respuesta y las opiniones que se solicitan, se deberá enviar al correo electrónico </w:t>
      </w:r>
      <w:hyperlink r:id="rId19" w:history="1">
        <w:r w:rsidRPr="00CB21AB">
          <w:rPr>
            <w:rStyle w:val="Hipervnculo"/>
            <w:rFonts w:ascii="Montserrat" w:hAnsi="Montserrat"/>
            <w:sz w:val="20"/>
            <w:szCs w:val="20"/>
          </w:rPr>
          <w:t>vmoreno@conalep.edu.mx</w:t>
        </w:r>
      </w:hyperlink>
      <w:r w:rsidR="00B93DB6">
        <w:rPr>
          <w:rFonts w:ascii="Montserrat" w:hAnsi="Montserrat"/>
          <w:sz w:val="20"/>
          <w:szCs w:val="20"/>
        </w:rPr>
        <w:t xml:space="preserve"> y</w:t>
      </w:r>
      <w:r w:rsidRPr="00CB21AB">
        <w:rPr>
          <w:rFonts w:ascii="Montserrat" w:hAnsi="Montserrat"/>
          <w:sz w:val="20"/>
          <w:szCs w:val="20"/>
        </w:rPr>
        <w:t xml:space="preserve"> </w:t>
      </w:r>
      <w:hyperlink r:id="rId20" w:history="1">
        <w:r w:rsidRPr="00CB21AB">
          <w:rPr>
            <w:rStyle w:val="Hipervnculo"/>
            <w:rFonts w:ascii="Montserrat" w:hAnsi="Montserrat"/>
            <w:sz w:val="20"/>
            <w:szCs w:val="20"/>
          </w:rPr>
          <w:t>febernal@conalep.edu.mx</w:t>
        </w:r>
      </w:hyperlink>
      <w:r w:rsidR="00581584" w:rsidRPr="00CB21AB">
        <w:rPr>
          <w:rFonts w:ascii="Montserrat" w:hAnsi="Montserrat"/>
          <w:sz w:val="20"/>
          <w:szCs w:val="20"/>
        </w:rPr>
        <w:t xml:space="preserve">, </w:t>
      </w:r>
      <w:r w:rsidRPr="00CB21AB">
        <w:rPr>
          <w:rFonts w:ascii="Montserrat" w:hAnsi="Montserrat" w:cs="Arial"/>
          <w:sz w:val="20"/>
          <w:szCs w:val="20"/>
        </w:rPr>
        <w:t>para su respectiva revisión.</w:t>
      </w:r>
    </w:p>
    <w:p w14:paraId="5B33E2DB" w14:textId="77777777" w:rsidR="009018E0" w:rsidRPr="00CB21AB" w:rsidRDefault="009018E0" w:rsidP="009018E0">
      <w:pPr>
        <w:pStyle w:val="Sangra2detindependiente"/>
        <w:tabs>
          <w:tab w:val="left" w:pos="900"/>
        </w:tabs>
        <w:ind w:left="0" w:hanging="2"/>
        <w:contextualSpacing/>
        <w:rPr>
          <w:rFonts w:ascii="Montserrat" w:hAnsi="Montserrat"/>
          <w:bCs w:val="0"/>
        </w:rPr>
      </w:pPr>
    </w:p>
    <w:p w14:paraId="7092D4E8" w14:textId="77777777" w:rsidR="009018E0" w:rsidRPr="00CB21AB" w:rsidRDefault="009018E0" w:rsidP="009018E0">
      <w:pPr>
        <w:pStyle w:val="Prrafodelista"/>
        <w:ind w:left="0" w:right="17" w:hanging="2"/>
        <w:jc w:val="both"/>
        <w:rPr>
          <w:rFonts w:ascii="Montserrat" w:hAnsi="Montserrat" w:cs="Arial"/>
          <w:bCs/>
          <w:sz w:val="20"/>
          <w:szCs w:val="20"/>
        </w:rPr>
      </w:pPr>
    </w:p>
    <w:p w14:paraId="4BFEB0F5" w14:textId="77777777" w:rsidR="00932B3A" w:rsidRPr="000A2B49" w:rsidRDefault="009018E0" w:rsidP="009018E0">
      <w:pPr>
        <w:pStyle w:val="Prrafodelista"/>
        <w:ind w:left="0" w:right="17" w:hanging="2"/>
        <w:jc w:val="both"/>
        <w:rPr>
          <w:rFonts w:ascii="Montserrat" w:hAnsi="Montserrat" w:cs="Arial"/>
          <w:sz w:val="20"/>
          <w:szCs w:val="20"/>
        </w:rPr>
      </w:pPr>
      <w:r w:rsidRPr="000A2B49">
        <w:rPr>
          <w:rFonts w:ascii="Montserrat" w:hAnsi="Montserrat" w:cs="Arial"/>
          <w:bCs/>
          <w:sz w:val="20"/>
          <w:szCs w:val="20"/>
        </w:rPr>
        <w:t xml:space="preserve">Con fundamento en el artículo 56 Bis de la LAASSP se exhorta a los proveedores adjudicados a inscribirse al </w:t>
      </w:r>
      <w:r w:rsidRPr="000A2B49">
        <w:rPr>
          <w:rFonts w:ascii="Montserrat" w:hAnsi="Montserrat" w:cs="Arial"/>
          <w:sz w:val="20"/>
          <w:szCs w:val="20"/>
        </w:rPr>
        <w:t>RUPC.</w:t>
      </w:r>
    </w:p>
    <w:p w14:paraId="04D77768" w14:textId="77777777" w:rsidR="00BE0D96" w:rsidRPr="000A2B49" w:rsidRDefault="00BE0D96" w:rsidP="00BE0D96">
      <w:pPr>
        <w:pStyle w:val="Prrafodelista"/>
        <w:ind w:leftChars="0" w:left="502" w:firstLineChars="0" w:firstLine="0"/>
        <w:rPr>
          <w:rFonts w:ascii="Montserrat" w:hAnsi="Montserrat" w:cs="Arial"/>
          <w:b/>
          <w:bCs/>
          <w:sz w:val="20"/>
          <w:szCs w:val="20"/>
        </w:rPr>
      </w:pPr>
    </w:p>
    <w:p w14:paraId="590C806F" w14:textId="7F748FEA" w:rsidR="00BE0D96" w:rsidRPr="000A2B49" w:rsidRDefault="0091379C" w:rsidP="002365DF">
      <w:pPr>
        <w:pStyle w:val="Prrafodelista"/>
        <w:numPr>
          <w:ilvl w:val="0"/>
          <w:numId w:val="14"/>
        </w:numPr>
        <w:ind w:leftChars="0" w:firstLineChars="0"/>
        <w:rPr>
          <w:rFonts w:ascii="Montserrat" w:hAnsi="Montserrat" w:cs="Arial"/>
          <w:b/>
          <w:bCs/>
          <w:sz w:val="20"/>
          <w:szCs w:val="20"/>
        </w:rPr>
      </w:pPr>
      <w:r w:rsidRPr="000A2B49">
        <w:rPr>
          <w:rFonts w:ascii="Montserrat" w:hAnsi="Montserrat" w:cs="Arial"/>
          <w:b/>
          <w:bCs/>
          <w:sz w:val="20"/>
          <w:szCs w:val="20"/>
        </w:rPr>
        <w:t xml:space="preserve"> </w:t>
      </w:r>
      <w:r w:rsidR="00BE0D96" w:rsidRPr="000A2B49">
        <w:rPr>
          <w:rFonts w:ascii="Montserrat" w:hAnsi="Montserrat" w:cs="Arial"/>
          <w:b/>
          <w:bCs/>
          <w:sz w:val="20"/>
          <w:szCs w:val="20"/>
        </w:rPr>
        <w:t>INDICACIONES RELATIVAS A LA</w:t>
      </w:r>
      <w:r w:rsidR="00783200">
        <w:rPr>
          <w:rFonts w:ascii="Montserrat" w:hAnsi="Montserrat" w:cs="Arial"/>
          <w:b/>
          <w:bCs/>
          <w:sz w:val="20"/>
          <w:szCs w:val="20"/>
        </w:rPr>
        <w:t xml:space="preserve"> FIRMA DEL CONTRATO</w:t>
      </w:r>
    </w:p>
    <w:p w14:paraId="73669461" w14:textId="77777777" w:rsidR="00783200" w:rsidRDefault="00783200" w:rsidP="00783200">
      <w:pPr>
        <w:pStyle w:val="Prrafodelista"/>
        <w:ind w:leftChars="0" w:left="502" w:firstLineChars="0" w:firstLine="0"/>
        <w:jc w:val="both"/>
        <w:rPr>
          <w:rFonts w:ascii="Montserrat" w:eastAsia="Montserrat" w:hAnsi="Montserrat" w:cs="Montserrat"/>
          <w:sz w:val="20"/>
          <w:szCs w:val="20"/>
        </w:rPr>
      </w:pPr>
    </w:p>
    <w:p w14:paraId="2068BFCE" w14:textId="55492D95" w:rsidR="00783200" w:rsidRPr="00783200" w:rsidRDefault="00783200" w:rsidP="00783200">
      <w:pPr>
        <w:pStyle w:val="Prrafodelista"/>
        <w:ind w:leftChars="0" w:left="502" w:firstLineChars="0" w:firstLine="0"/>
        <w:jc w:val="both"/>
        <w:rPr>
          <w:rFonts w:ascii="Montserrat" w:eastAsia="Montserrat" w:hAnsi="Montserrat" w:cs="Montserrat"/>
          <w:sz w:val="20"/>
          <w:szCs w:val="20"/>
        </w:rPr>
      </w:pPr>
      <w:r w:rsidRPr="00783200">
        <w:rPr>
          <w:rFonts w:ascii="Montserrat" w:eastAsia="Montserrat" w:hAnsi="Montserrat" w:cs="Montserrat"/>
          <w:sz w:val="20"/>
          <w:szCs w:val="20"/>
        </w:rPr>
        <w:lastRenderedPageBreak/>
        <w:t xml:space="preserve">A 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7D840644" w14:textId="77777777" w:rsidR="009018E0" w:rsidRPr="00CB21AB" w:rsidRDefault="009018E0" w:rsidP="00783200">
      <w:pPr>
        <w:pStyle w:val="Prrafodelista"/>
        <w:ind w:left="0" w:right="17" w:hanging="2"/>
        <w:jc w:val="both"/>
        <w:rPr>
          <w:rFonts w:ascii="Montserrat" w:hAnsi="Montserrat" w:cs="Arial"/>
          <w:sz w:val="20"/>
          <w:szCs w:val="20"/>
        </w:rPr>
      </w:pPr>
    </w:p>
    <w:bookmarkEnd w:id="7"/>
    <w:p w14:paraId="4CF1668C" w14:textId="77777777" w:rsidR="00225CBE" w:rsidRPr="00750287" w:rsidRDefault="00225CBE" w:rsidP="002365DF">
      <w:pPr>
        <w:pStyle w:val="Prrafodelista"/>
        <w:numPr>
          <w:ilvl w:val="0"/>
          <w:numId w:val="14"/>
        </w:numPr>
        <w:ind w:leftChars="0" w:firstLineChars="0"/>
        <w:rPr>
          <w:rFonts w:ascii="Montserrat" w:hAnsi="Montserrat" w:cs="Arial"/>
          <w:b/>
          <w:bCs/>
          <w:sz w:val="20"/>
          <w:szCs w:val="20"/>
        </w:rPr>
      </w:pPr>
      <w:r>
        <w:rPr>
          <w:rFonts w:ascii="Montserrat" w:hAnsi="Montserrat" w:cs="Arial"/>
          <w:b/>
          <w:bCs/>
          <w:sz w:val="20"/>
          <w:szCs w:val="20"/>
        </w:rPr>
        <w:t xml:space="preserve"> </w:t>
      </w:r>
      <w:r w:rsidRPr="00225CBE">
        <w:rPr>
          <w:rFonts w:ascii="Montserrat" w:hAnsi="Montserrat" w:cs="Arial"/>
          <w:b/>
          <w:bCs/>
          <w:sz w:val="20"/>
          <w:szCs w:val="20"/>
        </w:rPr>
        <w:t>INDICACIONES GENERALES</w:t>
      </w:r>
    </w:p>
    <w:p w14:paraId="63F7EED6" w14:textId="77777777" w:rsidR="00225CBE" w:rsidRDefault="00225CBE" w:rsidP="00EB2A10">
      <w:pPr>
        <w:pStyle w:val="Prrafodelista"/>
        <w:ind w:leftChars="0" w:left="502" w:firstLineChars="0" w:firstLine="0"/>
        <w:rPr>
          <w:rFonts w:ascii="Montserrat" w:hAnsi="Montserrat" w:cs="Arial"/>
          <w:b/>
          <w:bCs/>
          <w:sz w:val="20"/>
          <w:szCs w:val="20"/>
        </w:rPr>
      </w:pPr>
    </w:p>
    <w:p w14:paraId="399269C0" w14:textId="77777777" w:rsidR="009018E0" w:rsidRPr="00D3772D" w:rsidRDefault="009018E0" w:rsidP="002365DF">
      <w:pPr>
        <w:pStyle w:val="Prrafodelista"/>
        <w:numPr>
          <w:ilvl w:val="0"/>
          <w:numId w:val="51"/>
        </w:numPr>
        <w:ind w:leftChars="0" w:firstLineChars="0"/>
        <w:rPr>
          <w:rFonts w:ascii="Montserrat" w:hAnsi="Montserrat" w:cs="Arial"/>
          <w:sz w:val="20"/>
          <w:szCs w:val="20"/>
        </w:rPr>
      </w:pPr>
      <w:r w:rsidRPr="00D3772D">
        <w:rPr>
          <w:rFonts w:ascii="Montserrat" w:hAnsi="Montserrat" w:cs="Arial"/>
          <w:sz w:val="20"/>
          <w:szCs w:val="20"/>
        </w:rPr>
        <w:t xml:space="preserve">Ninguno de los términos y condiciones señaladas en la presente convocatoria y sus anexos, así como en las proposiciones presentadas por los licitantes, podrán ser negociadas. </w:t>
      </w:r>
    </w:p>
    <w:p w14:paraId="40EFB4B4" w14:textId="77777777" w:rsidR="009018E0" w:rsidRPr="00CB21AB" w:rsidRDefault="009018E0" w:rsidP="009018E0">
      <w:pPr>
        <w:spacing w:after="0" w:line="240" w:lineRule="auto"/>
        <w:ind w:left="0" w:right="15" w:hanging="2"/>
        <w:contextualSpacing/>
        <w:jc w:val="both"/>
        <w:rPr>
          <w:rFonts w:ascii="Montserrat" w:hAnsi="Montserrat" w:cs="Arial"/>
          <w:sz w:val="20"/>
          <w:szCs w:val="20"/>
        </w:rPr>
      </w:pPr>
    </w:p>
    <w:p w14:paraId="46F441F2" w14:textId="77777777" w:rsidR="009018E0" w:rsidRPr="00D3772D" w:rsidRDefault="009018E0" w:rsidP="002365DF">
      <w:pPr>
        <w:pStyle w:val="Prrafodelista"/>
        <w:numPr>
          <w:ilvl w:val="0"/>
          <w:numId w:val="51"/>
        </w:numPr>
        <w:suppressAutoHyphens w:val="0"/>
        <w:spacing w:after="0" w:line="240" w:lineRule="auto"/>
        <w:ind w:leftChars="0" w:right="15" w:firstLineChars="0"/>
        <w:jc w:val="both"/>
        <w:textDirection w:val="lrTb"/>
        <w:textAlignment w:val="auto"/>
        <w:outlineLvl w:val="9"/>
        <w:rPr>
          <w:rFonts w:ascii="Montserrat" w:hAnsi="Montserrat" w:cs="Arial"/>
          <w:sz w:val="20"/>
          <w:szCs w:val="20"/>
        </w:rPr>
      </w:pPr>
      <w:r w:rsidRPr="00D3772D">
        <w:rPr>
          <w:rFonts w:ascii="Montserrat" w:hAnsi="Montserrat" w:cs="Arial"/>
          <w:sz w:val="20"/>
          <w:szCs w:val="20"/>
        </w:rPr>
        <w:t>No podrán participar las personas físicas o morales inhabilitadas por resolución firme de la SFP y/o autoridad competente.</w:t>
      </w:r>
    </w:p>
    <w:p w14:paraId="2392B19D" w14:textId="77777777" w:rsidR="009018E0" w:rsidRPr="00CB21AB" w:rsidRDefault="009018E0" w:rsidP="009018E0">
      <w:pPr>
        <w:spacing w:after="0" w:line="240" w:lineRule="auto"/>
        <w:ind w:left="0" w:right="15" w:hanging="2"/>
        <w:contextualSpacing/>
        <w:jc w:val="both"/>
        <w:rPr>
          <w:rFonts w:ascii="Montserrat" w:hAnsi="Montserrat" w:cs="Arial"/>
          <w:sz w:val="20"/>
          <w:szCs w:val="20"/>
        </w:rPr>
      </w:pPr>
    </w:p>
    <w:p w14:paraId="4DB49F90" w14:textId="77777777" w:rsidR="009018E0" w:rsidRPr="00D3772D" w:rsidRDefault="009018E0" w:rsidP="002365DF">
      <w:pPr>
        <w:pStyle w:val="Prrafodelista"/>
        <w:numPr>
          <w:ilvl w:val="0"/>
          <w:numId w:val="51"/>
        </w:numPr>
        <w:suppressAutoHyphens w:val="0"/>
        <w:spacing w:after="0" w:line="240" w:lineRule="auto"/>
        <w:ind w:leftChars="0" w:right="15" w:firstLineChars="0"/>
        <w:jc w:val="both"/>
        <w:textDirection w:val="lrTb"/>
        <w:textAlignment w:val="auto"/>
        <w:outlineLvl w:val="9"/>
        <w:rPr>
          <w:rFonts w:ascii="Montserrat" w:hAnsi="Montserrat" w:cs="Arial"/>
          <w:sz w:val="20"/>
          <w:szCs w:val="20"/>
        </w:rPr>
      </w:pPr>
      <w:r w:rsidRPr="00D3772D">
        <w:rPr>
          <w:rFonts w:ascii="Montserrat" w:hAnsi="Montserrat" w:cs="Arial"/>
          <w:sz w:val="20"/>
          <w:szCs w:val="20"/>
        </w:rPr>
        <w:t>El licitante que resulte ganador y no firme el contrato por causas imputables a sí mismo, será sancionado en los términos de los artículos 59 y 60 de la LAASSP y 109 de su Reglamento.</w:t>
      </w:r>
    </w:p>
    <w:p w14:paraId="255A34C0" w14:textId="77777777" w:rsidR="009018E0" w:rsidRPr="00CB21AB" w:rsidRDefault="009018E0" w:rsidP="009018E0">
      <w:pPr>
        <w:spacing w:after="0" w:line="240" w:lineRule="auto"/>
        <w:ind w:left="0" w:right="15" w:hanging="2"/>
        <w:contextualSpacing/>
        <w:jc w:val="both"/>
        <w:rPr>
          <w:rFonts w:ascii="Montserrat" w:hAnsi="Montserrat" w:cs="Arial"/>
          <w:sz w:val="20"/>
          <w:szCs w:val="20"/>
        </w:rPr>
      </w:pPr>
    </w:p>
    <w:p w14:paraId="10A670A3" w14:textId="77777777" w:rsidR="009018E0" w:rsidRPr="00D3772D" w:rsidRDefault="009018E0" w:rsidP="002365DF">
      <w:pPr>
        <w:pStyle w:val="Prrafodelista"/>
        <w:numPr>
          <w:ilvl w:val="0"/>
          <w:numId w:val="51"/>
        </w:numPr>
        <w:suppressAutoHyphens w:val="0"/>
        <w:spacing w:after="0" w:line="240" w:lineRule="auto"/>
        <w:ind w:leftChars="0" w:right="15" w:firstLineChars="0"/>
        <w:jc w:val="both"/>
        <w:textDirection w:val="lrTb"/>
        <w:textAlignment w:val="auto"/>
        <w:outlineLvl w:val="9"/>
        <w:rPr>
          <w:rFonts w:ascii="Montserrat" w:hAnsi="Montserrat" w:cs="Arial"/>
          <w:sz w:val="20"/>
          <w:szCs w:val="20"/>
        </w:rPr>
      </w:pPr>
      <w:r w:rsidRPr="00D3772D">
        <w:rPr>
          <w:rFonts w:ascii="Montserrat" w:hAnsi="Montserrat" w:cs="Arial"/>
          <w:sz w:val="20"/>
          <w:szCs w:val="20"/>
        </w:rPr>
        <w:t xml:space="preserve">La convocatoria de la </w:t>
      </w:r>
      <w:r w:rsidR="007E49CF" w:rsidRPr="00D3772D">
        <w:rPr>
          <w:rFonts w:ascii="Montserrat" w:hAnsi="Montserrat" w:cs="Arial"/>
          <w:sz w:val="20"/>
          <w:szCs w:val="20"/>
        </w:rPr>
        <w:t>Licitación</w:t>
      </w:r>
      <w:r w:rsidRPr="00D3772D">
        <w:rPr>
          <w:rFonts w:ascii="Montserrat" w:hAnsi="Montserrat" w:cs="Arial"/>
          <w:sz w:val="20"/>
          <w:szCs w:val="20"/>
        </w:rPr>
        <w:t xml:space="preserve"> será difundida a través de CompraNet, por lo que el procedimiento se adjudicará en términos de lo señalado en la normatividad vigente, considerando las previsiones de publicación, requerimientos, evaluación, adjudicación y emisión del contrato, observando su estricto cumplimiento.</w:t>
      </w:r>
    </w:p>
    <w:p w14:paraId="5C3BCA3F" w14:textId="77777777" w:rsidR="009018E0" w:rsidRPr="00CB21AB" w:rsidRDefault="009018E0" w:rsidP="009018E0">
      <w:pPr>
        <w:pStyle w:val="Prrafodelista"/>
        <w:ind w:left="0" w:hanging="2"/>
        <w:rPr>
          <w:rFonts w:ascii="Montserrat" w:hAnsi="Montserrat" w:cs="Arial"/>
          <w:b/>
          <w:sz w:val="20"/>
          <w:szCs w:val="20"/>
        </w:rPr>
      </w:pPr>
    </w:p>
    <w:p w14:paraId="7CCAB317" w14:textId="77777777" w:rsidR="009018E0" w:rsidRPr="00D3772D" w:rsidRDefault="009018E0" w:rsidP="002365DF">
      <w:pPr>
        <w:pStyle w:val="Prrafodelista"/>
        <w:numPr>
          <w:ilvl w:val="0"/>
          <w:numId w:val="51"/>
        </w:numPr>
        <w:pBdr>
          <w:top w:val="nil"/>
          <w:left w:val="nil"/>
          <w:bottom w:val="nil"/>
          <w:right w:val="nil"/>
          <w:between w:val="nil"/>
        </w:pBdr>
        <w:ind w:leftChars="0" w:firstLineChars="0"/>
        <w:jc w:val="both"/>
        <w:rPr>
          <w:rFonts w:ascii="Montserrat" w:eastAsia="Montserrat" w:hAnsi="Montserrat" w:cs="Montserrat"/>
          <w:color w:val="000000"/>
          <w:sz w:val="20"/>
          <w:szCs w:val="20"/>
        </w:rPr>
      </w:pPr>
      <w:r w:rsidRPr="00D3772D">
        <w:rPr>
          <w:rFonts w:ascii="Montserrat" w:eastAsia="Montserrat" w:hAnsi="Montserrat" w:cs="Montserrat"/>
          <w:color w:val="000000"/>
          <w:sz w:val="20"/>
          <w:szCs w:val="20"/>
        </w:rPr>
        <w:t xml:space="preserve">Los licitantes, a fin de facilitar la revisión de la documentación solicitada en la convocatoria, preferentemente </w:t>
      </w:r>
      <w:r w:rsidRPr="00D3772D">
        <w:rPr>
          <w:rFonts w:ascii="Montserrat" w:eastAsia="Montserrat" w:hAnsi="Montserrat" w:cs="Montserrat"/>
          <w:sz w:val="20"/>
          <w:szCs w:val="20"/>
        </w:rPr>
        <w:t>señalará</w:t>
      </w:r>
      <w:r w:rsidRPr="00D3772D">
        <w:rPr>
          <w:rFonts w:ascii="Montserrat" w:eastAsia="Montserrat" w:hAnsi="Montserrat" w:cs="Montserrat"/>
          <w:color w:val="000000"/>
          <w:sz w:val="20"/>
          <w:szCs w:val="20"/>
        </w:rPr>
        <w:t xml:space="preserve"> en las cartas y anexos de su propuesta el número o letra que le corresponde al escrito, tal y como se especifica en los formatos que para el efecto se señalan en la convocatoria.</w:t>
      </w:r>
    </w:p>
    <w:p w14:paraId="07458241" w14:textId="77777777" w:rsidR="00C309E9" w:rsidRDefault="00C309E9" w:rsidP="009018E0">
      <w:pPr>
        <w:pBdr>
          <w:top w:val="nil"/>
          <w:left w:val="nil"/>
          <w:bottom w:val="nil"/>
          <w:right w:val="nil"/>
          <w:between w:val="nil"/>
        </w:pBdr>
        <w:ind w:left="0" w:hanging="2"/>
        <w:jc w:val="both"/>
        <w:rPr>
          <w:rFonts w:ascii="Montserrat" w:eastAsia="Montserrat" w:hAnsi="Montserrat" w:cs="Montserrat"/>
          <w:color w:val="000000"/>
          <w:sz w:val="20"/>
          <w:szCs w:val="20"/>
        </w:rPr>
      </w:pPr>
    </w:p>
    <w:p w14:paraId="10A2A5B3" w14:textId="77777777" w:rsidR="00C309E9" w:rsidRPr="00750287" w:rsidRDefault="00C309E9" w:rsidP="002365DF">
      <w:pPr>
        <w:pStyle w:val="Prrafodelista"/>
        <w:numPr>
          <w:ilvl w:val="0"/>
          <w:numId w:val="14"/>
        </w:numPr>
        <w:ind w:leftChars="0" w:firstLineChars="0"/>
        <w:rPr>
          <w:rFonts w:ascii="Montserrat" w:hAnsi="Montserrat" w:cs="Arial"/>
          <w:b/>
          <w:bCs/>
          <w:sz w:val="20"/>
          <w:szCs w:val="20"/>
        </w:rPr>
      </w:pPr>
      <w:r>
        <w:rPr>
          <w:rFonts w:ascii="Montserrat" w:hAnsi="Montserrat" w:cs="Arial"/>
          <w:b/>
          <w:bCs/>
          <w:sz w:val="20"/>
          <w:szCs w:val="20"/>
        </w:rPr>
        <w:t xml:space="preserve"> </w:t>
      </w:r>
      <w:r w:rsidRPr="00C309E9">
        <w:rPr>
          <w:rFonts w:ascii="Montserrat" w:hAnsi="Montserrat" w:cs="Arial"/>
          <w:b/>
          <w:bCs/>
          <w:sz w:val="20"/>
          <w:szCs w:val="20"/>
        </w:rPr>
        <w:t>SUPUESTO EN QUE LA CONVOCANTE TENDRÁ POR NO PRESENTADAS LAS PROPUESTAS</w:t>
      </w:r>
    </w:p>
    <w:p w14:paraId="4ABB6C57" w14:textId="77777777" w:rsidR="009018E0" w:rsidRPr="00CB21AB" w:rsidRDefault="009018E0" w:rsidP="009018E0">
      <w:pPr>
        <w:spacing w:after="0" w:line="240" w:lineRule="auto"/>
        <w:ind w:left="0" w:right="15" w:hanging="2"/>
        <w:contextualSpacing/>
        <w:jc w:val="both"/>
        <w:rPr>
          <w:rFonts w:ascii="Montserrat" w:hAnsi="Montserrat" w:cs="Arial"/>
          <w:sz w:val="20"/>
          <w:szCs w:val="20"/>
        </w:rPr>
      </w:pPr>
      <w:r w:rsidRPr="00CB21AB">
        <w:rPr>
          <w:rFonts w:ascii="Montserrat" w:hAnsi="Montserrat" w:cs="Arial"/>
          <w:sz w:val="20"/>
          <w:szCs w:val="20"/>
        </w:rPr>
        <w:t>Los licitantes aceptan que “se tendrán como no presentadas sus proposiciones y, en su caso, la documentación requerida por la unidad compradora, cuando el archivo electrónico en el que se contengan las proposiciones y/o demás información no pueda abrirse por tener algún virus informático, no contenga los archivos de la información o sus archivos electrónicos se encuentren dañados.</w:t>
      </w:r>
    </w:p>
    <w:p w14:paraId="133814CF" w14:textId="77777777" w:rsidR="00C309E9" w:rsidRDefault="00C309E9" w:rsidP="00C309E9">
      <w:pPr>
        <w:pBdr>
          <w:top w:val="nil"/>
          <w:left w:val="nil"/>
          <w:bottom w:val="nil"/>
          <w:right w:val="nil"/>
          <w:between w:val="nil"/>
        </w:pBdr>
        <w:ind w:left="0" w:hanging="2"/>
        <w:jc w:val="both"/>
        <w:rPr>
          <w:rFonts w:ascii="Montserrat" w:eastAsia="Montserrat" w:hAnsi="Montserrat" w:cs="Montserrat"/>
          <w:color w:val="000000"/>
          <w:sz w:val="20"/>
          <w:szCs w:val="20"/>
        </w:rPr>
      </w:pPr>
    </w:p>
    <w:p w14:paraId="6982FC73" w14:textId="77777777" w:rsidR="00C309E9" w:rsidRPr="00750287" w:rsidRDefault="00C309E9" w:rsidP="002365DF">
      <w:pPr>
        <w:pStyle w:val="Prrafodelista"/>
        <w:numPr>
          <w:ilvl w:val="0"/>
          <w:numId w:val="14"/>
        </w:numPr>
        <w:ind w:leftChars="0" w:firstLineChars="0"/>
        <w:rPr>
          <w:rFonts w:ascii="Montserrat" w:hAnsi="Montserrat" w:cs="Arial"/>
          <w:b/>
          <w:bCs/>
          <w:sz w:val="20"/>
          <w:szCs w:val="20"/>
        </w:rPr>
      </w:pPr>
      <w:r>
        <w:rPr>
          <w:rFonts w:ascii="Montserrat" w:hAnsi="Montserrat" w:cs="Arial"/>
          <w:b/>
          <w:bCs/>
          <w:sz w:val="20"/>
          <w:szCs w:val="20"/>
        </w:rPr>
        <w:t xml:space="preserve"> </w:t>
      </w:r>
      <w:r w:rsidRPr="00C309E9">
        <w:rPr>
          <w:rFonts w:ascii="Montserrat" w:hAnsi="Montserrat" w:cs="Arial"/>
          <w:b/>
          <w:bCs/>
          <w:sz w:val="20"/>
          <w:szCs w:val="20"/>
        </w:rPr>
        <w:t>CAUSAS DE DESECHAMIENTO</w:t>
      </w:r>
    </w:p>
    <w:p w14:paraId="611BAAE8" w14:textId="77777777" w:rsidR="009018E0" w:rsidRPr="00CB21AB" w:rsidRDefault="009018E0" w:rsidP="009018E0">
      <w:pPr>
        <w:spacing w:after="0" w:line="240" w:lineRule="auto"/>
        <w:ind w:left="0" w:right="15" w:hanging="2"/>
        <w:contextualSpacing/>
        <w:jc w:val="both"/>
        <w:rPr>
          <w:rFonts w:ascii="Montserrat" w:hAnsi="Montserrat" w:cs="Arial"/>
          <w:sz w:val="20"/>
          <w:szCs w:val="20"/>
        </w:rPr>
      </w:pPr>
      <w:r w:rsidRPr="00CB21AB">
        <w:rPr>
          <w:rFonts w:ascii="Montserrat" w:hAnsi="Montserrat" w:cs="Arial"/>
          <w:sz w:val="20"/>
          <w:szCs w:val="20"/>
        </w:rPr>
        <w:t>Las causas que propiciarán el desechamiento de la propuesta, son las siguientes:</w:t>
      </w:r>
    </w:p>
    <w:p w14:paraId="7D786C08" w14:textId="77777777" w:rsidR="009018E0" w:rsidRPr="00CB21AB" w:rsidRDefault="009018E0" w:rsidP="009018E0">
      <w:pPr>
        <w:spacing w:after="0" w:line="240" w:lineRule="auto"/>
        <w:ind w:left="0" w:right="15" w:hanging="2"/>
        <w:contextualSpacing/>
        <w:jc w:val="both"/>
        <w:rPr>
          <w:rFonts w:ascii="Montserrat" w:hAnsi="Montserrat" w:cs="Arial"/>
          <w:sz w:val="20"/>
          <w:szCs w:val="20"/>
        </w:rPr>
      </w:pPr>
    </w:p>
    <w:p w14:paraId="0FD56260" w14:textId="77777777" w:rsidR="009018E0" w:rsidRPr="00CB21AB" w:rsidRDefault="009018E0" w:rsidP="002365DF">
      <w:pPr>
        <w:pStyle w:val="Prrafodelista"/>
        <w:numPr>
          <w:ilvl w:val="0"/>
          <w:numId w:val="52"/>
        </w:numPr>
        <w:suppressAutoHyphens w:val="0"/>
        <w:spacing w:after="0" w:line="240" w:lineRule="auto"/>
        <w:ind w:leftChars="0" w:right="15" w:firstLineChars="0"/>
        <w:jc w:val="both"/>
        <w:textDirection w:val="lrTb"/>
        <w:textAlignment w:val="auto"/>
        <w:outlineLvl w:val="9"/>
        <w:rPr>
          <w:rFonts w:ascii="Montserrat" w:hAnsi="Montserrat" w:cs="Arial"/>
          <w:sz w:val="20"/>
          <w:szCs w:val="20"/>
        </w:rPr>
      </w:pPr>
      <w:r w:rsidRPr="00CB21AB">
        <w:rPr>
          <w:rFonts w:ascii="Montserrat" w:hAnsi="Montserrat" w:cs="Arial"/>
          <w:sz w:val="20"/>
          <w:szCs w:val="20"/>
        </w:rPr>
        <w:t>El no cumplir con alguno de los requisitos solicitados en el punto IV, inciso a), b) y lo solicitado en el punto VI de la presente convocatoria, salvo en los casos en que el requisito no sea motivo de desechamiento.</w:t>
      </w:r>
    </w:p>
    <w:p w14:paraId="082BACE8" w14:textId="77777777" w:rsidR="009018E0" w:rsidRPr="00CB21AB" w:rsidRDefault="009018E0" w:rsidP="009018E0">
      <w:pPr>
        <w:spacing w:after="0" w:line="240" w:lineRule="auto"/>
        <w:ind w:left="0" w:right="15" w:hanging="2"/>
        <w:contextualSpacing/>
        <w:jc w:val="both"/>
        <w:rPr>
          <w:rFonts w:ascii="Montserrat" w:hAnsi="Montserrat" w:cs="Arial"/>
          <w:sz w:val="20"/>
          <w:szCs w:val="20"/>
        </w:rPr>
      </w:pPr>
    </w:p>
    <w:p w14:paraId="0E950452" w14:textId="77777777" w:rsidR="009018E0" w:rsidRPr="00CB21AB" w:rsidRDefault="009018E0" w:rsidP="002365DF">
      <w:pPr>
        <w:pStyle w:val="Prrafodelista"/>
        <w:numPr>
          <w:ilvl w:val="0"/>
          <w:numId w:val="52"/>
        </w:numPr>
        <w:suppressAutoHyphens w:val="0"/>
        <w:spacing w:after="0" w:line="240" w:lineRule="auto"/>
        <w:ind w:leftChars="0" w:right="15" w:firstLineChars="0"/>
        <w:jc w:val="both"/>
        <w:textDirection w:val="lrTb"/>
        <w:textAlignment w:val="auto"/>
        <w:outlineLvl w:val="9"/>
        <w:rPr>
          <w:rFonts w:ascii="Montserrat" w:hAnsi="Montserrat" w:cs="Arial"/>
          <w:sz w:val="20"/>
          <w:szCs w:val="20"/>
        </w:rPr>
      </w:pPr>
      <w:r w:rsidRPr="00CB21AB">
        <w:rPr>
          <w:rFonts w:ascii="Montserrat" w:hAnsi="Montserrat" w:cs="Arial"/>
          <w:sz w:val="20"/>
          <w:szCs w:val="20"/>
        </w:rPr>
        <w:t xml:space="preserve">Si se comprueba que tiene(n) acuerdo con otro(s) licitante(s) para elevar los precios del servicio objeto de esta </w:t>
      </w:r>
      <w:r w:rsidR="00930903" w:rsidRPr="00CB21AB">
        <w:rPr>
          <w:rFonts w:ascii="Montserrat" w:hAnsi="Montserrat" w:cs="Arial"/>
          <w:sz w:val="20"/>
          <w:szCs w:val="20"/>
        </w:rPr>
        <w:t>Licitación</w:t>
      </w:r>
      <w:r w:rsidRPr="00CB21AB">
        <w:rPr>
          <w:rFonts w:ascii="Montserrat" w:hAnsi="Montserrat" w:cs="Arial"/>
          <w:sz w:val="20"/>
          <w:szCs w:val="20"/>
        </w:rPr>
        <w:t>, con el fin de obtener ventaja sobre los demás licitantes, de conformidad con el artículo 29 fracción XV de la LAASSP.</w:t>
      </w:r>
    </w:p>
    <w:p w14:paraId="05D36E92" w14:textId="77777777" w:rsidR="009018E0" w:rsidRPr="00CB21AB" w:rsidRDefault="009018E0" w:rsidP="009018E0">
      <w:pPr>
        <w:spacing w:after="0" w:line="240" w:lineRule="auto"/>
        <w:ind w:left="0" w:right="15" w:hanging="2"/>
        <w:contextualSpacing/>
        <w:jc w:val="both"/>
        <w:rPr>
          <w:rFonts w:ascii="Montserrat" w:hAnsi="Montserrat" w:cs="Arial"/>
          <w:sz w:val="20"/>
          <w:szCs w:val="20"/>
        </w:rPr>
      </w:pPr>
    </w:p>
    <w:p w14:paraId="1B459409" w14:textId="77777777" w:rsidR="009018E0" w:rsidRPr="00CB21AB" w:rsidRDefault="009018E0" w:rsidP="002365DF">
      <w:pPr>
        <w:pStyle w:val="Prrafodelista"/>
        <w:numPr>
          <w:ilvl w:val="0"/>
          <w:numId w:val="52"/>
        </w:numPr>
        <w:suppressAutoHyphens w:val="0"/>
        <w:spacing w:after="0" w:line="240" w:lineRule="auto"/>
        <w:ind w:leftChars="0" w:right="15" w:firstLineChars="0"/>
        <w:jc w:val="both"/>
        <w:textDirection w:val="lrTb"/>
        <w:textAlignment w:val="auto"/>
        <w:outlineLvl w:val="9"/>
        <w:rPr>
          <w:rFonts w:ascii="Montserrat" w:eastAsia="Montserrat" w:hAnsi="Montserrat" w:cs="Montserrat"/>
          <w:sz w:val="20"/>
          <w:szCs w:val="20"/>
        </w:rPr>
      </w:pPr>
      <w:r w:rsidRPr="00CB21AB">
        <w:rPr>
          <w:rFonts w:ascii="Montserrat" w:eastAsia="Montserrat" w:hAnsi="Montserrat" w:cs="Montserrat"/>
          <w:sz w:val="20"/>
          <w:szCs w:val="20"/>
        </w:rPr>
        <w:t xml:space="preserve">Cuando los precios propuestos </w:t>
      </w:r>
      <w:r w:rsidR="006221E9" w:rsidRPr="00CB21AB">
        <w:rPr>
          <w:rFonts w:ascii="Montserrat" w:eastAsia="Montserrat" w:hAnsi="Montserrat" w:cs="Montserrat"/>
          <w:sz w:val="20"/>
          <w:szCs w:val="20"/>
        </w:rPr>
        <w:t>no se consideren aceptables.</w:t>
      </w:r>
    </w:p>
    <w:p w14:paraId="574CCB33" w14:textId="77777777" w:rsidR="009018E0" w:rsidRPr="00CB21AB" w:rsidRDefault="009018E0" w:rsidP="009018E0">
      <w:pPr>
        <w:spacing w:after="0" w:line="240" w:lineRule="auto"/>
        <w:ind w:left="0" w:right="15" w:hanging="2"/>
        <w:contextualSpacing/>
        <w:jc w:val="both"/>
        <w:rPr>
          <w:rFonts w:ascii="Montserrat" w:hAnsi="Montserrat" w:cs="Arial"/>
          <w:sz w:val="20"/>
          <w:szCs w:val="20"/>
        </w:rPr>
      </w:pPr>
    </w:p>
    <w:p w14:paraId="381C4AA1" w14:textId="77777777" w:rsidR="009018E0" w:rsidRPr="00CB21AB" w:rsidRDefault="007E49CF" w:rsidP="002365DF">
      <w:pPr>
        <w:pStyle w:val="Prrafodelista"/>
        <w:numPr>
          <w:ilvl w:val="0"/>
          <w:numId w:val="52"/>
        </w:numPr>
        <w:suppressAutoHyphens w:val="0"/>
        <w:spacing w:after="0" w:line="240" w:lineRule="auto"/>
        <w:ind w:leftChars="0" w:right="15" w:firstLineChars="0"/>
        <w:jc w:val="both"/>
        <w:textDirection w:val="lrTb"/>
        <w:textAlignment w:val="auto"/>
        <w:outlineLvl w:val="9"/>
        <w:rPr>
          <w:rFonts w:ascii="Montserrat" w:eastAsia="Montserrat" w:hAnsi="Montserrat" w:cs="Montserrat"/>
          <w:sz w:val="20"/>
          <w:szCs w:val="20"/>
        </w:rPr>
      </w:pPr>
      <w:r w:rsidRPr="00CB21AB">
        <w:rPr>
          <w:rFonts w:ascii="Montserrat" w:eastAsia="Montserrat" w:hAnsi="Montserrat" w:cs="Montserrat"/>
          <w:sz w:val="20"/>
          <w:szCs w:val="20"/>
        </w:rPr>
        <w:t>De acuerdo con el</w:t>
      </w:r>
      <w:r w:rsidR="009018E0" w:rsidRPr="00CB21AB">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 de no ser así su propuesta será desechada.</w:t>
      </w:r>
    </w:p>
    <w:p w14:paraId="3067D9EE" w14:textId="77777777" w:rsidR="009018E0" w:rsidRPr="00CB21AB" w:rsidRDefault="009018E0" w:rsidP="009018E0">
      <w:pPr>
        <w:pStyle w:val="Prrafodelista"/>
        <w:ind w:left="0" w:hanging="2"/>
        <w:rPr>
          <w:rFonts w:ascii="Montserrat" w:eastAsia="Montserrat" w:hAnsi="Montserrat" w:cs="Montserrat"/>
          <w:sz w:val="20"/>
          <w:szCs w:val="20"/>
        </w:rPr>
      </w:pPr>
    </w:p>
    <w:p w14:paraId="1B205854" w14:textId="77777777" w:rsidR="009018E0" w:rsidRPr="00CB21AB" w:rsidRDefault="009018E0" w:rsidP="002365DF">
      <w:pPr>
        <w:pStyle w:val="Prrafodelista"/>
        <w:numPr>
          <w:ilvl w:val="0"/>
          <w:numId w:val="52"/>
        </w:numPr>
        <w:suppressAutoHyphens w:val="0"/>
        <w:spacing w:after="0" w:line="240" w:lineRule="auto"/>
        <w:ind w:leftChars="0" w:right="15" w:firstLineChars="0"/>
        <w:jc w:val="both"/>
        <w:textDirection w:val="lrTb"/>
        <w:textAlignment w:val="auto"/>
        <w:outlineLvl w:val="9"/>
        <w:rPr>
          <w:rFonts w:ascii="Montserrat" w:eastAsia="Montserrat" w:hAnsi="Montserrat" w:cs="Montserrat"/>
          <w:sz w:val="20"/>
          <w:szCs w:val="20"/>
        </w:rPr>
      </w:pPr>
      <w:r w:rsidRPr="00CB21AB">
        <w:rPr>
          <w:rFonts w:ascii="Montserrat" w:eastAsia="Montserrat" w:hAnsi="Montserrat" w:cs="Montserrat"/>
          <w:sz w:val="20"/>
          <w:szCs w:val="20"/>
        </w:rPr>
        <w:t>En caso de que los licitantes participantes no firmen su propuesta técnica y económica electrónicamente a través del sistema CompraNet.</w:t>
      </w:r>
    </w:p>
    <w:p w14:paraId="42E95253" w14:textId="77777777" w:rsidR="000E4427" w:rsidRDefault="000E4427" w:rsidP="000E4427">
      <w:pPr>
        <w:pBdr>
          <w:top w:val="nil"/>
          <w:left w:val="nil"/>
          <w:bottom w:val="nil"/>
          <w:right w:val="nil"/>
          <w:between w:val="nil"/>
        </w:pBdr>
        <w:ind w:left="0" w:hanging="2"/>
        <w:jc w:val="both"/>
        <w:rPr>
          <w:rFonts w:ascii="Montserrat" w:eastAsia="Montserrat" w:hAnsi="Montserrat" w:cs="Montserrat"/>
          <w:color w:val="000000"/>
          <w:sz w:val="20"/>
          <w:szCs w:val="20"/>
        </w:rPr>
      </w:pPr>
    </w:p>
    <w:p w14:paraId="0C0822C1" w14:textId="77777777" w:rsidR="000E4427" w:rsidRPr="00750287" w:rsidRDefault="000E4427" w:rsidP="002365DF">
      <w:pPr>
        <w:pStyle w:val="Prrafodelista"/>
        <w:numPr>
          <w:ilvl w:val="0"/>
          <w:numId w:val="14"/>
        </w:numPr>
        <w:ind w:leftChars="0" w:firstLineChars="0"/>
        <w:rPr>
          <w:rFonts w:ascii="Montserrat" w:hAnsi="Montserrat" w:cs="Arial"/>
          <w:b/>
          <w:bCs/>
          <w:sz w:val="20"/>
          <w:szCs w:val="20"/>
        </w:rPr>
      </w:pPr>
      <w:r>
        <w:rPr>
          <w:rFonts w:ascii="Montserrat" w:hAnsi="Montserrat" w:cs="Arial"/>
          <w:b/>
          <w:bCs/>
          <w:sz w:val="20"/>
          <w:szCs w:val="20"/>
        </w:rPr>
        <w:t xml:space="preserve"> </w:t>
      </w:r>
      <w:r w:rsidRPr="000E4427">
        <w:rPr>
          <w:rFonts w:ascii="Montserrat" w:hAnsi="Montserrat" w:cs="Arial"/>
          <w:b/>
          <w:bCs/>
          <w:sz w:val="20"/>
          <w:szCs w:val="20"/>
        </w:rPr>
        <w:t>CANCELACIÓN DEL PROCEDIMIENTO DE LICITACIÓN</w:t>
      </w:r>
    </w:p>
    <w:p w14:paraId="2F2A0F78" w14:textId="77777777" w:rsidR="009018E0" w:rsidRPr="00CB21AB" w:rsidRDefault="009018E0" w:rsidP="009018E0">
      <w:pPr>
        <w:spacing w:after="0" w:line="240" w:lineRule="auto"/>
        <w:ind w:left="0" w:right="15" w:hanging="2"/>
        <w:contextualSpacing/>
        <w:jc w:val="both"/>
        <w:rPr>
          <w:rFonts w:ascii="Montserrat" w:hAnsi="Montserrat" w:cs="Arial"/>
          <w:sz w:val="20"/>
          <w:szCs w:val="20"/>
        </w:rPr>
      </w:pPr>
      <w:r w:rsidRPr="00CB21AB">
        <w:rPr>
          <w:rFonts w:ascii="Montserrat" w:hAnsi="Montserrat" w:cs="Arial"/>
          <w:sz w:val="20"/>
          <w:szCs w:val="20"/>
        </w:rPr>
        <w:t xml:space="preserve">De conformidad con el artículo 38 de la LAASSP, las situaciones por las cuales se podrá cancelar la </w:t>
      </w:r>
      <w:r w:rsidR="00930903" w:rsidRPr="00CB21AB">
        <w:rPr>
          <w:rFonts w:ascii="Montserrat" w:hAnsi="Montserrat" w:cs="Arial"/>
          <w:sz w:val="20"/>
          <w:szCs w:val="20"/>
        </w:rPr>
        <w:t>Li</w:t>
      </w:r>
      <w:r w:rsidR="00EE5079" w:rsidRPr="00CB21AB">
        <w:rPr>
          <w:rFonts w:ascii="Montserrat" w:hAnsi="Montserrat" w:cs="Arial"/>
          <w:sz w:val="20"/>
          <w:szCs w:val="20"/>
        </w:rPr>
        <w:t>c</w:t>
      </w:r>
      <w:r w:rsidRPr="00CB21AB">
        <w:rPr>
          <w:rFonts w:ascii="Montserrat" w:hAnsi="Montserrat" w:cs="Arial"/>
          <w:sz w:val="20"/>
          <w:szCs w:val="20"/>
        </w:rPr>
        <w:t>itación son las siguientes:</w:t>
      </w:r>
    </w:p>
    <w:p w14:paraId="7BA041C3" w14:textId="77777777" w:rsidR="00CD05B6" w:rsidRPr="00CB21AB" w:rsidRDefault="00CD05B6" w:rsidP="00CD05B6">
      <w:pPr>
        <w:tabs>
          <w:tab w:val="left" w:pos="426"/>
        </w:tabs>
        <w:suppressAutoHyphens w:val="0"/>
        <w:spacing w:after="0" w:line="240" w:lineRule="auto"/>
        <w:ind w:leftChars="0" w:left="0" w:right="15" w:firstLineChars="0" w:firstLine="0"/>
        <w:contextualSpacing/>
        <w:jc w:val="both"/>
        <w:textDirection w:val="lrTb"/>
        <w:textAlignment w:val="auto"/>
        <w:outlineLvl w:val="9"/>
        <w:rPr>
          <w:rFonts w:ascii="Montserrat" w:hAnsi="Montserrat" w:cs="Arial"/>
          <w:sz w:val="20"/>
          <w:szCs w:val="20"/>
        </w:rPr>
      </w:pPr>
    </w:p>
    <w:p w14:paraId="4E07C781" w14:textId="77777777" w:rsidR="009018E0" w:rsidRPr="00D3772D" w:rsidRDefault="009018E0" w:rsidP="002365DF">
      <w:pPr>
        <w:pStyle w:val="Prrafodelista"/>
        <w:numPr>
          <w:ilvl w:val="0"/>
          <w:numId w:val="53"/>
        </w:numPr>
        <w:tabs>
          <w:tab w:val="left" w:pos="426"/>
        </w:tabs>
        <w:suppressAutoHyphens w:val="0"/>
        <w:spacing w:after="0" w:line="240" w:lineRule="auto"/>
        <w:ind w:leftChars="0" w:right="15" w:firstLineChars="0"/>
        <w:jc w:val="both"/>
        <w:textDirection w:val="lrTb"/>
        <w:textAlignment w:val="auto"/>
        <w:outlineLvl w:val="9"/>
        <w:rPr>
          <w:rFonts w:ascii="Montserrat" w:hAnsi="Montserrat" w:cs="Arial"/>
          <w:sz w:val="20"/>
          <w:szCs w:val="20"/>
        </w:rPr>
      </w:pPr>
      <w:r w:rsidRPr="00D3772D">
        <w:rPr>
          <w:rFonts w:ascii="Montserrat" w:hAnsi="Montserrat" w:cs="Arial"/>
          <w:sz w:val="20"/>
          <w:szCs w:val="20"/>
        </w:rPr>
        <w:t>Caso fortuito o de fuerza mayor.</w:t>
      </w:r>
    </w:p>
    <w:p w14:paraId="1B7D8ED6" w14:textId="77777777" w:rsidR="009018E0" w:rsidRPr="00CB21AB" w:rsidRDefault="009018E0" w:rsidP="009018E0">
      <w:pPr>
        <w:tabs>
          <w:tab w:val="left" w:pos="426"/>
          <w:tab w:val="left" w:pos="1080"/>
        </w:tabs>
        <w:spacing w:after="0" w:line="240" w:lineRule="auto"/>
        <w:ind w:left="0" w:right="15" w:hanging="2"/>
        <w:contextualSpacing/>
        <w:jc w:val="both"/>
        <w:rPr>
          <w:rFonts w:ascii="Montserrat" w:hAnsi="Montserrat" w:cs="Arial"/>
          <w:sz w:val="20"/>
          <w:szCs w:val="20"/>
        </w:rPr>
      </w:pPr>
    </w:p>
    <w:p w14:paraId="3ADD5B98" w14:textId="77777777" w:rsidR="009018E0" w:rsidRPr="00D3772D" w:rsidRDefault="009018E0" w:rsidP="002365DF">
      <w:pPr>
        <w:pStyle w:val="Prrafodelista"/>
        <w:numPr>
          <w:ilvl w:val="0"/>
          <w:numId w:val="53"/>
        </w:numPr>
        <w:tabs>
          <w:tab w:val="left" w:pos="426"/>
        </w:tabs>
        <w:suppressAutoHyphens w:val="0"/>
        <w:spacing w:after="0" w:line="240" w:lineRule="auto"/>
        <w:ind w:leftChars="0" w:right="15" w:firstLineChars="0"/>
        <w:jc w:val="both"/>
        <w:textDirection w:val="lrTb"/>
        <w:textAlignment w:val="auto"/>
        <w:outlineLvl w:val="9"/>
        <w:rPr>
          <w:rFonts w:ascii="Montserrat" w:hAnsi="Montserrat" w:cs="Arial"/>
          <w:sz w:val="20"/>
          <w:szCs w:val="20"/>
        </w:rPr>
      </w:pPr>
      <w:r w:rsidRPr="00D3772D">
        <w:rPr>
          <w:rFonts w:ascii="Montserrat" w:hAnsi="Montserrat" w:cs="Arial"/>
          <w:sz w:val="20"/>
          <w:szCs w:val="20"/>
        </w:rPr>
        <w:t>Cuando existan circunstancias debidamente justificadas que provoquen la extinción de la necesidad de contratar el servicio, ya que de continuarse con el procedimiento de contratación se pudiera ocasionar un daño o perjuicio al CONALEP.</w:t>
      </w:r>
    </w:p>
    <w:p w14:paraId="590FA45E" w14:textId="77777777" w:rsidR="009018E0" w:rsidRPr="00CB21AB" w:rsidRDefault="009018E0" w:rsidP="009018E0">
      <w:pPr>
        <w:pStyle w:val="Prrafodelista"/>
        <w:ind w:left="0" w:hanging="2"/>
        <w:rPr>
          <w:rFonts w:ascii="Montserrat" w:hAnsi="Montserrat" w:cs="Arial"/>
          <w:sz w:val="20"/>
          <w:szCs w:val="20"/>
        </w:rPr>
      </w:pPr>
    </w:p>
    <w:p w14:paraId="4821954C" w14:textId="77777777" w:rsidR="009018E0" w:rsidRPr="00D3772D" w:rsidRDefault="009018E0" w:rsidP="002365DF">
      <w:pPr>
        <w:pStyle w:val="Prrafodelista"/>
        <w:numPr>
          <w:ilvl w:val="0"/>
          <w:numId w:val="53"/>
        </w:numPr>
        <w:tabs>
          <w:tab w:val="left" w:pos="426"/>
        </w:tabs>
        <w:suppressAutoHyphens w:val="0"/>
        <w:spacing w:after="0" w:line="240" w:lineRule="auto"/>
        <w:ind w:leftChars="0" w:right="15" w:firstLineChars="0"/>
        <w:jc w:val="both"/>
        <w:textDirection w:val="lrTb"/>
        <w:textAlignment w:val="auto"/>
        <w:outlineLvl w:val="9"/>
        <w:rPr>
          <w:rFonts w:ascii="Montserrat" w:hAnsi="Montserrat" w:cs="Arial"/>
          <w:sz w:val="20"/>
          <w:szCs w:val="20"/>
        </w:rPr>
      </w:pPr>
      <w:r w:rsidRPr="00D3772D">
        <w:rPr>
          <w:rFonts w:ascii="Montserrat" w:eastAsia="Montserrat" w:hAnsi="Montserrat" w:cs="Montserrat"/>
          <w:color w:val="000000"/>
          <w:sz w:val="20"/>
          <w:szCs w:val="20"/>
        </w:rPr>
        <w:t>Si se comprueba la existencia de arreglos entre los participantes.</w:t>
      </w:r>
    </w:p>
    <w:p w14:paraId="4B6954B5" w14:textId="77777777" w:rsidR="009018E0" w:rsidRPr="00CB21AB" w:rsidRDefault="009018E0" w:rsidP="009018E0">
      <w:pPr>
        <w:tabs>
          <w:tab w:val="left" w:pos="426"/>
        </w:tabs>
        <w:spacing w:after="0" w:line="240" w:lineRule="auto"/>
        <w:ind w:left="0" w:right="15" w:hanging="2"/>
        <w:contextualSpacing/>
        <w:jc w:val="both"/>
        <w:rPr>
          <w:rFonts w:ascii="Montserrat" w:hAnsi="Montserrat" w:cs="Arial"/>
          <w:sz w:val="20"/>
          <w:szCs w:val="20"/>
        </w:rPr>
      </w:pPr>
    </w:p>
    <w:p w14:paraId="22E38443" w14:textId="77777777" w:rsidR="006221E9" w:rsidRPr="00D3772D" w:rsidRDefault="009018E0" w:rsidP="002365DF">
      <w:pPr>
        <w:pStyle w:val="Prrafodelista"/>
        <w:numPr>
          <w:ilvl w:val="0"/>
          <w:numId w:val="53"/>
        </w:numPr>
        <w:tabs>
          <w:tab w:val="left" w:pos="426"/>
        </w:tabs>
        <w:suppressAutoHyphens w:val="0"/>
        <w:spacing w:after="0" w:line="240" w:lineRule="auto"/>
        <w:ind w:leftChars="0" w:right="15" w:firstLineChars="0"/>
        <w:jc w:val="both"/>
        <w:textDirection w:val="lrTb"/>
        <w:textAlignment w:val="auto"/>
        <w:outlineLvl w:val="9"/>
        <w:rPr>
          <w:rFonts w:ascii="Montserrat" w:hAnsi="Montserrat" w:cs="Arial"/>
          <w:sz w:val="20"/>
          <w:szCs w:val="20"/>
        </w:rPr>
      </w:pPr>
      <w:r w:rsidRPr="00D3772D">
        <w:rPr>
          <w:rFonts w:ascii="Montserrat" w:hAnsi="Montserrat" w:cs="Arial"/>
          <w:sz w:val="20"/>
          <w:szCs w:val="20"/>
        </w:rPr>
        <w:t xml:space="preserve">La determinación de dar por cancelada la </w:t>
      </w:r>
      <w:r w:rsidR="00EE5079" w:rsidRPr="00D3772D">
        <w:rPr>
          <w:rFonts w:ascii="Montserrat" w:hAnsi="Montserrat" w:cs="Arial"/>
          <w:sz w:val="20"/>
          <w:szCs w:val="20"/>
        </w:rPr>
        <w:t>Lic</w:t>
      </w:r>
      <w:r w:rsidRPr="00D3772D">
        <w:rPr>
          <w:rFonts w:ascii="Montserrat" w:hAnsi="Montserrat" w:cs="Arial"/>
          <w:sz w:val="20"/>
          <w:szCs w:val="20"/>
        </w:rPr>
        <w:t>itación o las partidas deberá precisar el acontecimiento que motiva la decisión, la cual se hará del conocimiento de los licitantes, y no será procedente contra ella recurso alguno, sin embargo, podrán interponer la inconformidad en términos del Título Sexto, Capítulo Primero de la LAASSP.</w:t>
      </w:r>
    </w:p>
    <w:p w14:paraId="0D55D662" w14:textId="77777777" w:rsidR="006221E9" w:rsidRPr="00CB21AB" w:rsidRDefault="006221E9" w:rsidP="006221E9">
      <w:pPr>
        <w:tabs>
          <w:tab w:val="left" w:pos="426"/>
        </w:tabs>
        <w:suppressAutoHyphens w:val="0"/>
        <w:spacing w:after="0" w:line="240" w:lineRule="auto"/>
        <w:ind w:leftChars="0" w:left="0" w:right="15" w:firstLineChars="0" w:firstLine="0"/>
        <w:contextualSpacing/>
        <w:jc w:val="both"/>
        <w:textDirection w:val="lrTb"/>
        <w:textAlignment w:val="auto"/>
        <w:outlineLvl w:val="9"/>
        <w:rPr>
          <w:rFonts w:ascii="Montserrat" w:hAnsi="Montserrat" w:cs="Arial"/>
          <w:sz w:val="20"/>
          <w:szCs w:val="20"/>
        </w:rPr>
      </w:pPr>
    </w:p>
    <w:p w14:paraId="310E317D" w14:textId="224C76B9" w:rsidR="000E4427" w:rsidRPr="00750287" w:rsidRDefault="000E4427" w:rsidP="002365DF">
      <w:pPr>
        <w:pStyle w:val="Prrafodelista"/>
        <w:numPr>
          <w:ilvl w:val="0"/>
          <w:numId w:val="14"/>
        </w:numPr>
        <w:ind w:leftChars="0" w:firstLineChars="0"/>
        <w:rPr>
          <w:rFonts w:ascii="Montserrat" w:hAnsi="Montserrat" w:cs="Arial"/>
          <w:b/>
          <w:bCs/>
          <w:sz w:val="20"/>
          <w:szCs w:val="20"/>
        </w:rPr>
      </w:pPr>
      <w:r>
        <w:rPr>
          <w:rFonts w:ascii="Montserrat" w:hAnsi="Montserrat" w:cs="Arial"/>
          <w:b/>
          <w:bCs/>
          <w:sz w:val="20"/>
          <w:szCs w:val="20"/>
        </w:rPr>
        <w:t xml:space="preserve"> </w:t>
      </w:r>
      <w:r w:rsidR="004927F7">
        <w:rPr>
          <w:rFonts w:ascii="Montserrat" w:hAnsi="Montserrat" w:cs="Arial"/>
          <w:b/>
          <w:bCs/>
          <w:sz w:val="20"/>
          <w:szCs w:val="20"/>
        </w:rPr>
        <w:t xml:space="preserve"> SE DECLARA DESIERTO EL </w:t>
      </w:r>
      <w:r w:rsidRPr="000E4427">
        <w:rPr>
          <w:rFonts w:ascii="Montserrat" w:hAnsi="Montserrat" w:cs="Arial"/>
          <w:b/>
          <w:bCs/>
          <w:sz w:val="20"/>
          <w:szCs w:val="20"/>
        </w:rPr>
        <w:t>PROCEDIMIENTO DE LICITACIÓN</w:t>
      </w:r>
    </w:p>
    <w:p w14:paraId="088D519E" w14:textId="77777777" w:rsidR="009018E0" w:rsidRPr="00CB21AB" w:rsidRDefault="009018E0" w:rsidP="002365DF">
      <w:pPr>
        <w:numPr>
          <w:ilvl w:val="0"/>
          <w:numId w:val="54"/>
        </w:numPr>
        <w:tabs>
          <w:tab w:val="left" w:pos="426"/>
        </w:tabs>
        <w:suppressAutoHyphens w:val="0"/>
        <w:spacing w:after="0" w:line="240" w:lineRule="auto"/>
        <w:ind w:leftChars="0" w:right="15" w:firstLineChars="0"/>
        <w:contextualSpacing/>
        <w:jc w:val="both"/>
        <w:textDirection w:val="lrTb"/>
        <w:textAlignment w:val="auto"/>
        <w:outlineLvl w:val="9"/>
        <w:rPr>
          <w:rFonts w:ascii="Montserrat" w:hAnsi="Montserrat" w:cs="Arial"/>
          <w:sz w:val="20"/>
          <w:szCs w:val="20"/>
        </w:rPr>
      </w:pPr>
      <w:r w:rsidRPr="00CB21AB">
        <w:rPr>
          <w:rFonts w:ascii="Montserrat" w:hAnsi="Montserrat" w:cs="Arial"/>
          <w:sz w:val="20"/>
          <w:szCs w:val="20"/>
        </w:rPr>
        <w:t>En caso de que en el acto de presentación y apertura de proposiciones no se reciba ninguna propuesta.</w:t>
      </w:r>
    </w:p>
    <w:p w14:paraId="3080DFA2" w14:textId="77777777" w:rsidR="009018E0" w:rsidRPr="00CB21AB" w:rsidRDefault="009018E0" w:rsidP="009018E0">
      <w:pPr>
        <w:tabs>
          <w:tab w:val="left" w:pos="426"/>
        </w:tabs>
        <w:spacing w:after="0" w:line="240" w:lineRule="auto"/>
        <w:ind w:left="0" w:right="15" w:hanging="2"/>
        <w:contextualSpacing/>
        <w:jc w:val="both"/>
        <w:rPr>
          <w:rFonts w:ascii="Montserrat" w:hAnsi="Montserrat" w:cs="Arial"/>
          <w:sz w:val="20"/>
          <w:szCs w:val="20"/>
        </w:rPr>
      </w:pPr>
    </w:p>
    <w:p w14:paraId="5B101D65" w14:textId="77777777" w:rsidR="009018E0" w:rsidRPr="00CB21AB" w:rsidRDefault="009018E0" w:rsidP="002365DF">
      <w:pPr>
        <w:numPr>
          <w:ilvl w:val="0"/>
          <w:numId w:val="54"/>
        </w:numPr>
        <w:tabs>
          <w:tab w:val="left" w:pos="426"/>
        </w:tabs>
        <w:suppressAutoHyphens w:val="0"/>
        <w:spacing w:after="0" w:line="240" w:lineRule="auto"/>
        <w:ind w:leftChars="0" w:right="15" w:firstLineChars="0"/>
        <w:contextualSpacing/>
        <w:jc w:val="both"/>
        <w:textDirection w:val="lrTb"/>
        <w:textAlignment w:val="auto"/>
        <w:outlineLvl w:val="9"/>
        <w:rPr>
          <w:rFonts w:ascii="Montserrat" w:hAnsi="Montserrat" w:cs="Arial"/>
          <w:sz w:val="20"/>
          <w:szCs w:val="20"/>
        </w:rPr>
      </w:pPr>
      <w:r w:rsidRPr="00CB21AB">
        <w:rPr>
          <w:rFonts w:ascii="Montserrat" w:hAnsi="Montserrat" w:cs="Arial"/>
          <w:sz w:val="20"/>
          <w:szCs w:val="20"/>
        </w:rPr>
        <w:t>Con motivo de que ninguna de las propuestas presentadas cumpla con los requerimientos solicitados.</w:t>
      </w:r>
    </w:p>
    <w:p w14:paraId="144499D7" w14:textId="77777777" w:rsidR="009018E0" w:rsidRPr="00CB21AB" w:rsidRDefault="009018E0" w:rsidP="009018E0">
      <w:pPr>
        <w:tabs>
          <w:tab w:val="left" w:pos="426"/>
        </w:tabs>
        <w:spacing w:after="0" w:line="240" w:lineRule="auto"/>
        <w:ind w:left="0" w:right="15" w:hanging="2"/>
        <w:contextualSpacing/>
        <w:jc w:val="both"/>
        <w:rPr>
          <w:rFonts w:ascii="Montserrat" w:hAnsi="Montserrat" w:cs="Arial"/>
          <w:sz w:val="20"/>
          <w:szCs w:val="20"/>
        </w:rPr>
      </w:pPr>
    </w:p>
    <w:p w14:paraId="26CE8108" w14:textId="77777777" w:rsidR="009018E0" w:rsidRPr="00CB21AB" w:rsidRDefault="009018E0" w:rsidP="002365DF">
      <w:pPr>
        <w:numPr>
          <w:ilvl w:val="0"/>
          <w:numId w:val="54"/>
        </w:numPr>
        <w:tabs>
          <w:tab w:val="left" w:pos="426"/>
        </w:tabs>
        <w:suppressAutoHyphens w:val="0"/>
        <w:spacing w:after="0" w:line="240" w:lineRule="auto"/>
        <w:ind w:leftChars="0" w:right="15" w:firstLineChars="0"/>
        <w:contextualSpacing/>
        <w:jc w:val="both"/>
        <w:textDirection w:val="lrTb"/>
        <w:textAlignment w:val="auto"/>
        <w:outlineLvl w:val="9"/>
        <w:rPr>
          <w:rFonts w:ascii="Montserrat" w:hAnsi="Montserrat" w:cs="Arial"/>
          <w:sz w:val="20"/>
          <w:szCs w:val="20"/>
        </w:rPr>
      </w:pPr>
      <w:r w:rsidRPr="00CB21AB">
        <w:rPr>
          <w:rFonts w:ascii="Montserrat" w:hAnsi="Montserrat" w:cs="Arial"/>
          <w:sz w:val="20"/>
          <w:szCs w:val="20"/>
        </w:rPr>
        <w:t>En caso de que la propuesta que resulte ser la solvente más baja para la adjudicación, se encuentre por arriba del presupuesto asignado para la contratación.</w:t>
      </w:r>
    </w:p>
    <w:p w14:paraId="5B38E506" w14:textId="77777777" w:rsidR="009018E0" w:rsidRPr="00CB21AB" w:rsidRDefault="009018E0" w:rsidP="009018E0">
      <w:pPr>
        <w:tabs>
          <w:tab w:val="left" w:pos="426"/>
        </w:tabs>
        <w:spacing w:after="0" w:line="240" w:lineRule="auto"/>
        <w:ind w:left="0" w:right="15" w:hanging="2"/>
        <w:contextualSpacing/>
        <w:jc w:val="both"/>
        <w:rPr>
          <w:rFonts w:ascii="Montserrat" w:hAnsi="Montserrat" w:cs="Arial"/>
          <w:sz w:val="20"/>
          <w:szCs w:val="20"/>
        </w:rPr>
      </w:pPr>
    </w:p>
    <w:p w14:paraId="30B6FE35" w14:textId="77777777" w:rsidR="009018E0" w:rsidRPr="00D3772D" w:rsidRDefault="009018E0" w:rsidP="002365DF">
      <w:pPr>
        <w:pStyle w:val="Prrafodelista"/>
        <w:numPr>
          <w:ilvl w:val="0"/>
          <w:numId w:val="54"/>
        </w:numPr>
        <w:tabs>
          <w:tab w:val="left" w:pos="426"/>
        </w:tabs>
        <w:spacing w:after="0" w:line="240" w:lineRule="auto"/>
        <w:ind w:leftChars="0" w:right="15" w:firstLineChars="0"/>
        <w:jc w:val="both"/>
        <w:rPr>
          <w:rFonts w:ascii="Montserrat" w:hAnsi="Montserrat" w:cs="Arial"/>
          <w:sz w:val="20"/>
          <w:szCs w:val="20"/>
        </w:rPr>
      </w:pPr>
      <w:r w:rsidRPr="00D3772D">
        <w:rPr>
          <w:rFonts w:ascii="Montserrat" w:hAnsi="Montserrat" w:cs="Arial"/>
          <w:sz w:val="20"/>
          <w:szCs w:val="20"/>
        </w:rPr>
        <w:lastRenderedPageBreak/>
        <w:t xml:space="preserve">Y en su caso todas las demás circunstancias que </w:t>
      </w:r>
      <w:r w:rsidR="001050D1" w:rsidRPr="00D3772D">
        <w:rPr>
          <w:rFonts w:ascii="Montserrat" w:hAnsi="Montserrat" w:cs="Arial"/>
          <w:sz w:val="20"/>
          <w:szCs w:val="20"/>
        </w:rPr>
        <w:t>de acuerdo con</w:t>
      </w:r>
      <w:r w:rsidRPr="00D3772D">
        <w:rPr>
          <w:rFonts w:ascii="Montserrat" w:hAnsi="Montserrat" w:cs="Arial"/>
          <w:sz w:val="20"/>
          <w:szCs w:val="20"/>
        </w:rPr>
        <w:t xml:space="preserve"> la normatividad en materia aplique para dicho concepto.</w:t>
      </w:r>
    </w:p>
    <w:p w14:paraId="774307B9" w14:textId="77777777" w:rsidR="002269DA" w:rsidRPr="00CB21AB" w:rsidRDefault="002269DA" w:rsidP="009018E0">
      <w:pPr>
        <w:tabs>
          <w:tab w:val="left" w:pos="426"/>
        </w:tabs>
        <w:spacing w:after="0" w:line="240" w:lineRule="auto"/>
        <w:ind w:left="0" w:right="15" w:hanging="2"/>
        <w:contextualSpacing/>
        <w:jc w:val="both"/>
        <w:rPr>
          <w:rFonts w:ascii="Montserrat" w:hAnsi="Montserrat" w:cs="Arial"/>
          <w:sz w:val="20"/>
          <w:szCs w:val="20"/>
        </w:rPr>
      </w:pPr>
    </w:p>
    <w:p w14:paraId="618C478E" w14:textId="77777777" w:rsidR="000E4427" w:rsidRPr="00750287" w:rsidRDefault="000E4427" w:rsidP="002365DF">
      <w:pPr>
        <w:pStyle w:val="Prrafodelista"/>
        <w:numPr>
          <w:ilvl w:val="0"/>
          <w:numId w:val="14"/>
        </w:numPr>
        <w:ind w:leftChars="0" w:firstLineChars="0"/>
        <w:rPr>
          <w:rFonts w:ascii="Montserrat" w:hAnsi="Montserrat" w:cs="Arial"/>
          <w:b/>
          <w:bCs/>
          <w:sz w:val="20"/>
          <w:szCs w:val="20"/>
        </w:rPr>
      </w:pPr>
      <w:r>
        <w:rPr>
          <w:rFonts w:ascii="Montserrat" w:hAnsi="Montserrat" w:cs="Arial"/>
          <w:b/>
          <w:bCs/>
          <w:sz w:val="20"/>
          <w:szCs w:val="20"/>
        </w:rPr>
        <w:t xml:space="preserve"> </w:t>
      </w:r>
      <w:r w:rsidRPr="000E4427">
        <w:rPr>
          <w:rFonts w:ascii="Montserrat" w:hAnsi="Montserrat" w:cs="Arial"/>
          <w:b/>
          <w:bCs/>
          <w:sz w:val="20"/>
          <w:szCs w:val="20"/>
        </w:rPr>
        <w:t>RESCISIÓN Y TERMINACIÓN ANTICIPADA DEL CONTRATO</w:t>
      </w:r>
    </w:p>
    <w:p w14:paraId="5DA1FC75" w14:textId="77777777" w:rsidR="009018E0" w:rsidRPr="00CB21AB" w:rsidRDefault="009018E0" w:rsidP="00CD05B6">
      <w:pPr>
        <w:tabs>
          <w:tab w:val="left" w:pos="709"/>
        </w:tabs>
        <w:spacing w:after="0" w:line="240" w:lineRule="auto"/>
        <w:ind w:leftChars="0" w:left="0" w:right="15" w:firstLineChars="0" w:firstLine="0"/>
        <w:contextualSpacing/>
        <w:jc w:val="both"/>
        <w:rPr>
          <w:rFonts w:ascii="Montserrat" w:hAnsi="Montserrat" w:cs="Arial"/>
          <w:b/>
          <w:sz w:val="20"/>
          <w:szCs w:val="20"/>
        </w:rPr>
      </w:pPr>
      <w:r w:rsidRPr="00CB21AB">
        <w:rPr>
          <w:rFonts w:ascii="Montserrat" w:hAnsi="Montserrat" w:cs="Arial"/>
          <w:b/>
          <w:bCs/>
          <w:sz w:val="20"/>
          <w:szCs w:val="20"/>
        </w:rPr>
        <w:t>RESCISIÓN DEL CONTRATO:</w:t>
      </w:r>
    </w:p>
    <w:p w14:paraId="2A5F0798" w14:textId="77777777" w:rsidR="009018E0" w:rsidRPr="00CB21AB" w:rsidRDefault="009018E0" w:rsidP="009018E0">
      <w:pPr>
        <w:tabs>
          <w:tab w:val="left" w:pos="709"/>
        </w:tabs>
        <w:spacing w:after="0" w:line="240" w:lineRule="auto"/>
        <w:ind w:left="0" w:right="15" w:hanging="2"/>
        <w:contextualSpacing/>
        <w:jc w:val="both"/>
        <w:rPr>
          <w:rFonts w:ascii="Montserrat" w:hAnsi="Montserrat" w:cs="Arial"/>
          <w:b/>
          <w:sz w:val="20"/>
          <w:szCs w:val="20"/>
        </w:rPr>
      </w:pPr>
    </w:p>
    <w:p w14:paraId="1AB32C0F" w14:textId="77777777" w:rsidR="009018E0" w:rsidRPr="00CB21AB" w:rsidRDefault="009018E0" w:rsidP="009018E0">
      <w:pPr>
        <w:ind w:left="0" w:hanging="2"/>
        <w:jc w:val="both"/>
        <w:rPr>
          <w:rFonts w:ascii="Montserrat" w:eastAsia="Montserrat" w:hAnsi="Montserrat" w:cs="Montserrat"/>
          <w:sz w:val="20"/>
          <w:szCs w:val="20"/>
        </w:rPr>
      </w:pPr>
      <w:r w:rsidRPr="00CB21AB">
        <w:rPr>
          <w:rFonts w:ascii="Montserrat" w:eastAsia="Montserrat" w:hAnsi="Montserrat" w:cs="Montserrat"/>
          <w:sz w:val="20"/>
          <w:szCs w:val="20"/>
        </w:rPr>
        <w:t>De conformidad con lo dispuesto en los artículos 54 de la LAASSP y 98 segundo párrafo del Reglamento, el CONALEP podrá rescindir administrativamente sin declaración judicial, cuando el proveedor incurra en incumplimiento de sus obligaciones, estipuladas en el contrato.</w:t>
      </w:r>
    </w:p>
    <w:p w14:paraId="66AE0D1E" w14:textId="77777777" w:rsidR="009018E0" w:rsidRPr="00CB21AB" w:rsidRDefault="009018E0" w:rsidP="009018E0">
      <w:pPr>
        <w:spacing w:after="0" w:line="240" w:lineRule="auto"/>
        <w:ind w:left="0" w:right="15" w:hanging="2"/>
        <w:contextualSpacing/>
        <w:jc w:val="both"/>
        <w:rPr>
          <w:rFonts w:ascii="Montserrat" w:hAnsi="Montserrat" w:cs="Arial"/>
          <w:sz w:val="20"/>
          <w:szCs w:val="20"/>
        </w:rPr>
      </w:pPr>
      <w:r w:rsidRPr="00CB21AB">
        <w:rPr>
          <w:rFonts w:ascii="Montserrat" w:hAnsi="Montserrat" w:cs="Arial"/>
          <w:sz w:val="20"/>
          <w:szCs w:val="20"/>
        </w:rPr>
        <w:t xml:space="preserve">Las causas de </w:t>
      </w:r>
      <w:r w:rsidR="002269DA" w:rsidRPr="00CB21AB">
        <w:rPr>
          <w:rFonts w:ascii="Montserrat" w:hAnsi="Montserrat" w:cs="Arial"/>
          <w:sz w:val="20"/>
          <w:szCs w:val="20"/>
        </w:rPr>
        <w:t>rescisión</w:t>
      </w:r>
      <w:r w:rsidRPr="00CB21AB">
        <w:rPr>
          <w:rFonts w:ascii="Montserrat" w:hAnsi="Montserrat" w:cs="Arial"/>
          <w:sz w:val="20"/>
          <w:szCs w:val="20"/>
        </w:rPr>
        <w:t xml:space="preserve"> son las siguientes:</w:t>
      </w:r>
    </w:p>
    <w:p w14:paraId="3E3A37A7" w14:textId="77777777" w:rsidR="009018E0" w:rsidRPr="00CB21AB" w:rsidRDefault="009018E0" w:rsidP="009018E0">
      <w:pPr>
        <w:shd w:val="clear" w:color="auto" w:fill="FFFFFF"/>
        <w:spacing w:after="0" w:line="240" w:lineRule="auto"/>
        <w:ind w:left="0" w:right="15" w:hanging="2"/>
        <w:contextualSpacing/>
        <w:jc w:val="both"/>
        <w:rPr>
          <w:rFonts w:ascii="Montserrat" w:hAnsi="Montserrat" w:cs="Arial"/>
          <w:sz w:val="20"/>
          <w:szCs w:val="20"/>
        </w:rPr>
      </w:pPr>
    </w:p>
    <w:p w14:paraId="5A75CFE4" w14:textId="77777777" w:rsidR="009018E0" w:rsidRPr="00CB21AB" w:rsidRDefault="009018E0" w:rsidP="002365DF">
      <w:pPr>
        <w:numPr>
          <w:ilvl w:val="0"/>
          <w:numId w:val="55"/>
        </w:numPr>
        <w:tabs>
          <w:tab w:val="left" w:pos="284"/>
        </w:tabs>
        <w:suppressAutoHyphens w:val="0"/>
        <w:spacing w:after="0" w:line="360" w:lineRule="auto"/>
        <w:ind w:leftChars="0" w:right="17" w:firstLineChars="0"/>
        <w:contextualSpacing/>
        <w:jc w:val="both"/>
        <w:textDirection w:val="lrTb"/>
        <w:textAlignment w:val="auto"/>
        <w:outlineLvl w:val="9"/>
        <w:rPr>
          <w:rFonts w:ascii="Montserrat" w:hAnsi="Montserrat" w:cs="Arial"/>
          <w:color w:val="000000"/>
          <w:sz w:val="20"/>
          <w:szCs w:val="20"/>
        </w:rPr>
      </w:pPr>
      <w:r w:rsidRPr="00CB21AB">
        <w:rPr>
          <w:rFonts w:ascii="Montserrat" w:hAnsi="Montserrat" w:cs="Arial"/>
          <w:color w:val="000000"/>
          <w:sz w:val="20"/>
          <w:szCs w:val="20"/>
        </w:rPr>
        <w:t>Si no presta</w:t>
      </w:r>
      <w:r w:rsidR="009C4C95" w:rsidRPr="00CB21AB">
        <w:rPr>
          <w:rFonts w:ascii="Montserrat" w:hAnsi="Montserrat" w:cs="Arial"/>
          <w:color w:val="000000"/>
          <w:sz w:val="20"/>
          <w:szCs w:val="20"/>
        </w:rPr>
        <w:t xml:space="preserve"> los estándares</w:t>
      </w:r>
      <w:r w:rsidRPr="00CB21AB">
        <w:rPr>
          <w:rFonts w:ascii="Montserrat" w:hAnsi="Montserrat" w:cs="Arial"/>
          <w:color w:val="000000"/>
          <w:sz w:val="20"/>
          <w:szCs w:val="20"/>
        </w:rPr>
        <w:t xml:space="preserve"> </w:t>
      </w:r>
      <w:r w:rsidR="007E09C1" w:rsidRPr="00CB21AB">
        <w:rPr>
          <w:rFonts w:ascii="Montserrat" w:hAnsi="Montserrat" w:cs="Arial"/>
          <w:color w:val="000000"/>
          <w:sz w:val="20"/>
          <w:szCs w:val="20"/>
        </w:rPr>
        <w:t>d</w:t>
      </w:r>
      <w:r w:rsidRPr="00CB21AB">
        <w:rPr>
          <w:rFonts w:ascii="Montserrat" w:hAnsi="Montserrat" w:cs="Arial"/>
          <w:color w:val="000000"/>
          <w:sz w:val="20"/>
          <w:szCs w:val="20"/>
        </w:rPr>
        <w:t>el servicio dentro de la vigencia pactada.</w:t>
      </w:r>
    </w:p>
    <w:p w14:paraId="74B54FF1" w14:textId="77777777" w:rsidR="009018E0" w:rsidRPr="0014392E" w:rsidRDefault="009018E0" w:rsidP="002365DF">
      <w:pPr>
        <w:numPr>
          <w:ilvl w:val="0"/>
          <w:numId w:val="55"/>
        </w:numPr>
        <w:tabs>
          <w:tab w:val="left" w:pos="284"/>
        </w:tabs>
        <w:suppressAutoHyphens w:val="0"/>
        <w:spacing w:after="0" w:line="360" w:lineRule="auto"/>
        <w:ind w:leftChars="0" w:right="17" w:firstLineChars="0"/>
        <w:contextualSpacing/>
        <w:jc w:val="both"/>
        <w:textDirection w:val="lrTb"/>
        <w:textAlignment w:val="auto"/>
        <w:outlineLvl w:val="9"/>
        <w:rPr>
          <w:rFonts w:ascii="Montserrat" w:hAnsi="Montserrat" w:cs="Arial"/>
          <w:color w:val="000000"/>
          <w:sz w:val="20"/>
          <w:szCs w:val="20"/>
        </w:rPr>
      </w:pPr>
      <w:r w:rsidRPr="0014392E">
        <w:rPr>
          <w:rFonts w:ascii="Montserrat" w:hAnsi="Montserrat" w:cs="Arial"/>
          <w:color w:val="000000"/>
          <w:sz w:val="20"/>
          <w:szCs w:val="20"/>
        </w:rPr>
        <w:t xml:space="preserve">Si no cumple con el </w:t>
      </w:r>
      <w:r w:rsidR="0014392E" w:rsidRPr="0014392E">
        <w:rPr>
          <w:rFonts w:ascii="Montserrat" w:hAnsi="Montserrat" w:cs="Arial"/>
          <w:color w:val="000000"/>
          <w:sz w:val="20"/>
          <w:szCs w:val="20"/>
        </w:rPr>
        <w:t>Anexo No. 1. “Especificaciones Técnicas”</w:t>
      </w:r>
    </w:p>
    <w:p w14:paraId="6AC8C2E4" w14:textId="77777777" w:rsidR="009018E0" w:rsidRPr="00CB21AB" w:rsidRDefault="009018E0" w:rsidP="002365DF">
      <w:pPr>
        <w:numPr>
          <w:ilvl w:val="0"/>
          <w:numId w:val="55"/>
        </w:numPr>
        <w:tabs>
          <w:tab w:val="left" w:pos="284"/>
        </w:tabs>
        <w:suppressAutoHyphens w:val="0"/>
        <w:spacing w:after="0" w:line="360" w:lineRule="auto"/>
        <w:ind w:leftChars="0" w:right="17" w:firstLineChars="0"/>
        <w:contextualSpacing/>
        <w:jc w:val="both"/>
        <w:textDirection w:val="lrTb"/>
        <w:textAlignment w:val="auto"/>
        <w:outlineLvl w:val="9"/>
        <w:rPr>
          <w:rFonts w:ascii="Montserrat" w:hAnsi="Montserrat" w:cs="Arial"/>
          <w:color w:val="000000"/>
          <w:sz w:val="20"/>
          <w:szCs w:val="20"/>
        </w:rPr>
      </w:pPr>
      <w:r w:rsidRPr="00CB21AB">
        <w:rPr>
          <w:rFonts w:ascii="Montserrat" w:hAnsi="Montserrat" w:cs="Arial"/>
          <w:color w:val="000000"/>
          <w:sz w:val="20"/>
          <w:szCs w:val="20"/>
        </w:rPr>
        <w:t>Si cede, traspasa o subcontrata parte o la totalidad de la obligación de los contratos.</w:t>
      </w:r>
    </w:p>
    <w:p w14:paraId="32E985DD" w14:textId="77777777" w:rsidR="009018E0" w:rsidRPr="00CB21AB" w:rsidRDefault="009018E0" w:rsidP="002365DF">
      <w:pPr>
        <w:numPr>
          <w:ilvl w:val="0"/>
          <w:numId w:val="55"/>
        </w:numPr>
        <w:tabs>
          <w:tab w:val="left" w:pos="284"/>
        </w:tabs>
        <w:suppressAutoHyphens w:val="0"/>
        <w:spacing w:after="0" w:line="360" w:lineRule="auto"/>
        <w:ind w:leftChars="0" w:right="17" w:firstLineChars="0"/>
        <w:contextualSpacing/>
        <w:jc w:val="both"/>
        <w:textDirection w:val="lrTb"/>
        <w:textAlignment w:val="auto"/>
        <w:outlineLvl w:val="9"/>
        <w:rPr>
          <w:rFonts w:ascii="Montserrat" w:hAnsi="Montserrat" w:cs="Arial"/>
          <w:color w:val="000000"/>
          <w:sz w:val="20"/>
          <w:szCs w:val="20"/>
        </w:rPr>
      </w:pPr>
      <w:r w:rsidRPr="00CB21AB">
        <w:rPr>
          <w:rFonts w:ascii="Montserrat" w:hAnsi="Montserrat" w:cs="Arial"/>
          <w:color w:val="000000"/>
          <w:sz w:val="20"/>
          <w:szCs w:val="20"/>
        </w:rPr>
        <w:t>Modifique las características de los estándares de servicio ofertado sin autorización expresa del CONALEP.</w:t>
      </w:r>
    </w:p>
    <w:p w14:paraId="43C12B74" w14:textId="77777777" w:rsidR="009018E0" w:rsidRPr="00CB21AB" w:rsidRDefault="009018E0" w:rsidP="002365DF">
      <w:pPr>
        <w:numPr>
          <w:ilvl w:val="0"/>
          <w:numId w:val="55"/>
        </w:numPr>
        <w:tabs>
          <w:tab w:val="left" w:pos="284"/>
        </w:tabs>
        <w:suppressAutoHyphens w:val="0"/>
        <w:spacing w:after="0" w:line="360" w:lineRule="auto"/>
        <w:ind w:leftChars="0" w:right="17" w:firstLineChars="0"/>
        <w:contextualSpacing/>
        <w:jc w:val="both"/>
        <w:textDirection w:val="lrTb"/>
        <w:textAlignment w:val="auto"/>
        <w:outlineLvl w:val="9"/>
        <w:rPr>
          <w:rFonts w:ascii="Montserrat" w:hAnsi="Montserrat" w:cs="Arial"/>
          <w:color w:val="000000"/>
          <w:sz w:val="20"/>
          <w:szCs w:val="20"/>
        </w:rPr>
      </w:pPr>
      <w:r w:rsidRPr="00CB21AB">
        <w:rPr>
          <w:rFonts w:ascii="Montserrat" w:hAnsi="Montserrat" w:cs="Arial"/>
          <w:color w:val="000000"/>
          <w:sz w:val="20"/>
          <w:szCs w:val="20"/>
        </w:rPr>
        <w:t xml:space="preserve">Así como cualquier otra causa que implique contravención a los términos de los estándares de los servicios especificados en esta </w:t>
      </w:r>
      <w:r w:rsidR="004F634C" w:rsidRPr="00CB21AB">
        <w:rPr>
          <w:rFonts w:ascii="Montserrat" w:hAnsi="Montserrat" w:cs="Arial"/>
          <w:color w:val="000000"/>
          <w:sz w:val="20"/>
          <w:szCs w:val="20"/>
        </w:rPr>
        <w:t>convocatoria</w:t>
      </w:r>
      <w:r w:rsidRPr="00CB21AB">
        <w:rPr>
          <w:rFonts w:ascii="Montserrat" w:hAnsi="Montserrat" w:cs="Arial"/>
          <w:color w:val="000000"/>
          <w:sz w:val="20"/>
          <w:szCs w:val="20"/>
        </w:rPr>
        <w:t xml:space="preserve"> y del contrato.</w:t>
      </w:r>
    </w:p>
    <w:p w14:paraId="64ACD582" w14:textId="3A5BFF0F" w:rsidR="009018E0" w:rsidRPr="00D3772D" w:rsidRDefault="009018E0" w:rsidP="002365DF">
      <w:pPr>
        <w:numPr>
          <w:ilvl w:val="0"/>
          <w:numId w:val="55"/>
        </w:numPr>
        <w:tabs>
          <w:tab w:val="left" w:pos="284"/>
        </w:tabs>
        <w:suppressAutoHyphens w:val="0"/>
        <w:spacing w:after="0" w:line="360" w:lineRule="auto"/>
        <w:ind w:leftChars="0" w:right="17" w:firstLineChars="0"/>
        <w:contextualSpacing/>
        <w:jc w:val="both"/>
        <w:textDirection w:val="lrTb"/>
        <w:textAlignment w:val="auto"/>
        <w:outlineLvl w:val="9"/>
        <w:rPr>
          <w:rFonts w:ascii="Montserrat" w:hAnsi="Montserrat" w:cs="Arial"/>
          <w:color w:val="000000"/>
          <w:sz w:val="20"/>
          <w:szCs w:val="20"/>
        </w:rPr>
      </w:pPr>
      <w:bookmarkStart w:id="8" w:name="_Hlk116478212"/>
      <w:r w:rsidRPr="00CB21AB">
        <w:rPr>
          <w:rFonts w:ascii="Montserrat" w:hAnsi="Montserrat" w:cs="Arial"/>
          <w:color w:val="000000" w:themeColor="text1"/>
          <w:sz w:val="20"/>
          <w:szCs w:val="20"/>
        </w:rPr>
        <w:t xml:space="preserve">Si el proveedor en conjunto llega al límite correspondiente en penas convencionales al 10% del monto </w:t>
      </w:r>
      <w:r w:rsidR="00B058B5">
        <w:rPr>
          <w:rFonts w:ascii="Montserrat" w:hAnsi="Montserrat" w:cs="Arial"/>
          <w:color w:val="000000" w:themeColor="text1"/>
          <w:sz w:val="20"/>
          <w:szCs w:val="20"/>
        </w:rPr>
        <w:t>máximo</w:t>
      </w:r>
      <w:r w:rsidRPr="00CB21AB">
        <w:rPr>
          <w:rFonts w:ascii="Montserrat" w:hAnsi="Montserrat" w:cs="Arial"/>
          <w:color w:val="000000" w:themeColor="text1"/>
          <w:sz w:val="20"/>
          <w:szCs w:val="20"/>
        </w:rPr>
        <w:t xml:space="preserve"> del contrato.</w:t>
      </w:r>
    </w:p>
    <w:p w14:paraId="28BFBBB4" w14:textId="67978A27" w:rsidR="00CF12F8" w:rsidRDefault="008D3AB1" w:rsidP="004927F7">
      <w:pPr>
        <w:pStyle w:val="Prrafodelista"/>
        <w:numPr>
          <w:ilvl w:val="0"/>
          <w:numId w:val="55"/>
        </w:numPr>
        <w:ind w:leftChars="0" w:firstLineChars="0"/>
        <w:rPr>
          <w:rFonts w:ascii="Montserrat" w:hAnsi="Montserrat" w:cs="Arial"/>
          <w:color w:val="000000"/>
          <w:sz w:val="20"/>
          <w:szCs w:val="20"/>
        </w:rPr>
      </w:pPr>
      <w:r w:rsidRPr="008D3AB1">
        <w:rPr>
          <w:rFonts w:ascii="Montserrat" w:hAnsi="Montserrat" w:cs="Arial"/>
          <w:color w:val="000000"/>
          <w:sz w:val="20"/>
          <w:szCs w:val="20"/>
        </w:rPr>
        <w:t>Si el proveedor no demuestra que cumple con las normas solicitadas.</w:t>
      </w:r>
      <w:bookmarkEnd w:id="8"/>
    </w:p>
    <w:p w14:paraId="3B9BE787" w14:textId="77777777" w:rsidR="004927F7" w:rsidRPr="004927F7" w:rsidRDefault="004927F7" w:rsidP="004927F7">
      <w:pPr>
        <w:pStyle w:val="Prrafodelista"/>
        <w:numPr>
          <w:ilvl w:val="0"/>
          <w:numId w:val="55"/>
        </w:numPr>
        <w:ind w:leftChars="0" w:firstLineChars="0"/>
        <w:rPr>
          <w:rFonts w:ascii="Montserrat" w:hAnsi="Montserrat" w:cs="Arial"/>
          <w:color w:val="000000"/>
          <w:sz w:val="20"/>
          <w:szCs w:val="20"/>
        </w:rPr>
      </w:pPr>
    </w:p>
    <w:p w14:paraId="5E90A8AD" w14:textId="77777777" w:rsidR="00CF12F8" w:rsidRPr="00750287" w:rsidRDefault="00CF12F8" w:rsidP="002365DF">
      <w:pPr>
        <w:pStyle w:val="Prrafodelista"/>
        <w:numPr>
          <w:ilvl w:val="0"/>
          <w:numId w:val="14"/>
        </w:numPr>
        <w:ind w:leftChars="0" w:firstLineChars="0"/>
        <w:rPr>
          <w:rFonts w:ascii="Montserrat" w:hAnsi="Montserrat" w:cs="Arial"/>
          <w:b/>
          <w:bCs/>
          <w:sz w:val="20"/>
          <w:szCs w:val="20"/>
        </w:rPr>
      </w:pPr>
      <w:r>
        <w:rPr>
          <w:rFonts w:ascii="Montserrat" w:hAnsi="Montserrat" w:cs="Arial"/>
          <w:b/>
          <w:bCs/>
          <w:sz w:val="20"/>
          <w:szCs w:val="20"/>
        </w:rPr>
        <w:t xml:space="preserve"> </w:t>
      </w:r>
      <w:r w:rsidRPr="00CF12F8">
        <w:rPr>
          <w:rFonts w:ascii="Montserrat" w:hAnsi="Montserrat" w:cs="Arial"/>
          <w:b/>
          <w:bCs/>
          <w:sz w:val="20"/>
          <w:szCs w:val="20"/>
        </w:rPr>
        <w:t>TERMINACIÓN ANTICIPADA DEL CONTRATO</w:t>
      </w:r>
    </w:p>
    <w:p w14:paraId="6EA3EF34" w14:textId="77777777" w:rsidR="009018E0" w:rsidRPr="00CB21AB" w:rsidRDefault="009018E0" w:rsidP="009018E0">
      <w:pPr>
        <w:tabs>
          <w:tab w:val="left" w:pos="709"/>
        </w:tabs>
        <w:spacing w:after="0" w:line="240" w:lineRule="auto"/>
        <w:ind w:left="0" w:right="15" w:hanging="2"/>
        <w:contextualSpacing/>
        <w:jc w:val="both"/>
        <w:rPr>
          <w:rFonts w:ascii="Montserrat" w:hAnsi="Montserrat" w:cs="Arial"/>
          <w:sz w:val="20"/>
          <w:szCs w:val="20"/>
        </w:rPr>
      </w:pPr>
      <w:r w:rsidRPr="00CB21AB">
        <w:rPr>
          <w:rFonts w:ascii="Montserrat" w:hAnsi="Montserrat" w:cs="Arial"/>
          <w:sz w:val="20"/>
          <w:szCs w:val="20"/>
        </w:rPr>
        <w:t xml:space="preserve">De conformidad con lo establecido en el artículo 54 Bis de la LAASSP, el CONALEP podrá dar por terminado anticipadamente el Contrato cuando concurran razones de interés general, cuando por causas justificadas se extinga la necesidad de requerir la prestación del o los servicios originalmente contratados, se determine la nulidad de los actos que dieron origen al contrato, con motivo de la resolución de una </w:t>
      </w:r>
      <w:r w:rsidR="00AD29ED" w:rsidRPr="00CB21AB">
        <w:rPr>
          <w:rFonts w:ascii="Montserrat" w:hAnsi="Montserrat" w:cs="Arial"/>
          <w:sz w:val="20"/>
          <w:szCs w:val="20"/>
        </w:rPr>
        <w:t>inconformidad</w:t>
      </w:r>
      <w:r w:rsidRPr="00CB21AB">
        <w:rPr>
          <w:rFonts w:ascii="Montserrat" w:hAnsi="Montserrat" w:cs="Arial"/>
          <w:sz w:val="20"/>
          <w:szCs w:val="20"/>
        </w:rPr>
        <w:t xml:space="preserve"> o intervención de oficio emitido por la Secretaría de la Función Pública, o se determine por parte de la SHCP.</w:t>
      </w:r>
    </w:p>
    <w:p w14:paraId="221C8F7C" w14:textId="77777777" w:rsidR="005C2611" w:rsidRPr="00CB21AB" w:rsidRDefault="005C2611" w:rsidP="003378D4">
      <w:pPr>
        <w:spacing w:after="0" w:line="240" w:lineRule="auto"/>
        <w:ind w:leftChars="0" w:left="0" w:right="15" w:firstLineChars="0" w:firstLine="0"/>
        <w:jc w:val="both"/>
        <w:rPr>
          <w:rFonts w:ascii="Montserrat" w:eastAsia="Montserrat" w:hAnsi="Montserrat" w:cs="Montserrat"/>
          <w:sz w:val="20"/>
          <w:szCs w:val="20"/>
          <w:highlight w:val="white"/>
        </w:rPr>
      </w:pPr>
    </w:p>
    <w:p w14:paraId="3CB9499C" w14:textId="77777777" w:rsidR="005C2611" w:rsidRPr="00CB21AB" w:rsidRDefault="002A2A60">
      <w:pPr>
        <w:spacing w:after="0" w:line="240" w:lineRule="auto"/>
        <w:ind w:left="0" w:right="15" w:hanging="2"/>
        <w:jc w:val="both"/>
        <w:rPr>
          <w:rFonts w:ascii="Montserrat" w:eastAsia="Montserrat" w:hAnsi="Montserrat" w:cs="Montserrat"/>
          <w:sz w:val="20"/>
          <w:szCs w:val="20"/>
          <w:highlight w:val="white"/>
          <w:u w:val="single"/>
        </w:rPr>
      </w:pPr>
      <w:r w:rsidRPr="00CB21AB">
        <w:rPr>
          <w:rFonts w:ascii="Montserrat" w:eastAsia="Montserrat" w:hAnsi="Montserrat" w:cs="Montserrat"/>
          <w:b/>
          <w:sz w:val="20"/>
          <w:szCs w:val="20"/>
          <w:highlight w:val="white"/>
          <w:u w:val="single"/>
        </w:rPr>
        <w:t>IV.- REQUISITOS QUE LOS LICITANTES DEBERÁN DE CUMPLIR EN SUS PROPOSICIONES</w:t>
      </w:r>
    </w:p>
    <w:p w14:paraId="2B49BD0A" w14:textId="77777777" w:rsidR="005C2611" w:rsidRPr="00CB21AB" w:rsidRDefault="002A2A60">
      <w:pPr>
        <w:spacing w:after="0" w:line="240" w:lineRule="auto"/>
        <w:ind w:left="0" w:right="15" w:hanging="2"/>
        <w:jc w:val="both"/>
        <w:rPr>
          <w:rFonts w:ascii="Montserrat" w:eastAsia="Montserrat" w:hAnsi="Montserrat" w:cs="Montserrat"/>
          <w:sz w:val="20"/>
          <w:szCs w:val="20"/>
          <w:highlight w:val="white"/>
          <w:u w:val="single"/>
        </w:rPr>
      </w:pPr>
      <w:r w:rsidRPr="00CB21AB">
        <w:rPr>
          <w:rFonts w:ascii="Montserrat" w:eastAsia="Montserrat" w:hAnsi="Montserrat" w:cs="Montserrat"/>
          <w:b/>
          <w:sz w:val="20"/>
          <w:szCs w:val="20"/>
          <w:highlight w:val="white"/>
        </w:rPr>
        <w:tab/>
      </w:r>
    </w:p>
    <w:p w14:paraId="46E5FA88" w14:textId="54499B36" w:rsidR="005C2611" w:rsidRPr="00CB21AB" w:rsidRDefault="002A2A60">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u w:val="single"/>
        </w:rPr>
      </w:pPr>
      <w:r w:rsidRPr="00CB21AB">
        <w:rPr>
          <w:rFonts w:ascii="Montserrat" w:eastAsia="Montserrat" w:hAnsi="Montserrat" w:cs="Montserrat"/>
          <w:b/>
          <w:color w:val="000000"/>
          <w:sz w:val="20"/>
          <w:szCs w:val="20"/>
          <w:u w:val="single"/>
        </w:rPr>
        <w:t>DOCUMENTACIÓN QUE DEBERÁN ENVIAR LOS LICITANTES PARTICIPANTES</w:t>
      </w:r>
      <w:r w:rsidR="00783200">
        <w:rPr>
          <w:rFonts w:ascii="Montserrat" w:eastAsia="Montserrat" w:hAnsi="Montserrat" w:cs="Montserrat"/>
          <w:b/>
          <w:color w:val="000000"/>
          <w:sz w:val="20"/>
          <w:szCs w:val="20"/>
          <w:u w:val="single"/>
        </w:rPr>
        <w:t>.</w:t>
      </w:r>
    </w:p>
    <w:p w14:paraId="7FC8FB55"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u w:val="single"/>
        </w:rPr>
      </w:pPr>
    </w:p>
    <w:p w14:paraId="5C5EFA77" w14:textId="77777777" w:rsidR="005C2611" w:rsidRPr="00CB21AB" w:rsidRDefault="002A2A60">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u w:val="single"/>
        </w:rPr>
      </w:pPr>
      <w:r w:rsidRPr="00CB21AB">
        <w:rPr>
          <w:rFonts w:ascii="Montserrat" w:eastAsia="Montserrat" w:hAnsi="Montserrat" w:cs="Montserrat"/>
          <w:b/>
          <w:color w:val="000000"/>
          <w:sz w:val="20"/>
          <w:szCs w:val="20"/>
          <w:u w:val="single"/>
        </w:rPr>
        <w:t>LA NO ENTREGA DE ESTOS REQUISITOS SERÁN MOTIVO PARA DESECHAR LA PROPUESTA.</w:t>
      </w:r>
    </w:p>
    <w:p w14:paraId="42BB9A8C"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sz w:val="20"/>
          <w:szCs w:val="20"/>
        </w:rPr>
      </w:pPr>
    </w:p>
    <w:p w14:paraId="4B063A01" w14:textId="77777777" w:rsidR="00C47823" w:rsidRPr="00B53DF1" w:rsidRDefault="00C47823" w:rsidP="00C47823">
      <w:pPr>
        <w:pStyle w:val="Textoindependiente"/>
        <w:jc w:val="both"/>
        <w:rPr>
          <w:rFonts w:ascii="Montserrat" w:hAnsi="Montserrat"/>
          <w:sz w:val="20"/>
          <w:szCs w:val="20"/>
        </w:rPr>
      </w:pPr>
      <w:r w:rsidRPr="00B53DF1">
        <w:rPr>
          <w:rFonts w:ascii="Montserrat" w:hAnsi="Montserrat"/>
          <w:sz w:val="20"/>
          <w:szCs w:val="20"/>
        </w:rPr>
        <w:lastRenderedPageBreak/>
        <w:t>Los licitantes participantes deberán enviar dentro de su Propuesta Técnica la documentación que se enlista a continuación, en papel membretado, dirigidas al Colegio Nacional de Educación Profesional Técnica y debidamente firmadas (no rubricadas) por el representante legal:</w:t>
      </w:r>
    </w:p>
    <w:p w14:paraId="4549D0D5" w14:textId="77777777" w:rsidR="005C2611" w:rsidRPr="00C47823" w:rsidRDefault="005C2611">
      <w:pPr>
        <w:tabs>
          <w:tab w:val="left" w:pos="1276"/>
        </w:tabs>
        <w:spacing w:after="0" w:line="240" w:lineRule="auto"/>
        <w:ind w:left="0" w:right="15" w:hanging="2"/>
        <w:jc w:val="both"/>
        <w:rPr>
          <w:rFonts w:ascii="Montserrat" w:eastAsia="Montserrat" w:hAnsi="Montserrat" w:cs="Montserrat"/>
          <w:sz w:val="20"/>
          <w:szCs w:val="20"/>
          <w:lang w:val="es-ES"/>
        </w:rPr>
      </w:pPr>
    </w:p>
    <w:p w14:paraId="3BDD55E5" w14:textId="77845783" w:rsidR="00BA29D9" w:rsidRDefault="00BA29D9" w:rsidP="004927F7">
      <w:pPr>
        <w:pStyle w:val="Cuerpo"/>
        <w:numPr>
          <w:ilvl w:val="0"/>
          <w:numId w:val="61"/>
        </w:numPr>
        <w:ind w:leftChars="0" w:firstLineChars="0"/>
        <w:jc w:val="both"/>
        <w:rPr>
          <w:rFonts w:ascii="Montserrat" w:eastAsia="Montserrat" w:hAnsi="Montserrat" w:cs="Montserrat"/>
          <w:b/>
          <w:color w:val="auto"/>
          <w:sz w:val="20"/>
          <w:szCs w:val="20"/>
          <w:bdr w:val="none" w:sz="0" w:space="0" w:color="auto"/>
          <w:lang w:val="es-MX" w:eastAsia="en-US"/>
        </w:rPr>
      </w:pPr>
      <w:r w:rsidRPr="00CB21AB">
        <w:rPr>
          <w:rFonts w:ascii="Montserrat" w:eastAsia="Montserrat" w:hAnsi="Montserrat" w:cs="Montserrat"/>
          <w:b/>
          <w:color w:val="auto"/>
          <w:sz w:val="20"/>
          <w:szCs w:val="20"/>
          <w:bdr w:val="none" w:sz="0" w:space="0" w:color="auto"/>
          <w:lang w:val="es-MX" w:eastAsia="en-US"/>
        </w:rPr>
        <w:t>Contenido de la propuesta técnica:</w:t>
      </w:r>
    </w:p>
    <w:p w14:paraId="6C2EBEA6" w14:textId="77777777" w:rsidR="00C47823" w:rsidRPr="00C47823" w:rsidRDefault="00C47823" w:rsidP="00C47823">
      <w:pPr>
        <w:pStyle w:val="Prrafodelista"/>
        <w:spacing w:line="276" w:lineRule="auto"/>
        <w:ind w:leftChars="0" w:left="358" w:firstLineChars="0" w:firstLine="0"/>
        <w:jc w:val="both"/>
        <w:rPr>
          <w:rFonts w:ascii="Montserrat" w:hAnsi="Montserrat" w:cs="Arial"/>
          <w:sz w:val="20"/>
          <w:szCs w:val="20"/>
        </w:rPr>
      </w:pPr>
      <w:r w:rsidRPr="00C47823">
        <w:rPr>
          <w:rFonts w:ascii="Montserrat" w:hAnsi="Montserrat" w:cs="Arial"/>
          <w:sz w:val="20"/>
          <w:szCs w:val="20"/>
        </w:rPr>
        <w:t xml:space="preserve">1.- Oferta técnica, propuesta de condiciones especiales o particulares que han de operar en la contratación de la presente póliza, cumpliendo con la totalidad de las especificaciones señaladas en el Anexo 1 “Especificaciones Técnicas”, elaborada en papel membretado del licitante, debidamente firmada autógrafamente en todas sus hojas o en la última hoja por el representante legal del licitante, foliada en todas sus hojas de acuerdo con lo señalado en el Artículo 50 Segundo Párrafo del Reglamento de la Ley de Adquisiciones, NO deberá señalarse ningún importe económico en esta oferta. </w:t>
      </w:r>
    </w:p>
    <w:p w14:paraId="5854DE0A" w14:textId="77777777" w:rsidR="00C47823" w:rsidRPr="00C47823" w:rsidRDefault="00C47823" w:rsidP="00C47823">
      <w:pPr>
        <w:pStyle w:val="Prrafodelista"/>
        <w:spacing w:line="276" w:lineRule="auto"/>
        <w:ind w:leftChars="0" w:left="358" w:firstLineChars="0" w:firstLine="0"/>
        <w:jc w:val="both"/>
        <w:rPr>
          <w:rFonts w:ascii="Montserrat" w:hAnsi="Montserrat" w:cs="Arial"/>
          <w:sz w:val="20"/>
          <w:szCs w:val="20"/>
        </w:rPr>
      </w:pPr>
    </w:p>
    <w:p w14:paraId="4AD709A9" w14:textId="77777777" w:rsidR="00C47823" w:rsidRPr="00C47823" w:rsidRDefault="00C47823" w:rsidP="00C47823">
      <w:pPr>
        <w:pStyle w:val="Prrafodelista"/>
        <w:spacing w:line="276" w:lineRule="auto"/>
        <w:ind w:leftChars="0" w:left="358" w:firstLineChars="0" w:firstLine="0"/>
        <w:jc w:val="both"/>
        <w:rPr>
          <w:rFonts w:ascii="Montserrat" w:hAnsi="Montserrat" w:cs="Arial"/>
          <w:sz w:val="20"/>
          <w:szCs w:val="20"/>
        </w:rPr>
      </w:pPr>
      <w:r w:rsidRPr="00C47823">
        <w:rPr>
          <w:rFonts w:ascii="Montserrat" w:hAnsi="Montserrat" w:cs="Arial"/>
          <w:sz w:val="20"/>
          <w:szCs w:val="20"/>
        </w:rPr>
        <w:t>2.- Carta del licitante, elaborada en papel membretado, bajo protesta de decir verdad, dirigida al Colegio Nacional de Educación Profesional Técnica, firmada de manera autógrafa en todas sus hojas, por el representante legal, en la que manifieste que cumplirá estrictamente con los requerimientos establecidos en el anexo técnico del Programa de Aseguramiento de Personas, debidamente foliadas, precisando que el anexo técnico y la junta de aclaraciones prevalecerán ante las condiciones generarles de la compañía.</w:t>
      </w:r>
    </w:p>
    <w:p w14:paraId="369A850B" w14:textId="77777777" w:rsidR="00C47823" w:rsidRPr="00C47823" w:rsidRDefault="00C47823" w:rsidP="00C47823">
      <w:pPr>
        <w:pStyle w:val="Prrafodelista"/>
        <w:spacing w:line="276" w:lineRule="auto"/>
        <w:ind w:leftChars="0" w:left="358" w:firstLineChars="0" w:firstLine="0"/>
        <w:jc w:val="both"/>
        <w:rPr>
          <w:rFonts w:ascii="Montserrat" w:hAnsi="Montserrat" w:cs="Arial"/>
          <w:sz w:val="20"/>
          <w:szCs w:val="20"/>
        </w:rPr>
      </w:pPr>
    </w:p>
    <w:p w14:paraId="60EEB902" w14:textId="77777777" w:rsidR="00C47823" w:rsidRPr="00C47823" w:rsidRDefault="00C47823" w:rsidP="00C47823">
      <w:pPr>
        <w:pStyle w:val="Prrafodelista"/>
        <w:spacing w:line="276" w:lineRule="auto"/>
        <w:ind w:leftChars="0" w:left="358" w:firstLineChars="0" w:firstLine="0"/>
        <w:jc w:val="both"/>
        <w:rPr>
          <w:rFonts w:ascii="Montserrat" w:hAnsi="Montserrat" w:cs="Arial"/>
          <w:sz w:val="20"/>
          <w:szCs w:val="20"/>
        </w:rPr>
      </w:pPr>
      <w:r w:rsidRPr="00C47823">
        <w:rPr>
          <w:rFonts w:ascii="Montserrat" w:hAnsi="Montserrat" w:cs="Arial"/>
          <w:sz w:val="20"/>
          <w:szCs w:val="20"/>
        </w:rPr>
        <w:t>3.- Copia de la autorización de la Secretaría de Hacienda y Crédito Público (SHCP) y/o copia de la autorización de la Comisión Nacional de Seguros y Fianzas (CNSF) para operar seguros en el ramo que se licita.</w:t>
      </w:r>
    </w:p>
    <w:p w14:paraId="413C5C8A" w14:textId="77777777" w:rsidR="00C47823" w:rsidRPr="00C47823" w:rsidRDefault="00C47823" w:rsidP="00C47823">
      <w:pPr>
        <w:pStyle w:val="Prrafodelista"/>
        <w:spacing w:line="276" w:lineRule="auto"/>
        <w:ind w:leftChars="0" w:left="358" w:firstLineChars="0" w:firstLine="0"/>
        <w:jc w:val="both"/>
        <w:rPr>
          <w:rFonts w:ascii="Montserrat" w:hAnsi="Montserrat" w:cs="Arial"/>
          <w:sz w:val="20"/>
          <w:szCs w:val="20"/>
        </w:rPr>
      </w:pPr>
    </w:p>
    <w:p w14:paraId="43B6F9AB" w14:textId="11160201" w:rsidR="00C47823" w:rsidRPr="00C47823" w:rsidRDefault="00C47823" w:rsidP="00C47823">
      <w:pPr>
        <w:pStyle w:val="Prrafodelista"/>
        <w:spacing w:line="276" w:lineRule="auto"/>
        <w:ind w:leftChars="0" w:left="358" w:firstLineChars="0" w:firstLine="0"/>
        <w:jc w:val="both"/>
        <w:rPr>
          <w:rFonts w:ascii="Montserrat" w:hAnsi="Montserrat" w:cs="Arial"/>
          <w:sz w:val="20"/>
          <w:szCs w:val="20"/>
        </w:rPr>
      </w:pPr>
      <w:r w:rsidRPr="00C47823">
        <w:rPr>
          <w:rFonts w:ascii="Montserrat" w:hAnsi="Montserrat" w:cs="Arial"/>
          <w:sz w:val="20"/>
          <w:szCs w:val="20"/>
          <w:lang w:val="es-ES_tradnl"/>
        </w:rPr>
        <w:t xml:space="preserve">4.- El licitante deberá acreditar, que al menos cuenta con 2,000,000,000 MXN de prima directa emitida en el ramo de </w:t>
      </w:r>
      <w:r w:rsidR="00A06FBE">
        <w:rPr>
          <w:rFonts w:ascii="Montserrat" w:hAnsi="Montserrat" w:cs="Arial"/>
          <w:sz w:val="20"/>
          <w:szCs w:val="20"/>
          <w:lang w:val="es-ES_tradnl"/>
        </w:rPr>
        <w:t>accidentes y enfermedades en el ejercicio fiscal</w:t>
      </w:r>
      <w:r w:rsidRPr="00C47823">
        <w:rPr>
          <w:rFonts w:ascii="Montserrat" w:hAnsi="Montserrat" w:cs="Arial"/>
          <w:sz w:val="20"/>
          <w:szCs w:val="20"/>
          <w:lang w:val="es-ES_tradnl"/>
        </w:rPr>
        <w:t xml:space="preserve"> 2023, que corresponde al periodo del 01 de enero del 2023 al 31 de diciembre 2023, de acuerdo con los datos publicados por la Comisión Nacional de Seguros y Fianzas a través del portal de Sistema de Información Oportuna </w:t>
      </w:r>
      <w:hyperlink r:id="rId21" w:history="1">
        <w:r w:rsidRPr="00C47823">
          <w:rPr>
            <w:rStyle w:val="Hipervnculo"/>
            <w:rFonts w:ascii="Montserrat" w:hAnsi="Montserrat" w:cs="Arial"/>
            <w:sz w:val="20"/>
            <w:szCs w:val="20"/>
            <w:lang w:val="es-ES_tradnl"/>
          </w:rPr>
          <w:t>https://sio.cnsf.gob.mx/</w:t>
        </w:r>
      </w:hyperlink>
      <w:r w:rsidRPr="00C47823">
        <w:rPr>
          <w:rFonts w:ascii="Montserrat" w:hAnsi="Montserrat" w:cs="Arial"/>
          <w:sz w:val="20"/>
          <w:szCs w:val="20"/>
          <w:lang w:val="es-ES_tradnl"/>
        </w:rPr>
        <w:t xml:space="preserve"> </w:t>
      </w:r>
    </w:p>
    <w:p w14:paraId="5D94DF4C" w14:textId="77777777" w:rsidR="00C47823" w:rsidRPr="00C47823" w:rsidRDefault="00C47823" w:rsidP="00C47823">
      <w:pPr>
        <w:pStyle w:val="Prrafodelista"/>
        <w:spacing w:line="276" w:lineRule="auto"/>
        <w:ind w:leftChars="0" w:left="358" w:firstLineChars="0" w:firstLine="0"/>
        <w:jc w:val="both"/>
        <w:rPr>
          <w:rFonts w:ascii="Montserrat" w:hAnsi="Montserrat" w:cs="Arial"/>
          <w:sz w:val="20"/>
          <w:szCs w:val="20"/>
        </w:rPr>
      </w:pPr>
    </w:p>
    <w:p w14:paraId="33476012" w14:textId="77777777" w:rsidR="00C47823" w:rsidRPr="00C47823" w:rsidRDefault="00C47823" w:rsidP="00C47823">
      <w:pPr>
        <w:pStyle w:val="Prrafodelista"/>
        <w:spacing w:line="276" w:lineRule="auto"/>
        <w:ind w:leftChars="0" w:left="358" w:firstLineChars="0" w:firstLine="0"/>
        <w:jc w:val="both"/>
        <w:rPr>
          <w:rFonts w:ascii="Montserrat" w:hAnsi="Montserrat" w:cs="Arial"/>
          <w:sz w:val="20"/>
          <w:szCs w:val="20"/>
        </w:rPr>
      </w:pPr>
      <w:r w:rsidRPr="00C47823">
        <w:rPr>
          <w:rFonts w:ascii="Montserrat" w:hAnsi="Montserrat" w:cs="Arial"/>
          <w:sz w:val="20"/>
          <w:szCs w:val="20"/>
        </w:rPr>
        <w:t>En el caso de que un licitante no presente alguno de los puntos señalados con anterioridad en los términos descritos, la propuesta será desechada.</w:t>
      </w:r>
    </w:p>
    <w:p w14:paraId="12CF8C25" w14:textId="77777777" w:rsidR="00140D60" w:rsidRPr="00CB21AB" w:rsidRDefault="00BA29D9" w:rsidP="00140D60">
      <w:pPr>
        <w:pStyle w:val="Cuerpo"/>
        <w:ind w:left="0" w:hanging="2"/>
        <w:jc w:val="both"/>
        <w:rPr>
          <w:rFonts w:ascii="Montserrat" w:eastAsia="Montserrat" w:hAnsi="Montserrat" w:cs="Montserrat"/>
          <w:b/>
          <w:bCs/>
          <w:color w:val="auto"/>
          <w:sz w:val="20"/>
          <w:szCs w:val="20"/>
          <w:bdr w:val="none" w:sz="0" w:space="0" w:color="auto"/>
          <w:lang w:val="es-MX" w:eastAsia="en-US"/>
        </w:rPr>
      </w:pPr>
      <w:r w:rsidRPr="00B058B5">
        <w:rPr>
          <w:rFonts w:ascii="Montserrat" w:eastAsia="Montserrat" w:hAnsi="Montserrat" w:cs="Montserrat"/>
          <w:b/>
          <w:bCs/>
          <w:color w:val="auto"/>
          <w:sz w:val="20"/>
          <w:szCs w:val="20"/>
          <w:bdr w:val="none" w:sz="0" w:space="0" w:color="auto"/>
          <w:lang w:val="es-MX" w:eastAsia="en-US"/>
        </w:rPr>
        <w:t>DOCUMENTACIÓN QUE DEBERÁN ENVIAR O PRESENTAR LOS LICITANTES PARTICIPANTES CORRESPONDIENTE A LA TABLA DE PUNTOS Y PORCENTAJES</w:t>
      </w:r>
    </w:p>
    <w:tbl>
      <w:tblPr>
        <w:tblStyle w:val="Tablaconcuadrcula"/>
        <w:tblW w:w="10490" w:type="dxa"/>
        <w:tblInd w:w="-289" w:type="dxa"/>
        <w:tblLook w:val="04A0" w:firstRow="1" w:lastRow="0" w:firstColumn="1" w:lastColumn="0" w:noHBand="0" w:noVBand="1"/>
      </w:tblPr>
      <w:tblGrid>
        <w:gridCol w:w="2043"/>
        <w:gridCol w:w="4775"/>
        <w:gridCol w:w="2539"/>
        <w:gridCol w:w="1133"/>
      </w:tblGrid>
      <w:tr w:rsidR="00965BBF" w:rsidRPr="00B27EE0" w14:paraId="735C6020" w14:textId="77777777" w:rsidTr="00965BBF">
        <w:tc>
          <w:tcPr>
            <w:tcW w:w="1985" w:type="dxa"/>
            <w:shd w:val="clear" w:color="auto" w:fill="A6A6A6" w:themeFill="background1" w:themeFillShade="A6"/>
            <w:vAlign w:val="center"/>
          </w:tcPr>
          <w:p w14:paraId="410CCEAD" w14:textId="77777777" w:rsidR="00965BBF" w:rsidRPr="00B27EE0" w:rsidRDefault="00965BBF" w:rsidP="002610F2">
            <w:pPr>
              <w:pStyle w:val="Sinespaciado"/>
              <w:ind w:left="0" w:hanging="2"/>
              <w:jc w:val="center"/>
              <w:rPr>
                <w:rFonts w:ascii="Montserrat" w:hAnsi="Montserrat" w:cs="Arial"/>
                <w:sz w:val="18"/>
                <w:szCs w:val="18"/>
              </w:rPr>
            </w:pPr>
            <w:r w:rsidRPr="00B27EE0">
              <w:rPr>
                <w:rFonts w:ascii="Montserrat" w:hAnsi="Montserrat" w:cs="Arial"/>
                <w:sz w:val="18"/>
                <w:szCs w:val="18"/>
              </w:rPr>
              <w:t>RUBRO/SUBRUBRO</w:t>
            </w:r>
          </w:p>
        </w:tc>
        <w:tc>
          <w:tcPr>
            <w:tcW w:w="4820" w:type="dxa"/>
            <w:shd w:val="clear" w:color="auto" w:fill="A6A6A6" w:themeFill="background1" w:themeFillShade="A6"/>
            <w:vAlign w:val="center"/>
          </w:tcPr>
          <w:p w14:paraId="23618CCE" w14:textId="77777777" w:rsidR="00965BBF" w:rsidRPr="00B27EE0" w:rsidRDefault="00965BBF" w:rsidP="002610F2">
            <w:pPr>
              <w:pStyle w:val="Sinespaciado"/>
              <w:ind w:left="0" w:hanging="2"/>
              <w:jc w:val="center"/>
              <w:rPr>
                <w:rFonts w:ascii="Montserrat" w:hAnsi="Montserrat" w:cs="Arial"/>
                <w:sz w:val="18"/>
                <w:szCs w:val="18"/>
              </w:rPr>
            </w:pPr>
            <w:r w:rsidRPr="00B27EE0">
              <w:rPr>
                <w:rFonts w:ascii="Montserrat" w:hAnsi="Montserrat" w:cs="Arial"/>
                <w:sz w:val="18"/>
                <w:szCs w:val="18"/>
              </w:rPr>
              <w:t>DOCUMENTACIÓN COMPROBATORIA</w:t>
            </w:r>
          </w:p>
        </w:tc>
        <w:tc>
          <w:tcPr>
            <w:tcW w:w="2551" w:type="dxa"/>
            <w:shd w:val="clear" w:color="auto" w:fill="A6A6A6" w:themeFill="background1" w:themeFillShade="A6"/>
            <w:vAlign w:val="center"/>
          </w:tcPr>
          <w:p w14:paraId="70637906" w14:textId="77777777" w:rsidR="00965BBF" w:rsidRPr="00B27EE0" w:rsidRDefault="00965BBF" w:rsidP="002610F2">
            <w:pPr>
              <w:pStyle w:val="Sinespaciado"/>
              <w:ind w:left="0" w:hanging="2"/>
              <w:jc w:val="center"/>
              <w:rPr>
                <w:rFonts w:ascii="Montserrat" w:hAnsi="Montserrat" w:cs="Arial"/>
                <w:sz w:val="18"/>
                <w:szCs w:val="18"/>
              </w:rPr>
            </w:pPr>
            <w:r w:rsidRPr="00B27EE0">
              <w:rPr>
                <w:rFonts w:ascii="Montserrat" w:hAnsi="Montserrat" w:cs="Arial"/>
                <w:sz w:val="18"/>
                <w:szCs w:val="18"/>
              </w:rPr>
              <w:t>PARAMETRO DE EVALUACIÓN</w:t>
            </w:r>
          </w:p>
        </w:tc>
        <w:tc>
          <w:tcPr>
            <w:tcW w:w="1134" w:type="dxa"/>
            <w:shd w:val="clear" w:color="auto" w:fill="A6A6A6" w:themeFill="background1" w:themeFillShade="A6"/>
            <w:vAlign w:val="center"/>
          </w:tcPr>
          <w:p w14:paraId="3326D23E" w14:textId="77777777" w:rsidR="00965BBF" w:rsidRPr="00B27EE0" w:rsidRDefault="00965BBF" w:rsidP="002610F2">
            <w:pPr>
              <w:pStyle w:val="Sinespaciado"/>
              <w:ind w:left="0" w:hanging="2"/>
              <w:jc w:val="center"/>
              <w:rPr>
                <w:rFonts w:ascii="Montserrat" w:hAnsi="Montserrat" w:cs="Arial"/>
                <w:sz w:val="18"/>
                <w:szCs w:val="18"/>
              </w:rPr>
            </w:pPr>
            <w:r w:rsidRPr="00B27EE0">
              <w:rPr>
                <w:rFonts w:ascii="Montserrat" w:hAnsi="Montserrat" w:cs="Arial"/>
                <w:sz w:val="18"/>
                <w:szCs w:val="18"/>
              </w:rPr>
              <w:t>PUNTAJE TOTAL</w:t>
            </w:r>
          </w:p>
        </w:tc>
      </w:tr>
      <w:tr w:rsidR="00965BBF" w:rsidRPr="00B27EE0" w14:paraId="2D3784E4" w14:textId="77777777" w:rsidTr="00965BBF">
        <w:tc>
          <w:tcPr>
            <w:tcW w:w="9356" w:type="dxa"/>
            <w:gridSpan w:val="3"/>
            <w:shd w:val="clear" w:color="auto" w:fill="A6A6A6" w:themeFill="background1" w:themeFillShade="A6"/>
            <w:vAlign w:val="center"/>
          </w:tcPr>
          <w:p w14:paraId="39E09008" w14:textId="77777777" w:rsidR="00965BBF" w:rsidRPr="00B27EE0" w:rsidRDefault="00965BBF" w:rsidP="00965BBF">
            <w:pPr>
              <w:pStyle w:val="Sinespaciado"/>
              <w:numPr>
                <w:ilvl w:val="0"/>
                <w:numId w:val="62"/>
              </w:numPr>
              <w:suppressAutoHyphens w:val="0"/>
              <w:spacing w:after="0" w:line="240" w:lineRule="auto"/>
              <w:ind w:leftChars="0" w:left="0" w:firstLineChars="0" w:hanging="2"/>
              <w:textDirection w:val="lrTb"/>
              <w:textAlignment w:val="auto"/>
              <w:outlineLvl w:val="9"/>
              <w:rPr>
                <w:rFonts w:ascii="Montserrat" w:hAnsi="Montserrat" w:cs="Arial"/>
                <w:sz w:val="18"/>
                <w:szCs w:val="18"/>
              </w:rPr>
            </w:pPr>
            <w:r w:rsidRPr="00B27EE0">
              <w:rPr>
                <w:rFonts w:ascii="Montserrat" w:hAnsi="Montserrat" w:cs="Arial"/>
                <w:sz w:val="18"/>
                <w:szCs w:val="18"/>
              </w:rPr>
              <w:lastRenderedPageBreak/>
              <w:t>CAPACIAD DEL LICITANTE</w:t>
            </w:r>
          </w:p>
        </w:tc>
        <w:tc>
          <w:tcPr>
            <w:tcW w:w="1134" w:type="dxa"/>
            <w:shd w:val="clear" w:color="auto" w:fill="A6A6A6" w:themeFill="background1" w:themeFillShade="A6"/>
            <w:vAlign w:val="center"/>
          </w:tcPr>
          <w:p w14:paraId="770245AA"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24</w:t>
            </w:r>
          </w:p>
        </w:tc>
      </w:tr>
      <w:tr w:rsidR="00965BBF" w:rsidRPr="00B27EE0" w14:paraId="7EFC95C2" w14:textId="77777777" w:rsidTr="00965BBF">
        <w:tc>
          <w:tcPr>
            <w:tcW w:w="9356" w:type="dxa"/>
            <w:gridSpan w:val="3"/>
            <w:shd w:val="clear" w:color="auto" w:fill="A6A6A6" w:themeFill="background1" w:themeFillShade="A6"/>
            <w:vAlign w:val="center"/>
          </w:tcPr>
          <w:p w14:paraId="45F1FBAA" w14:textId="77777777" w:rsidR="00965BBF" w:rsidRPr="00B27EE0" w:rsidRDefault="00965BBF" w:rsidP="00965BBF">
            <w:pPr>
              <w:pStyle w:val="Sinespaciado"/>
              <w:numPr>
                <w:ilvl w:val="0"/>
                <w:numId w:val="63"/>
              </w:numPr>
              <w:suppressAutoHyphens w:val="0"/>
              <w:spacing w:after="0" w:line="240" w:lineRule="auto"/>
              <w:ind w:leftChars="0" w:left="0" w:firstLineChars="0" w:hanging="2"/>
              <w:textDirection w:val="lrTb"/>
              <w:textAlignment w:val="auto"/>
              <w:outlineLvl w:val="9"/>
              <w:rPr>
                <w:rFonts w:ascii="Montserrat" w:hAnsi="Montserrat" w:cs="Arial"/>
                <w:sz w:val="18"/>
                <w:szCs w:val="18"/>
              </w:rPr>
            </w:pPr>
            <w:r w:rsidRPr="00B27EE0">
              <w:rPr>
                <w:rFonts w:ascii="Montserrat" w:hAnsi="Montserrat" w:cs="Arial"/>
                <w:sz w:val="18"/>
                <w:szCs w:val="18"/>
              </w:rPr>
              <w:t>CAPACIDAD DE LOS RECURSOS HUMANOS</w:t>
            </w:r>
          </w:p>
        </w:tc>
        <w:tc>
          <w:tcPr>
            <w:tcW w:w="1134" w:type="dxa"/>
            <w:shd w:val="clear" w:color="auto" w:fill="A6A6A6" w:themeFill="background1" w:themeFillShade="A6"/>
            <w:vAlign w:val="center"/>
          </w:tcPr>
          <w:p w14:paraId="6F50849E"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9.6</w:t>
            </w:r>
          </w:p>
        </w:tc>
      </w:tr>
      <w:tr w:rsidR="00965BBF" w:rsidRPr="00B27EE0" w14:paraId="3F668501" w14:textId="77777777" w:rsidTr="00965BBF">
        <w:trPr>
          <w:trHeight w:val="20"/>
        </w:trPr>
        <w:tc>
          <w:tcPr>
            <w:tcW w:w="1985" w:type="dxa"/>
            <w:vMerge w:val="restart"/>
            <w:vAlign w:val="center"/>
          </w:tcPr>
          <w:p w14:paraId="3B0A3720"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a.1) Conocimientos del personal respecto de la materia objeto del servicio solicitado.</w:t>
            </w:r>
          </w:p>
        </w:tc>
        <w:tc>
          <w:tcPr>
            <w:tcW w:w="4820" w:type="dxa"/>
            <w:vMerge w:val="restart"/>
            <w:vAlign w:val="center"/>
          </w:tcPr>
          <w:p w14:paraId="11F1A603" w14:textId="77777777" w:rsidR="00965BBF" w:rsidRPr="00116D66" w:rsidRDefault="00965BBF" w:rsidP="002610F2">
            <w:pPr>
              <w:pStyle w:val="Sinespaciado"/>
              <w:jc w:val="both"/>
              <w:rPr>
                <w:rFonts w:ascii="Montserrat" w:hAnsi="Montserrat" w:cs="Arial"/>
                <w:sz w:val="14"/>
                <w:szCs w:val="18"/>
              </w:rPr>
            </w:pPr>
            <w:r w:rsidRPr="00116D66">
              <w:rPr>
                <w:rFonts w:ascii="Montserrat" w:hAnsi="Montserrat" w:cs="Arial"/>
                <w:sz w:val="14"/>
                <w:szCs w:val="18"/>
              </w:rPr>
              <w:t>El licitante para acreditar este concepto deberá presentar el currículum vitae de 3 ejecutivos de cuneta, en el que se detalle la experiencia en el ramo de seguros, señalando la empresa para la que ha prestado servicios, periodo (mes y año), dirección, nombre del contacto y teléfono. Adicional a esto el licitante deberá de presentar las constancias laborales emitidas por su área de RH que avalen los años de experiencia del personal propuesto, dicha documentación deberá de contener nombre completo, dirección, número telefónico, periodo laborado, firma, sello y en hoja membretada</w:t>
            </w:r>
          </w:p>
        </w:tc>
        <w:tc>
          <w:tcPr>
            <w:tcW w:w="2551" w:type="dxa"/>
            <w:vAlign w:val="center"/>
          </w:tcPr>
          <w:p w14:paraId="7E7A7D54"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Cinco años de experiencia en el ramo de seguros</w:t>
            </w:r>
          </w:p>
        </w:tc>
        <w:tc>
          <w:tcPr>
            <w:tcW w:w="1134" w:type="dxa"/>
            <w:vAlign w:val="center"/>
          </w:tcPr>
          <w:p w14:paraId="3C270138" w14:textId="77777777" w:rsidR="00965BBF" w:rsidRPr="00B27EE0" w:rsidRDefault="00965BBF" w:rsidP="002610F2">
            <w:pPr>
              <w:pStyle w:val="Sinespaciado"/>
              <w:ind w:left="0" w:hanging="2"/>
              <w:jc w:val="center"/>
              <w:rPr>
                <w:rFonts w:ascii="Montserrat" w:hAnsi="Montserrat" w:cs="Arial"/>
                <w:sz w:val="18"/>
                <w:szCs w:val="18"/>
              </w:rPr>
            </w:pPr>
            <w:r w:rsidRPr="00116D66">
              <w:rPr>
                <w:rFonts w:ascii="Montserrat" w:hAnsi="Montserrat" w:cs="Arial"/>
                <w:sz w:val="18"/>
                <w:szCs w:val="18"/>
                <w:highlight w:val="green"/>
              </w:rPr>
              <w:t>2.88</w:t>
            </w:r>
          </w:p>
        </w:tc>
      </w:tr>
      <w:tr w:rsidR="00965BBF" w:rsidRPr="00B27EE0" w14:paraId="1C04C736" w14:textId="77777777" w:rsidTr="00965BBF">
        <w:trPr>
          <w:trHeight w:val="20"/>
        </w:trPr>
        <w:tc>
          <w:tcPr>
            <w:tcW w:w="1985" w:type="dxa"/>
            <w:vMerge/>
            <w:vAlign w:val="center"/>
          </w:tcPr>
          <w:p w14:paraId="5B095206" w14:textId="77777777" w:rsidR="00965BBF" w:rsidRPr="00B27EE0" w:rsidRDefault="00965BBF" w:rsidP="002610F2">
            <w:pPr>
              <w:pStyle w:val="Sinespaciado"/>
              <w:ind w:left="0" w:hanging="2"/>
              <w:rPr>
                <w:rFonts w:ascii="Montserrat" w:hAnsi="Montserrat" w:cs="Arial"/>
                <w:sz w:val="18"/>
                <w:szCs w:val="18"/>
              </w:rPr>
            </w:pPr>
          </w:p>
        </w:tc>
        <w:tc>
          <w:tcPr>
            <w:tcW w:w="4820" w:type="dxa"/>
            <w:vMerge/>
            <w:vAlign w:val="center"/>
          </w:tcPr>
          <w:p w14:paraId="0F9CA825" w14:textId="77777777" w:rsidR="00965BBF" w:rsidRPr="00116D66" w:rsidRDefault="00965BBF" w:rsidP="002610F2">
            <w:pPr>
              <w:pStyle w:val="Sinespaciado"/>
              <w:jc w:val="both"/>
              <w:rPr>
                <w:rFonts w:ascii="Montserrat" w:hAnsi="Montserrat" w:cs="Arial"/>
                <w:sz w:val="14"/>
                <w:szCs w:val="18"/>
              </w:rPr>
            </w:pPr>
          </w:p>
        </w:tc>
        <w:tc>
          <w:tcPr>
            <w:tcW w:w="2551" w:type="dxa"/>
            <w:vAlign w:val="center"/>
          </w:tcPr>
          <w:p w14:paraId="07EB3F81"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Tres años de experiencia en el ramo de seguros</w:t>
            </w:r>
          </w:p>
        </w:tc>
        <w:tc>
          <w:tcPr>
            <w:tcW w:w="1134" w:type="dxa"/>
            <w:vAlign w:val="center"/>
          </w:tcPr>
          <w:p w14:paraId="66EFE3D8"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1.92</w:t>
            </w:r>
          </w:p>
        </w:tc>
      </w:tr>
      <w:tr w:rsidR="00965BBF" w:rsidRPr="00B27EE0" w14:paraId="2C8FA44C" w14:textId="77777777" w:rsidTr="00965BBF">
        <w:trPr>
          <w:trHeight w:val="20"/>
        </w:trPr>
        <w:tc>
          <w:tcPr>
            <w:tcW w:w="1985" w:type="dxa"/>
            <w:vMerge/>
            <w:vAlign w:val="center"/>
          </w:tcPr>
          <w:p w14:paraId="7E5B321D" w14:textId="77777777" w:rsidR="00965BBF" w:rsidRPr="00B27EE0" w:rsidRDefault="00965BBF" w:rsidP="002610F2">
            <w:pPr>
              <w:pStyle w:val="Sinespaciado"/>
              <w:ind w:left="0" w:hanging="2"/>
              <w:rPr>
                <w:rFonts w:ascii="Montserrat" w:hAnsi="Montserrat" w:cs="Arial"/>
                <w:sz w:val="18"/>
                <w:szCs w:val="18"/>
              </w:rPr>
            </w:pPr>
          </w:p>
        </w:tc>
        <w:tc>
          <w:tcPr>
            <w:tcW w:w="4820" w:type="dxa"/>
            <w:vMerge/>
            <w:vAlign w:val="center"/>
          </w:tcPr>
          <w:p w14:paraId="0B9E7807" w14:textId="77777777" w:rsidR="00965BBF" w:rsidRPr="00116D66" w:rsidRDefault="00965BBF" w:rsidP="002610F2">
            <w:pPr>
              <w:pStyle w:val="Sinespaciado"/>
              <w:jc w:val="both"/>
              <w:rPr>
                <w:rFonts w:ascii="Montserrat" w:hAnsi="Montserrat" w:cs="Arial"/>
                <w:sz w:val="14"/>
                <w:szCs w:val="18"/>
              </w:rPr>
            </w:pPr>
          </w:p>
        </w:tc>
        <w:tc>
          <w:tcPr>
            <w:tcW w:w="2551" w:type="dxa"/>
            <w:vAlign w:val="center"/>
          </w:tcPr>
          <w:p w14:paraId="596F50D3"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Menos de tres años de experiencia en el ramo de seguros</w:t>
            </w:r>
          </w:p>
        </w:tc>
        <w:tc>
          <w:tcPr>
            <w:tcW w:w="1134" w:type="dxa"/>
            <w:vAlign w:val="center"/>
          </w:tcPr>
          <w:p w14:paraId="1E7C95E8"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0.96</w:t>
            </w:r>
          </w:p>
        </w:tc>
      </w:tr>
      <w:tr w:rsidR="00965BBF" w:rsidRPr="00B27EE0" w14:paraId="35E0D7F1" w14:textId="77777777" w:rsidTr="00965BBF">
        <w:trPr>
          <w:trHeight w:val="20"/>
        </w:trPr>
        <w:tc>
          <w:tcPr>
            <w:tcW w:w="1985" w:type="dxa"/>
            <w:vMerge w:val="restart"/>
          </w:tcPr>
          <w:p w14:paraId="1D9EC83C"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a.2) Competencia o habilidad en el trabajo</w:t>
            </w:r>
          </w:p>
        </w:tc>
        <w:tc>
          <w:tcPr>
            <w:tcW w:w="4820" w:type="dxa"/>
            <w:vMerge w:val="restart"/>
          </w:tcPr>
          <w:p w14:paraId="6F746A5B" w14:textId="77777777" w:rsidR="00965BBF" w:rsidRPr="00116D66" w:rsidRDefault="00965BBF" w:rsidP="002610F2">
            <w:pPr>
              <w:pStyle w:val="Sinespaciado"/>
              <w:jc w:val="both"/>
              <w:rPr>
                <w:rFonts w:ascii="Montserrat" w:hAnsi="Montserrat" w:cs="Arial"/>
                <w:sz w:val="14"/>
                <w:szCs w:val="18"/>
              </w:rPr>
            </w:pPr>
            <w:r w:rsidRPr="00116D66">
              <w:rPr>
                <w:rFonts w:ascii="Montserrat" w:hAnsi="Montserrat" w:cs="Arial"/>
                <w:sz w:val="14"/>
                <w:szCs w:val="18"/>
              </w:rPr>
              <w:t>El licitante para acreditar este concepto, deberá presentar por cada persona certificado o constancia de estudio para el caso del técnico y cédula profesional o título para el nivel licenciatura avalado por la SEP.</w:t>
            </w:r>
          </w:p>
        </w:tc>
        <w:tc>
          <w:tcPr>
            <w:tcW w:w="2551" w:type="dxa"/>
          </w:tcPr>
          <w:p w14:paraId="6021069D"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Licenciatura titulado</w:t>
            </w:r>
          </w:p>
        </w:tc>
        <w:tc>
          <w:tcPr>
            <w:tcW w:w="1134" w:type="dxa"/>
          </w:tcPr>
          <w:p w14:paraId="6E07A20E" w14:textId="77777777" w:rsidR="00965BBF" w:rsidRPr="00B27EE0" w:rsidRDefault="00965BBF" w:rsidP="002610F2">
            <w:pPr>
              <w:pStyle w:val="Sinespaciado"/>
              <w:ind w:left="0" w:hanging="2"/>
              <w:jc w:val="center"/>
              <w:rPr>
                <w:rFonts w:ascii="Montserrat" w:hAnsi="Montserrat" w:cs="Arial"/>
                <w:sz w:val="18"/>
                <w:szCs w:val="18"/>
              </w:rPr>
            </w:pPr>
            <w:r w:rsidRPr="00116D66">
              <w:rPr>
                <w:rFonts w:ascii="Montserrat" w:hAnsi="Montserrat" w:cs="Arial"/>
                <w:sz w:val="18"/>
                <w:szCs w:val="18"/>
                <w:highlight w:val="green"/>
              </w:rPr>
              <w:t>4.8</w:t>
            </w:r>
          </w:p>
        </w:tc>
      </w:tr>
      <w:tr w:rsidR="00965BBF" w:rsidRPr="00B27EE0" w14:paraId="6B0AB245" w14:textId="77777777" w:rsidTr="00965BBF">
        <w:trPr>
          <w:trHeight w:val="20"/>
        </w:trPr>
        <w:tc>
          <w:tcPr>
            <w:tcW w:w="1985" w:type="dxa"/>
            <w:vMerge/>
          </w:tcPr>
          <w:p w14:paraId="0DC8FEE9"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72E7F99F" w14:textId="77777777" w:rsidR="00965BBF" w:rsidRPr="00116D66" w:rsidRDefault="00965BBF" w:rsidP="002610F2">
            <w:pPr>
              <w:pStyle w:val="Sinespaciado"/>
              <w:rPr>
                <w:rFonts w:ascii="Montserrat" w:hAnsi="Montserrat" w:cs="Arial"/>
                <w:sz w:val="14"/>
                <w:szCs w:val="18"/>
              </w:rPr>
            </w:pPr>
          </w:p>
        </w:tc>
        <w:tc>
          <w:tcPr>
            <w:tcW w:w="2551" w:type="dxa"/>
          </w:tcPr>
          <w:p w14:paraId="486045D1"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Técnico</w:t>
            </w:r>
          </w:p>
        </w:tc>
        <w:tc>
          <w:tcPr>
            <w:tcW w:w="1134" w:type="dxa"/>
          </w:tcPr>
          <w:p w14:paraId="306342E9"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3.8</w:t>
            </w:r>
          </w:p>
        </w:tc>
      </w:tr>
      <w:tr w:rsidR="00965BBF" w:rsidRPr="00B27EE0" w14:paraId="38A91441" w14:textId="77777777" w:rsidTr="00965BBF">
        <w:trPr>
          <w:trHeight w:val="20"/>
        </w:trPr>
        <w:tc>
          <w:tcPr>
            <w:tcW w:w="1985" w:type="dxa"/>
            <w:vMerge/>
          </w:tcPr>
          <w:p w14:paraId="1465E1CD"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23943C22" w14:textId="77777777" w:rsidR="00965BBF" w:rsidRPr="00116D66" w:rsidRDefault="00965BBF" w:rsidP="002610F2">
            <w:pPr>
              <w:pStyle w:val="Sinespaciado"/>
              <w:rPr>
                <w:rFonts w:ascii="Montserrat" w:hAnsi="Montserrat" w:cs="Arial"/>
                <w:sz w:val="14"/>
                <w:szCs w:val="18"/>
              </w:rPr>
            </w:pPr>
          </w:p>
        </w:tc>
        <w:tc>
          <w:tcPr>
            <w:tcW w:w="2551" w:type="dxa"/>
          </w:tcPr>
          <w:p w14:paraId="08D3A2D8"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No presenta</w:t>
            </w:r>
          </w:p>
        </w:tc>
        <w:tc>
          <w:tcPr>
            <w:tcW w:w="1134" w:type="dxa"/>
          </w:tcPr>
          <w:p w14:paraId="3A1AFEAD"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2.5</w:t>
            </w:r>
          </w:p>
        </w:tc>
      </w:tr>
      <w:tr w:rsidR="00965BBF" w:rsidRPr="00B27EE0" w14:paraId="5726597E" w14:textId="77777777" w:rsidTr="00965BBF">
        <w:trPr>
          <w:trHeight w:val="20"/>
        </w:trPr>
        <w:tc>
          <w:tcPr>
            <w:tcW w:w="1985" w:type="dxa"/>
            <w:vMerge w:val="restart"/>
          </w:tcPr>
          <w:p w14:paraId="497AE08C"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a.3) Dominio de aptitudes relacionadas al servicio solicitado (dominio de herramientas)</w:t>
            </w:r>
          </w:p>
        </w:tc>
        <w:tc>
          <w:tcPr>
            <w:tcW w:w="4820" w:type="dxa"/>
            <w:vMerge w:val="restart"/>
          </w:tcPr>
          <w:p w14:paraId="0A053A06" w14:textId="77777777" w:rsidR="00965BBF" w:rsidRPr="00116D66" w:rsidRDefault="00965BBF" w:rsidP="002610F2">
            <w:pPr>
              <w:pStyle w:val="Sinespaciado"/>
              <w:jc w:val="both"/>
              <w:rPr>
                <w:rFonts w:ascii="Montserrat" w:hAnsi="Montserrat" w:cs="Arial"/>
                <w:sz w:val="14"/>
                <w:szCs w:val="18"/>
              </w:rPr>
            </w:pPr>
            <w:r w:rsidRPr="00116D66">
              <w:rPr>
                <w:rFonts w:ascii="Montserrat" w:hAnsi="Montserrat" w:cs="Arial"/>
                <w:sz w:val="14"/>
                <w:szCs w:val="18"/>
              </w:rPr>
              <w:t>Carta bajo protesta de decir verdad dirigida al Colegio Nacional de Educación Profesional Técnica, en el que manifieste, que cuenta con la capacidad para la prestación del servicio objeto del presente anexo técnico, debiendo anexar copia de constancias que acrediten los conocimientos en el servicio solicitado del personal propuesto para el manejo de la póliza, Constancias de cursos internos, Diplomados y/o cualquier otra capacitación o acreditación de conocimientos en materia de las pólizas para las cuales presenta propuesta</w:t>
            </w:r>
          </w:p>
        </w:tc>
        <w:tc>
          <w:tcPr>
            <w:tcW w:w="2551" w:type="dxa"/>
          </w:tcPr>
          <w:p w14:paraId="058F9F85"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Los 3 ejecutivos cuentan con al menos una constancia.</w:t>
            </w:r>
          </w:p>
        </w:tc>
        <w:tc>
          <w:tcPr>
            <w:tcW w:w="1134" w:type="dxa"/>
          </w:tcPr>
          <w:p w14:paraId="71E772A7" w14:textId="77777777" w:rsidR="00965BBF" w:rsidRPr="00B27EE0" w:rsidRDefault="00965BBF" w:rsidP="002610F2">
            <w:pPr>
              <w:pStyle w:val="Sinespaciado"/>
              <w:ind w:left="0" w:hanging="2"/>
              <w:jc w:val="center"/>
              <w:rPr>
                <w:rFonts w:ascii="Montserrat" w:hAnsi="Montserrat" w:cs="Arial"/>
                <w:sz w:val="18"/>
                <w:szCs w:val="18"/>
              </w:rPr>
            </w:pPr>
            <w:r w:rsidRPr="00116D66">
              <w:rPr>
                <w:rFonts w:ascii="Montserrat" w:hAnsi="Montserrat" w:cs="Arial"/>
                <w:sz w:val="18"/>
                <w:szCs w:val="18"/>
                <w:highlight w:val="green"/>
              </w:rPr>
              <w:t>1.92</w:t>
            </w:r>
          </w:p>
        </w:tc>
      </w:tr>
      <w:tr w:rsidR="00965BBF" w:rsidRPr="00B27EE0" w14:paraId="43F457F2" w14:textId="77777777" w:rsidTr="00965BBF">
        <w:trPr>
          <w:trHeight w:val="20"/>
        </w:trPr>
        <w:tc>
          <w:tcPr>
            <w:tcW w:w="1985" w:type="dxa"/>
            <w:vMerge/>
          </w:tcPr>
          <w:p w14:paraId="7544151B"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4FEAA0F2" w14:textId="77777777" w:rsidR="00965BBF" w:rsidRPr="00B27EE0" w:rsidRDefault="00965BBF" w:rsidP="002610F2">
            <w:pPr>
              <w:pStyle w:val="Sinespaciado"/>
              <w:ind w:left="0" w:hanging="2"/>
              <w:rPr>
                <w:rFonts w:ascii="Montserrat" w:hAnsi="Montserrat" w:cs="Arial"/>
                <w:sz w:val="18"/>
                <w:szCs w:val="18"/>
              </w:rPr>
            </w:pPr>
          </w:p>
        </w:tc>
        <w:tc>
          <w:tcPr>
            <w:tcW w:w="2551" w:type="dxa"/>
          </w:tcPr>
          <w:p w14:paraId="772D52BB"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De 1 a 2 ejecutivos cuentan con una constancia</w:t>
            </w:r>
          </w:p>
        </w:tc>
        <w:tc>
          <w:tcPr>
            <w:tcW w:w="1134" w:type="dxa"/>
          </w:tcPr>
          <w:p w14:paraId="20CBC293"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1.28</w:t>
            </w:r>
          </w:p>
        </w:tc>
      </w:tr>
      <w:tr w:rsidR="00965BBF" w:rsidRPr="00B27EE0" w14:paraId="0A267586" w14:textId="77777777" w:rsidTr="00965BBF">
        <w:trPr>
          <w:trHeight w:val="20"/>
        </w:trPr>
        <w:tc>
          <w:tcPr>
            <w:tcW w:w="1985" w:type="dxa"/>
            <w:vMerge/>
          </w:tcPr>
          <w:p w14:paraId="0FDEB0E4"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6D34C35D" w14:textId="77777777" w:rsidR="00965BBF" w:rsidRPr="00B27EE0" w:rsidRDefault="00965BBF" w:rsidP="002610F2">
            <w:pPr>
              <w:pStyle w:val="Sinespaciado"/>
              <w:ind w:left="0" w:hanging="2"/>
              <w:rPr>
                <w:rFonts w:ascii="Montserrat" w:hAnsi="Montserrat" w:cs="Arial"/>
                <w:sz w:val="18"/>
                <w:szCs w:val="18"/>
              </w:rPr>
            </w:pPr>
          </w:p>
        </w:tc>
        <w:tc>
          <w:tcPr>
            <w:tcW w:w="2551" w:type="dxa"/>
          </w:tcPr>
          <w:p w14:paraId="1C37AAE4"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No presenta</w:t>
            </w:r>
          </w:p>
        </w:tc>
        <w:tc>
          <w:tcPr>
            <w:tcW w:w="1134" w:type="dxa"/>
          </w:tcPr>
          <w:p w14:paraId="1EA3BA15"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0.00</w:t>
            </w:r>
          </w:p>
        </w:tc>
      </w:tr>
      <w:tr w:rsidR="00965BBF" w:rsidRPr="00B27EE0" w14:paraId="624AF750" w14:textId="77777777" w:rsidTr="00965BBF">
        <w:trPr>
          <w:trHeight w:val="381"/>
        </w:trPr>
        <w:tc>
          <w:tcPr>
            <w:tcW w:w="9356" w:type="dxa"/>
            <w:gridSpan w:val="3"/>
            <w:shd w:val="clear" w:color="auto" w:fill="A6A6A6" w:themeFill="background1" w:themeFillShade="A6"/>
          </w:tcPr>
          <w:p w14:paraId="00774A82"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b.-Capacidad de los recursos económicos</w:t>
            </w:r>
          </w:p>
        </w:tc>
        <w:tc>
          <w:tcPr>
            <w:tcW w:w="1134" w:type="dxa"/>
            <w:shd w:val="clear" w:color="auto" w:fill="A6A6A6" w:themeFill="background1" w:themeFillShade="A6"/>
          </w:tcPr>
          <w:p w14:paraId="7B7212DF"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13.4</w:t>
            </w:r>
          </w:p>
        </w:tc>
      </w:tr>
      <w:tr w:rsidR="00965BBF" w:rsidRPr="00B27EE0" w14:paraId="79CBF45D" w14:textId="77777777" w:rsidTr="00965BBF">
        <w:trPr>
          <w:trHeight w:val="454"/>
        </w:trPr>
        <w:tc>
          <w:tcPr>
            <w:tcW w:w="1985" w:type="dxa"/>
            <w:vMerge w:val="restart"/>
          </w:tcPr>
          <w:p w14:paraId="70FE98A4"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b.1) Capacidad de los recursos económicos</w:t>
            </w:r>
          </w:p>
        </w:tc>
        <w:tc>
          <w:tcPr>
            <w:tcW w:w="4820" w:type="dxa"/>
            <w:vMerge w:val="restart"/>
          </w:tcPr>
          <w:p w14:paraId="7232D0F3" w14:textId="77777777" w:rsidR="00965BBF" w:rsidRPr="00116D66" w:rsidRDefault="00965BBF" w:rsidP="002610F2">
            <w:pPr>
              <w:pStyle w:val="Sinespaciado"/>
              <w:jc w:val="both"/>
              <w:rPr>
                <w:rFonts w:ascii="Montserrat" w:hAnsi="Montserrat" w:cs="Arial"/>
                <w:sz w:val="14"/>
                <w:szCs w:val="18"/>
              </w:rPr>
            </w:pPr>
            <w:r w:rsidRPr="00116D66">
              <w:rPr>
                <w:rFonts w:ascii="Montserrat" w:hAnsi="Montserrat" w:cs="Arial"/>
                <w:sz w:val="14"/>
                <w:szCs w:val="18"/>
              </w:rPr>
              <w:t xml:space="preserve">b.1.- Escrito original elaborado en papel membretado, suscrito por su representante legal o por quien tenga facultad legal para ello, en el que manifieste, bajo protesta de decir verdad, que su representada ha tenido una calificación en el período enero a diciembre del 2022 de cuando menos 9.2 (promedio del sector asegurador) en el Índice de Desempeño de Atención a Usuarios (IDATU), acompañando al efecto el documento publicado en la página de internet del Buró de Entidades Financieras </w:t>
            </w:r>
          </w:p>
        </w:tc>
        <w:tc>
          <w:tcPr>
            <w:tcW w:w="2551" w:type="dxa"/>
          </w:tcPr>
          <w:p w14:paraId="2286E068"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IDATU 9.8 a 10</w:t>
            </w:r>
          </w:p>
        </w:tc>
        <w:tc>
          <w:tcPr>
            <w:tcW w:w="1134" w:type="dxa"/>
          </w:tcPr>
          <w:p w14:paraId="2B5BBF70"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highlight w:val="green"/>
              </w:rPr>
              <w:t>10.8</w:t>
            </w:r>
          </w:p>
        </w:tc>
      </w:tr>
      <w:tr w:rsidR="00965BBF" w:rsidRPr="00B27EE0" w14:paraId="3BE0AD9D" w14:textId="77777777" w:rsidTr="00965BBF">
        <w:trPr>
          <w:trHeight w:val="454"/>
        </w:trPr>
        <w:tc>
          <w:tcPr>
            <w:tcW w:w="1985" w:type="dxa"/>
            <w:vMerge/>
          </w:tcPr>
          <w:p w14:paraId="206A9B55"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34D5D5FC" w14:textId="77777777" w:rsidR="00965BBF" w:rsidRPr="00116D66" w:rsidRDefault="00965BBF" w:rsidP="002610F2">
            <w:pPr>
              <w:pStyle w:val="Sinespaciado"/>
              <w:rPr>
                <w:rFonts w:ascii="Montserrat" w:hAnsi="Montserrat" w:cs="Arial"/>
                <w:sz w:val="14"/>
                <w:szCs w:val="18"/>
              </w:rPr>
            </w:pPr>
          </w:p>
        </w:tc>
        <w:tc>
          <w:tcPr>
            <w:tcW w:w="2551" w:type="dxa"/>
          </w:tcPr>
          <w:p w14:paraId="0A7EF0AD"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IDATU entre a 9.79 a 9.2</w:t>
            </w:r>
          </w:p>
        </w:tc>
        <w:tc>
          <w:tcPr>
            <w:tcW w:w="1134" w:type="dxa"/>
          </w:tcPr>
          <w:p w14:paraId="42E3E54E"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4</w:t>
            </w:r>
          </w:p>
        </w:tc>
      </w:tr>
      <w:tr w:rsidR="00965BBF" w:rsidRPr="00B27EE0" w14:paraId="4B26FB99" w14:textId="77777777" w:rsidTr="00965BBF">
        <w:trPr>
          <w:trHeight w:val="454"/>
        </w:trPr>
        <w:tc>
          <w:tcPr>
            <w:tcW w:w="1985" w:type="dxa"/>
            <w:vMerge/>
          </w:tcPr>
          <w:p w14:paraId="3571366E"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5341DDFF" w14:textId="77777777" w:rsidR="00965BBF" w:rsidRPr="00116D66" w:rsidRDefault="00965BBF" w:rsidP="002610F2">
            <w:pPr>
              <w:pStyle w:val="Sinespaciado"/>
              <w:rPr>
                <w:rFonts w:ascii="Montserrat" w:hAnsi="Montserrat" w:cs="Arial"/>
                <w:sz w:val="14"/>
                <w:szCs w:val="18"/>
              </w:rPr>
            </w:pPr>
          </w:p>
        </w:tc>
        <w:tc>
          <w:tcPr>
            <w:tcW w:w="2551" w:type="dxa"/>
          </w:tcPr>
          <w:p w14:paraId="20EE56C8"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 xml:space="preserve">IDATU menor a 8.99 </w:t>
            </w:r>
          </w:p>
        </w:tc>
        <w:tc>
          <w:tcPr>
            <w:tcW w:w="1134" w:type="dxa"/>
          </w:tcPr>
          <w:p w14:paraId="7283F3A5"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w:t>
            </w:r>
          </w:p>
        </w:tc>
      </w:tr>
      <w:tr w:rsidR="00965BBF" w:rsidRPr="00B27EE0" w14:paraId="5A86B0B3" w14:textId="77777777" w:rsidTr="00965BBF">
        <w:trPr>
          <w:trHeight w:val="665"/>
        </w:trPr>
        <w:tc>
          <w:tcPr>
            <w:tcW w:w="1985" w:type="dxa"/>
            <w:vMerge w:val="restart"/>
          </w:tcPr>
          <w:p w14:paraId="318F03C2"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b.2) Capacidad de los recursos económicos</w:t>
            </w:r>
          </w:p>
        </w:tc>
        <w:tc>
          <w:tcPr>
            <w:tcW w:w="4820" w:type="dxa"/>
            <w:vMerge w:val="restart"/>
          </w:tcPr>
          <w:p w14:paraId="569007E3" w14:textId="77777777" w:rsidR="00965BBF" w:rsidRPr="00116D66" w:rsidRDefault="00965BBF" w:rsidP="002610F2">
            <w:pPr>
              <w:pStyle w:val="Sinespaciado"/>
              <w:jc w:val="both"/>
              <w:rPr>
                <w:rFonts w:ascii="Montserrat" w:hAnsi="Montserrat" w:cs="Arial"/>
                <w:sz w:val="14"/>
                <w:szCs w:val="18"/>
              </w:rPr>
            </w:pPr>
            <w:r w:rsidRPr="00116D66">
              <w:rPr>
                <w:rFonts w:ascii="Montserrat" w:hAnsi="Montserrat" w:cs="Arial"/>
                <w:sz w:val="14"/>
                <w:szCs w:val="18"/>
              </w:rPr>
              <w:t>b.2.- El licitante deberá presentar impresión del portal de internet de la Comisión Nacional de Seguros y Fianzas en donde se indique el índice de cobertura de cobertura de requerimiento de capital de solvencia (revisado por la CNSF), al tercer trimestre del 2023 de los indicadores regulatorios revisados por la CNSF</w:t>
            </w:r>
          </w:p>
        </w:tc>
        <w:tc>
          <w:tcPr>
            <w:tcW w:w="2551" w:type="dxa"/>
          </w:tcPr>
          <w:p w14:paraId="6E8B6435"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Mayor o igual a 5.0</w:t>
            </w:r>
          </w:p>
        </w:tc>
        <w:tc>
          <w:tcPr>
            <w:tcW w:w="1134" w:type="dxa"/>
          </w:tcPr>
          <w:p w14:paraId="74902FCD"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1.3</w:t>
            </w:r>
          </w:p>
        </w:tc>
      </w:tr>
      <w:tr w:rsidR="00965BBF" w:rsidRPr="00B27EE0" w14:paraId="19AF2500" w14:textId="77777777" w:rsidTr="00965BBF">
        <w:trPr>
          <w:trHeight w:val="665"/>
        </w:trPr>
        <w:tc>
          <w:tcPr>
            <w:tcW w:w="1985" w:type="dxa"/>
            <w:vMerge/>
          </w:tcPr>
          <w:p w14:paraId="7C35AC26"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321A27F0"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307AFF06"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De 4.50 a 4.99</w:t>
            </w:r>
          </w:p>
        </w:tc>
        <w:tc>
          <w:tcPr>
            <w:tcW w:w="1134" w:type="dxa"/>
          </w:tcPr>
          <w:p w14:paraId="7996650A"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w:t>
            </w:r>
          </w:p>
        </w:tc>
      </w:tr>
      <w:tr w:rsidR="00965BBF" w:rsidRPr="00B27EE0" w14:paraId="2B60DF46" w14:textId="77777777" w:rsidTr="00965BBF">
        <w:trPr>
          <w:trHeight w:val="665"/>
        </w:trPr>
        <w:tc>
          <w:tcPr>
            <w:tcW w:w="1985" w:type="dxa"/>
            <w:vMerge/>
          </w:tcPr>
          <w:p w14:paraId="6F2B27EB"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65A7680B"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624F49A2"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Menor a 4.50</w:t>
            </w:r>
          </w:p>
        </w:tc>
        <w:tc>
          <w:tcPr>
            <w:tcW w:w="1134" w:type="dxa"/>
          </w:tcPr>
          <w:p w14:paraId="16C8AB50"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.5</w:t>
            </w:r>
          </w:p>
        </w:tc>
      </w:tr>
      <w:tr w:rsidR="00965BBF" w:rsidRPr="00B27EE0" w14:paraId="1C14521E" w14:textId="77777777" w:rsidTr="00965BBF">
        <w:trPr>
          <w:trHeight w:val="340"/>
        </w:trPr>
        <w:tc>
          <w:tcPr>
            <w:tcW w:w="1985" w:type="dxa"/>
            <w:vMerge w:val="restart"/>
          </w:tcPr>
          <w:p w14:paraId="3E6257A6"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b.3) Capacidad de los recursos económicos</w:t>
            </w:r>
          </w:p>
        </w:tc>
        <w:tc>
          <w:tcPr>
            <w:tcW w:w="4820" w:type="dxa"/>
            <w:vMerge w:val="restart"/>
          </w:tcPr>
          <w:p w14:paraId="5DC93F43"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b.3.- El licitante deberá presentar impresión del portal de internet de la Comisión Nacional de Seguros y Fianzas en donde se indique el índice de cobertura de base de inversión (revisado por la CNSF), al tercer trimestre del 2023 de los indicadores regulatorios revisados por la CNSF</w:t>
            </w:r>
          </w:p>
        </w:tc>
        <w:tc>
          <w:tcPr>
            <w:tcW w:w="2551" w:type="dxa"/>
          </w:tcPr>
          <w:p w14:paraId="0C8CE3E1"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Mayor o igual a 1.05</w:t>
            </w:r>
          </w:p>
        </w:tc>
        <w:tc>
          <w:tcPr>
            <w:tcW w:w="1134" w:type="dxa"/>
          </w:tcPr>
          <w:p w14:paraId="140EEFDB"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1.3</w:t>
            </w:r>
          </w:p>
        </w:tc>
      </w:tr>
      <w:tr w:rsidR="00965BBF" w:rsidRPr="00B27EE0" w14:paraId="14676BBB" w14:textId="77777777" w:rsidTr="00965BBF">
        <w:trPr>
          <w:trHeight w:val="340"/>
        </w:trPr>
        <w:tc>
          <w:tcPr>
            <w:tcW w:w="1985" w:type="dxa"/>
            <w:vMerge/>
          </w:tcPr>
          <w:p w14:paraId="529F0D28"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3AC8A394"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3E383BC2"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De 1.00 a 1.04</w:t>
            </w:r>
          </w:p>
        </w:tc>
        <w:tc>
          <w:tcPr>
            <w:tcW w:w="1134" w:type="dxa"/>
          </w:tcPr>
          <w:p w14:paraId="0E5956E6"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w:t>
            </w:r>
          </w:p>
        </w:tc>
      </w:tr>
      <w:tr w:rsidR="00965BBF" w:rsidRPr="00B27EE0" w14:paraId="4C0B7A1E" w14:textId="77777777" w:rsidTr="00965BBF">
        <w:trPr>
          <w:trHeight w:val="340"/>
        </w:trPr>
        <w:tc>
          <w:tcPr>
            <w:tcW w:w="1985" w:type="dxa"/>
            <w:vMerge/>
          </w:tcPr>
          <w:p w14:paraId="5E9CA4EC"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3A6FD038"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6E93D00E"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Menor a 1</w:t>
            </w:r>
          </w:p>
        </w:tc>
        <w:tc>
          <w:tcPr>
            <w:tcW w:w="1134" w:type="dxa"/>
          </w:tcPr>
          <w:p w14:paraId="37A18F84"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.5</w:t>
            </w:r>
          </w:p>
        </w:tc>
      </w:tr>
      <w:tr w:rsidR="00965BBF" w:rsidRPr="00B27EE0" w14:paraId="6FD73374" w14:textId="77777777" w:rsidTr="00965BBF">
        <w:trPr>
          <w:trHeight w:val="665"/>
        </w:trPr>
        <w:tc>
          <w:tcPr>
            <w:tcW w:w="9356" w:type="dxa"/>
            <w:gridSpan w:val="3"/>
            <w:shd w:val="clear" w:color="auto" w:fill="C4BC96" w:themeFill="background2" w:themeFillShade="BF"/>
          </w:tcPr>
          <w:p w14:paraId="6F58AF75" w14:textId="77777777" w:rsidR="00965BBF" w:rsidRPr="00116D66" w:rsidRDefault="00965BBF" w:rsidP="002610F2">
            <w:pPr>
              <w:pStyle w:val="Sinespaciado"/>
              <w:ind w:left="0" w:hanging="2"/>
              <w:jc w:val="both"/>
              <w:rPr>
                <w:rFonts w:ascii="Montserrat" w:hAnsi="Montserrat" w:cs="Arial"/>
                <w:sz w:val="12"/>
                <w:szCs w:val="18"/>
              </w:rPr>
            </w:pPr>
            <w:r>
              <w:rPr>
                <w:rFonts w:ascii="Montserrat" w:hAnsi="Montserrat" w:cs="Arial"/>
                <w:sz w:val="18"/>
                <w:szCs w:val="18"/>
              </w:rPr>
              <w:t xml:space="preserve">C. participación de discapacitados </w:t>
            </w:r>
          </w:p>
        </w:tc>
        <w:tc>
          <w:tcPr>
            <w:tcW w:w="1134" w:type="dxa"/>
            <w:shd w:val="clear" w:color="auto" w:fill="C4BC96" w:themeFill="background2" w:themeFillShade="BF"/>
          </w:tcPr>
          <w:p w14:paraId="384FFE2F" w14:textId="77777777" w:rsidR="00965BBF"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w:t>
            </w:r>
          </w:p>
        </w:tc>
      </w:tr>
      <w:tr w:rsidR="00965BBF" w:rsidRPr="00B27EE0" w14:paraId="7D86CA93" w14:textId="77777777" w:rsidTr="00965BBF">
        <w:trPr>
          <w:trHeight w:val="665"/>
        </w:trPr>
        <w:tc>
          <w:tcPr>
            <w:tcW w:w="1985" w:type="dxa"/>
          </w:tcPr>
          <w:p w14:paraId="2DDDD5F0"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C) Participación de personas con discapacidad en la plantilla laboral del licitante en un (5%).</w:t>
            </w:r>
          </w:p>
        </w:tc>
        <w:tc>
          <w:tcPr>
            <w:tcW w:w="4820" w:type="dxa"/>
          </w:tcPr>
          <w:p w14:paraId="32652823" w14:textId="77777777" w:rsidR="00965BBF" w:rsidRPr="00116D66" w:rsidRDefault="00965BBF" w:rsidP="002610F2">
            <w:pPr>
              <w:pStyle w:val="Sinespaciado"/>
              <w:jc w:val="both"/>
              <w:rPr>
                <w:rFonts w:ascii="Montserrat" w:hAnsi="Montserrat" w:cs="Arial"/>
                <w:sz w:val="12"/>
                <w:szCs w:val="18"/>
              </w:rPr>
            </w:pPr>
            <w:r w:rsidRPr="00116D66">
              <w:rPr>
                <w:rFonts w:ascii="Montserrat" w:hAnsi="Montserrat" w:cs="Arial"/>
                <w:sz w:val="12"/>
                <w:szCs w:val="18"/>
              </w:rPr>
              <w:t>El licitante deberá presentar el aviso de alta de los trabajadores al régimen obligatorio del Instituto Mexicano del Seguro Social, salud de reconocimiento y calificación de discapacidad. Para el caso de personas morales deberá cubrir una proporción del 5% cuando menos de la totalidad de su planta de empleados, cuya antigüedad no sea inferior a seis meses.</w:t>
            </w:r>
          </w:p>
        </w:tc>
        <w:tc>
          <w:tcPr>
            <w:tcW w:w="2551" w:type="dxa"/>
          </w:tcPr>
          <w:p w14:paraId="6DC19949" w14:textId="77777777" w:rsidR="00965BBF" w:rsidRPr="00116D66" w:rsidRDefault="00965BBF" w:rsidP="002610F2">
            <w:pPr>
              <w:pStyle w:val="Sinespaciado"/>
              <w:jc w:val="both"/>
              <w:rPr>
                <w:rFonts w:ascii="Montserrat" w:hAnsi="Montserrat" w:cs="Arial"/>
                <w:sz w:val="12"/>
                <w:szCs w:val="18"/>
              </w:rPr>
            </w:pPr>
            <w:r w:rsidRPr="00116D66">
              <w:rPr>
                <w:rFonts w:ascii="Montserrat" w:hAnsi="Montserrat" w:cs="Arial"/>
                <w:sz w:val="12"/>
                <w:szCs w:val="18"/>
              </w:rPr>
              <w:t>Si presenta aviso de alta de los trabajadores al régimen obligatorio del Instituto Mexicano del Seguro Social, así como certificado expedido por el sector salud de reconocimiento y calificación de discapacidad. Para el caso de personas morales deberá cubrir una proporción del 5% cuando menos de la totalidad de su planta de empleados, cuya antigüedad no sea inferior a seis meses.</w:t>
            </w:r>
          </w:p>
          <w:p w14:paraId="372265CE" w14:textId="77777777" w:rsidR="00965BBF" w:rsidRPr="00116D66" w:rsidRDefault="00965BBF" w:rsidP="002610F2">
            <w:pPr>
              <w:pStyle w:val="Sinespaciado"/>
              <w:jc w:val="both"/>
              <w:rPr>
                <w:rFonts w:ascii="Montserrat" w:hAnsi="Montserrat" w:cs="Arial"/>
                <w:sz w:val="12"/>
                <w:szCs w:val="18"/>
              </w:rPr>
            </w:pPr>
            <w:r w:rsidRPr="00116D66">
              <w:rPr>
                <w:rFonts w:ascii="Montserrat" w:hAnsi="Montserrat" w:cs="Arial"/>
                <w:sz w:val="12"/>
                <w:szCs w:val="18"/>
              </w:rPr>
              <w:t>No se asignarán puntos en caso de que no se presente la documentación solicitada.</w:t>
            </w:r>
          </w:p>
        </w:tc>
        <w:tc>
          <w:tcPr>
            <w:tcW w:w="1134" w:type="dxa"/>
          </w:tcPr>
          <w:p w14:paraId="3DA8530C"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.5</w:t>
            </w:r>
          </w:p>
        </w:tc>
      </w:tr>
      <w:tr w:rsidR="00965BBF" w:rsidRPr="00B27EE0" w14:paraId="1ADA4B71" w14:textId="77777777" w:rsidTr="00965BBF">
        <w:trPr>
          <w:trHeight w:val="665"/>
        </w:trPr>
        <w:tc>
          <w:tcPr>
            <w:tcW w:w="1985" w:type="dxa"/>
          </w:tcPr>
          <w:p w14:paraId="371653BA"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Igualdad de género</w:t>
            </w:r>
          </w:p>
        </w:tc>
        <w:tc>
          <w:tcPr>
            <w:tcW w:w="4820" w:type="dxa"/>
          </w:tcPr>
          <w:p w14:paraId="6E96D6D1" w14:textId="77777777" w:rsidR="00965BBF" w:rsidRPr="00116D66" w:rsidRDefault="00965BBF" w:rsidP="002610F2">
            <w:pPr>
              <w:pStyle w:val="Sinespaciado"/>
              <w:jc w:val="both"/>
              <w:rPr>
                <w:rFonts w:ascii="Montserrat" w:hAnsi="Montserrat" w:cs="Arial"/>
                <w:sz w:val="12"/>
                <w:szCs w:val="18"/>
              </w:rPr>
            </w:pPr>
            <w:r w:rsidRPr="00116D66">
              <w:rPr>
                <w:rFonts w:ascii="Montserrat" w:hAnsi="Montserrat" w:cs="Arial"/>
                <w:sz w:val="12"/>
                <w:szCs w:val="18"/>
              </w:rPr>
              <w:t>El licitante deberá acreditar que cuenta con la certificación de la equidad de género referido en el segundo párrafo del artículo 14 de la Ley de Adquisiciones, Arrendamientos y Servicios del Sector Público.</w:t>
            </w:r>
          </w:p>
        </w:tc>
        <w:tc>
          <w:tcPr>
            <w:tcW w:w="2551" w:type="dxa"/>
          </w:tcPr>
          <w:p w14:paraId="2BBBFE5F"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Se otorgarán 0.5 puntos en caso de que el licitante haya aplicado políticas y </w:t>
            </w:r>
            <w:proofErr w:type="spellStart"/>
            <w:r w:rsidRPr="00B27EE0">
              <w:rPr>
                <w:rFonts w:ascii="Montserrat" w:hAnsi="Montserrat" w:cs="Arial"/>
                <w:sz w:val="18"/>
                <w:szCs w:val="18"/>
              </w:rPr>
              <w:t>practicas</w:t>
            </w:r>
            <w:proofErr w:type="spellEnd"/>
            <w:r w:rsidRPr="00B27EE0">
              <w:rPr>
                <w:rFonts w:ascii="Montserrat" w:hAnsi="Montserrat" w:cs="Arial"/>
                <w:sz w:val="18"/>
                <w:szCs w:val="18"/>
              </w:rPr>
              <w:t xml:space="preserve"> de igualdad de género, conforme a la certificación correspondiente.</w:t>
            </w:r>
          </w:p>
        </w:tc>
        <w:tc>
          <w:tcPr>
            <w:tcW w:w="1134" w:type="dxa"/>
          </w:tcPr>
          <w:p w14:paraId="661A5275"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.5</w:t>
            </w:r>
          </w:p>
        </w:tc>
      </w:tr>
      <w:tr w:rsidR="00965BBF" w:rsidRPr="00B27EE0" w14:paraId="5452DD77" w14:textId="77777777" w:rsidTr="00965BBF">
        <w:trPr>
          <w:trHeight w:val="335"/>
        </w:trPr>
        <w:tc>
          <w:tcPr>
            <w:tcW w:w="9356" w:type="dxa"/>
            <w:gridSpan w:val="3"/>
            <w:shd w:val="clear" w:color="auto" w:fill="A6A6A6" w:themeFill="background1" w:themeFillShade="A6"/>
          </w:tcPr>
          <w:p w14:paraId="438CE7F8" w14:textId="77777777" w:rsidR="00965BBF" w:rsidRPr="007E201B" w:rsidRDefault="00965BBF" w:rsidP="002610F2">
            <w:pPr>
              <w:pStyle w:val="Sinespaciado"/>
              <w:ind w:left="0" w:hanging="2"/>
              <w:jc w:val="both"/>
              <w:rPr>
                <w:rFonts w:ascii="Montserrat" w:hAnsi="Montserrat" w:cs="Arial"/>
                <w:b/>
                <w:sz w:val="18"/>
                <w:szCs w:val="18"/>
              </w:rPr>
            </w:pPr>
            <w:r w:rsidRPr="007E201B">
              <w:rPr>
                <w:rFonts w:ascii="Montserrat" w:hAnsi="Montserrat" w:cs="Arial"/>
                <w:b/>
                <w:sz w:val="18"/>
                <w:szCs w:val="18"/>
              </w:rPr>
              <w:t>EXPERIENCIA Y ESPECIALIDAD DEL LICITANTE</w:t>
            </w:r>
          </w:p>
        </w:tc>
        <w:tc>
          <w:tcPr>
            <w:tcW w:w="1134" w:type="dxa"/>
            <w:shd w:val="clear" w:color="auto" w:fill="A6A6A6" w:themeFill="background1" w:themeFillShade="A6"/>
          </w:tcPr>
          <w:p w14:paraId="0FABFE99" w14:textId="77777777" w:rsidR="00965BBF"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18</w:t>
            </w:r>
          </w:p>
        </w:tc>
      </w:tr>
      <w:tr w:rsidR="00965BBF" w:rsidRPr="00B27EE0" w14:paraId="3F845CF0" w14:textId="77777777" w:rsidTr="00965BBF">
        <w:trPr>
          <w:trHeight w:val="335"/>
        </w:trPr>
        <w:tc>
          <w:tcPr>
            <w:tcW w:w="9356" w:type="dxa"/>
            <w:gridSpan w:val="3"/>
            <w:shd w:val="clear" w:color="auto" w:fill="A6A6A6" w:themeFill="background1" w:themeFillShade="A6"/>
          </w:tcPr>
          <w:p w14:paraId="0A070CAE"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EXPERIENCIA Y ESPECIALIDAD DEL LICITANTE</w:t>
            </w:r>
          </w:p>
        </w:tc>
        <w:tc>
          <w:tcPr>
            <w:tcW w:w="1134" w:type="dxa"/>
            <w:shd w:val="clear" w:color="auto" w:fill="A6A6A6" w:themeFill="background1" w:themeFillShade="A6"/>
          </w:tcPr>
          <w:p w14:paraId="4B7E18A5" w14:textId="77777777" w:rsidR="00965BBF" w:rsidRPr="00B27EE0" w:rsidRDefault="00965BBF" w:rsidP="002610F2">
            <w:pPr>
              <w:pStyle w:val="Sinespaciado"/>
              <w:ind w:left="0" w:hanging="2"/>
              <w:jc w:val="center"/>
              <w:rPr>
                <w:rFonts w:ascii="Montserrat" w:hAnsi="Montserrat" w:cs="Arial"/>
                <w:sz w:val="18"/>
                <w:szCs w:val="18"/>
              </w:rPr>
            </w:pPr>
          </w:p>
        </w:tc>
      </w:tr>
      <w:tr w:rsidR="00965BBF" w:rsidRPr="00B27EE0" w14:paraId="009B764E" w14:textId="77777777" w:rsidTr="00965BBF">
        <w:trPr>
          <w:trHeight w:val="340"/>
        </w:trPr>
        <w:tc>
          <w:tcPr>
            <w:tcW w:w="1985" w:type="dxa"/>
            <w:vMerge w:val="restart"/>
          </w:tcPr>
          <w:p w14:paraId="53EE4BB6"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a.) experiencia del Licitante</w:t>
            </w:r>
          </w:p>
        </w:tc>
        <w:tc>
          <w:tcPr>
            <w:tcW w:w="4820" w:type="dxa"/>
            <w:vMerge w:val="restart"/>
          </w:tcPr>
          <w:p w14:paraId="77DB6DDD"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a) Copia de contratos o carátulas de póliza de servicios donde conste la prestación de servicios similares a los solicitados en la presente convocatoria de los años 2019 a 2023. (máximo 5)</w:t>
            </w:r>
          </w:p>
          <w:p w14:paraId="3812B4F1" w14:textId="77777777" w:rsidR="00965BBF" w:rsidRPr="00B27EE0" w:rsidRDefault="00965BBF" w:rsidP="002610F2">
            <w:pPr>
              <w:pStyle w:val="Sinespaciado"/>
              <w:ind w:left="0" w:hanging="2"/>
              <w:jc w:val="both"/>
              <w:rPr>
                <w:rFonts w:ascii="Montserrat" w:hAnsi="Montserrat" w:cs="Arial"/>
                <w:sz w:val="18"/>
                <w:szCs w:val="18"/>
              </w:rPr>
            </w:pPr>
          </w:p>
          <w:p w14:paraId="40B44C8E"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El licitante para acreditar este concepto, deberá presentar copia legible de por lo menos un (1) contrato, en el que acredite su antigüedad en la prestación de servicios similares a los solicitados en la presente convocatoria. </w:t>
            </w:r>
          </w:p>
          <w:p w14:paraId="5FE9B69B" w14:textId="77777777" w:rsidR="00965BBF" w:rsidRPr="00B27EE0" w:rsidRDefault="00965BBF" w:rsidP="002610F2">
            <w:pPr>
              <w:pStyle w:val="Sinespaciado"/>
              <w:ind w:left="0" w:hanging="2"/>
              <w:jc w:val="both"/>
              <w:rPr>
                <w:rFonts w:ascii="Montserrat" w:hAnsi="Montserrat" w:cs="Arial"/>
                <w:sz w:val="18"/>
                <w:szCs w:val="18"/>
              </w:rPr>
            </w:pPr>
          </w:p>
          <w:p w14:paraId="240F3C0A" w14:textId="77777777" w:rsidR="00965BBF" w:rsidRPr="00B27EE0" w:rsidRDefault="00965BBF" w:rsidP="002610F2">
            <w:pPr>
              <w:pStyle w:val="Sinespaciado"/>
              <w:ind w:left="0" w:hanging="2"/>
              <w:jc w:val="both"/>
              <w:rPr>
                <w:rFonts w:ascii="Montserrat" w:hAnsi="Montserrat" w:cs="Arial"/>
                <w:sz w:val="18"/>
                <w:szCs w:val="18"/>
              </w:rPr>
            </w:pPr>
          </w:p>
          <w:p w14:paraId="777F1C67"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62719447"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lastRenderedPageBreak/>
              <w:t xml:space="preserve">5 años o más de experiencia </w:t>
            </w:r>
          </w:p>
        </w:tc>
        <w:tc>
          <w:tcPr>
            <w:tcW w:w="1134" w:type="dxa"/>
          </w:tcPr>
          <w:p w14:paraId="3A52412F" w14:textId="77777777" w:rsidR="00965BBF" w:rsidRPr="00B27EE0" w:rsidRDefault="00965BBF" w:rsidP="002610F2">
            <w:pPr>
              <w:pStyle w:val="Sinespaciado"/>
              <w:ind w:left="0" w:hanging="2"/>
              <w:jc w:val="center"/>
              <w:rPr>
                <w:rFonts w:ascii="Montserrat" w:hAnsi="Montserrat" w:cs="Arial"/>
                <w:sz w:val="18"/>
                <w:szCs w:val="18"/>
              </w:rPr>
            </w:pPr>
            <w:r w:rsidRPr="006A77B9">
              <w:rPr>
                <w:rFonts w:ascii="Montserrat" w:hAnsi="Montserrat" w:cs="Arial"/>
                <w:sz w:val="18"/>
                <w:szCs w:val="18"/>
                <w:highlight w:val="green"/>
              </w:rPr>
              <w:t>9</w:t>
            </w:r>
          </w:p>
        </w:tc>
      </w:tr>
      <w:tr w:rsidR="00965BBF" w:rsidRPr="00B27EE0" w14:paraId="69F1D969" w14:textId="77777777" w:rsidTr="00965BBF">
        <w:trPr>
          <w:trHeight w:val="340"/>
        </w:trPr>
        <w:tc>
          <w:tcPr>
            <w:tcW w:w="1985" w:type="dxa"/>
            <w:vMerge/>
          </w:tcPr>
          <w:p w14:paraId="671633B9"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59CB328C"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635F1134"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4 años a 4 años 11 meses  de experiencia</w:t>
            </w:r>
          </w:p>
        </w:tc>
        <w:tc>
          <w:tcPr>
            <w:tcW w:w="1134" w:type="dxa"/>
          </w:tcPr>
          <w:p w14:paraId="5123EAC1"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6</w:t>
            </w:r>
          </w:p>
        </w:tc>
      </w:tr>
      <w:tr w:rsidR="00965BBF" w:rsidRPr="00B27EE0" w14:paraId="1E80FAE1" w14:textId="77777777" w:rsidTr="00965BBF">
        <w:trPr>
          <w:trHeight w:val="340"/>
        </w:trPr>
        <w:tc>
          <w:tcPr>
            <w:tcW w:w="1985" w:type="dxa"/>
            <w:vMerge/>
          </w:tcPr>
          <w:p w14:paraId="7E2E6F2D"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566C0FFA"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0AADC2C4"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3 años a 3 años 11 meses  de experiencia</w:t>
            </w:r>
          </w:p>
        </w:tc>
        <w:tc>
          <w:tcPr>
            <w:tcW w:w="1134" w:type="dxa"/>
          </w:tcPr>
          <w:p w14:paraId="47157D9E"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5</w:t>
            </w:r>
          </w:p>
        </w:tc>
      </w:tr>
      <w:tr w:rsidR="00965BBF" w:rsidRPr="00B27EE0" w14:paraId="3A564631" w14:textId="77777777" w:rsidTr="00965BBF">
        <w:trPr>
          <w:trHeight w:val="340"/>
        </w:trPr>
        <w:tc>
          <w:tcPr>
            <w:tcW w:w="1985" w:type="dxa"/>
            <w:vMerge/>
          </w:tcPr>
          <w:p w14:paraId="55255377"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13FFF23F"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5CFD1195"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2 años a 2 años 11 meses de experiencia</w:t>
            </w:r>
          </w:p>
        </w:tc>
        <w:tc>
          <w:tcPr>
            <w:tcW w:w="1134" w:type="dxa"/>
          </w:tcPr>
          <w:p w14:paraId="739871E5"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4</w:t>
            </w:r>
          </w:p>
        </w:tc>
      </w:tr>
      <w:tr w:rsidR="00965BBF" w:rsidRPr="00B27EE0" w14:paraId="414319BA" w14:textId="77777777" w:rsidTr="00965BBF">
        <w:trPr>
          <w:trHeight w:val="340"/>
        </w:trPr>
        <w:tc>
          <w:tcPr>
            <w:tcW w:w="1985" w:type="dxa"/>
            <w:vMerge/>
          </w:tcPr>
          <w:p w14:paraId="1ACFA423"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2AD8A07E"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5391CA14"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1 año a 1 año 11 meses de experiencia</w:t>
            </w:r>
          </w:p>
        </w:tc>
        <w:tc>
          <w:tcPr>
            <w:tcW w:w="1134" w:type="dxa"/>
          </w:tcPr>
          <w:p w14:paraId="1B0245F9"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w:t>
            </w:r>
          </w:p>
        </w:tc>
      </w:tr>
      <w:tr w:rsidR="00965BBF" w:rsidRPr="00B27EE0" w14:paraId="0ED89448" w14:textId="77777777" w:rsidTr="00965BBF">
        <w:trPr>
          <w:trHeight w:val="340"/>
        </w:trPr>
        <w:tc>
          <w:tcPr>
            <w:tcW w:w="1985" w:type="dxa"/>
            <w:vMerge/>
          </w:tcPr>
          <w:p w14:paraId="463EDE38"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74DFE887"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4CE8693F"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Menos de 1 año de experiencia</w:t>
            </w:r>
          </w:p>
        </w:tc>
        <w:tc>
          <w:tcPr>
            <w:tcW w:w="1134" w:type="dxa"/>
          </w:tcPr>
          <w:p w14:paraId="0B1A6670"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w:t>
            </w:r>
          </w:p>
        </w:tc>
      </w:tr>
      <w:tr w:rsidR="00965BBF" w:rsidRPr="00B27EE0" w14:paraId="7064478B" w14:textId="77777777" w:rsidTr="00965BBF">
        <w:trPr>
          <w:trHeight w:val="665"/>
        </w:trPr>
        <w:tc>
          <w:tcPr>
            <w:tcW w:w="1985" w:type="dxa"/>
            <w:vMerge w:val="restart"/>
          </w:tcPr>
          <w:p w14:paraId="25BD4D79"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b.) Especialidad del Licitante</w:t>
            </w:r>
          </w:p>
        </w:tc>
        <w:tc>
          <w:tcPr>
            <w:tcW w:w="4820" w:type="dxa"/>
            <w:vMerge w:val="restart"/>
          </w:tcPr>
          <w:p w14:paraId="6A51E116"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b) Copia de contratos o carátulas de póliza de servicios donde conste la prestación de servicios similares a los solicitados en la presente convocatoria de los años 2019 a 2023. (máximo 5)</w:t>
            </w:r>
          </w:p>
          <w:p w14:paraId="623509CB" w14:textId="77777777" w:rsidR="00965BBF" w:rsidRPr="00B27EE0" w:rsidRDefault="00965BBF" w:rsidP="002610F2">
            <w:pPr>
              <w:pStyle w:val="Sinespaciado"/>
              <w:ind w:left="0" w:hanging="2"/>
              <w:jc w:val="both"/>
              <w:rPr>
                <w:rFonts w:ascii="Montserrat" w:hAnsi="Montserrat" w:cs="Arial"/>
                <w:sz w:val="18"/>
                <w:szCs w:val="18"/>
              </w:rPr>
            </w:pPr>
          </w:p>
          <w:p w14:paraId="27C593CE"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El licitante para acreditar este concepto, deberá presentar copia legible de por lo menos un (1) contrato, en el que acredite su especialidad en la prestación de servicios similares a los solicitados en la presente convocatoria (coberturas similares)</w:t>
            </w:r>
          </w:p>
          <w:p w14:paraId="61C3FE41"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36FDFB33"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5 </w:t>
            </w:r>
            <w:proofErr w:type="spellStart"/>
            <w:r w:rsidRPr="00B27EE0">
              <w:rPr>
                <w:rFonts w:ascii="Montserrat" w:hAnsi="Montserrat" w:cs="Arial"/>
                <w:sz w:val="18"/>
                <w:szCs w:val="18"/>
              </w:rPr>
              <w:t>ó</w:t>
            </w:r>
            <w:proofErr w:type="spellEnd"/>
            <w:r w:rsidRPr="00B27EE0">
              <w:rPr>
                <w:rFonts w:ascii="Montserrat" w:hAnsi="Montserrat" w:cs="Arial"/>
                <w:sz w:val="18"/>
                <w:szCs w:val="18"/>
              </w:rPr>
              <w:t xml:space="preserve"> más contratos y/o pólizas</w:t>
            </w:r>
          </w:p>
        </w:tc>
        <w:tc>
          <w:tcPr>
            <w:tcW w:w="1134" w:type="dxa"/>
          </w:tcPr>
          <w:p w14:paraId="489AA978" w14:textId="77777777" w:rsidR="00965BBF" w:rsidRPr="00B27EE0" w:rsidRDefault="00965BBF" w:rsidP="002610F2">
            <w:pPr>
              <w:pStyle w:val="Sinespaciado"/>
              <w:ind w:left="0" w:hanging="2"/>
              <w:jc w:val="center"/>
              <w:rPr>
                <w:rFonts w:ascii="Montserrat" w:hAnsi="Montserrat" w:cs="Arial"/>
                <w:sz w:val="18"/>
                <w:szCs w:val="18"/>
              </w:rPr>
            </w:pPr>
            <w:r w:rsidRPr="006A77B9">
              <w:rPr>
                <w:rFonts w:ascii="Montserrat" w:hAnsi="Montserrat" w:cs="Arial"/>
                <w:sz w:val="18"/>
                <w:szCs w:val="18"/>
                <w:highlight w:val="green"/>
              </w:rPr>
              <w:t>9</w:t>
            </w:r>
          </w:p>
        </w:tc>
      </w:tr>
      <w:tr w:rsidR="00965BBF" w:rsidRPr="00B27EE0" w14:paraId="6CB59EAB" w14:textId="77777777" w:rsidTr="00965BBF">
        <w:trPr>
          <w:trHeight w:val="665"/>
        </w:trPr>
        <w:tc>
          <w:tcPr>
            <w:tcW w:w="1985" w:type="dxa"/>
            <w:vMerge/>
          </w:tcPr>
          <w:p w14:paraId="52198F5D"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399DC3F8"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7473CB1F"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De 2 a 4 contratos y/o pólizas</w:t>
            </w:r>
          </w:p>
        </w:tc>
        <w:tc>
          <w:tcPr>
            <w:tcW w:w="1134" w:type="dxa"/>
          </w:tcPr>
          <w:p w14:paraId="19444FC9"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5</w:t>
            </w:r>
          </w:p>
        </w:tc>
      </w:tr>
      <w:tr w:rsidR="00965BBF" w:rsidRPr="00B27EE0" w14:paraId="5794408C" w14:textId="77777777" w:rsidTr="00965BBF">
        <w:trPr>
          <w:trHeight w:val="665"/>
        </w:trPr>
        <w:tc>
          <w:tcPr>
            <w:tcW w:w="1985" w:type="dxa"/>
            <w:vMerge/>
          </w:tcPr>
          <w:p w14:paraId="0E94FF5C"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05151C01"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15E012F4"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1 contrato y/o póliza</w:t>
            </w:r>
          </w:p>
        </w:tc>
        <w:tc>
          <w:tcPr>
            <w:tcW w:w="1134" w:type="dxa"/>
          </w:tcPr>
          <w:p w14:paraId="5043E425"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w:t>
            </w:r>
          </w:p>
        </w:tc>
      </w:tr>
      <w:tr w:rsidR="00965BBF" w:rsidRPr="00B27EE0" w14:paraId="4DE4EA3D" w14:textId="77777777" w:rsidTr="00965BBF">
        <w:trPr>
          <w:trHeight w:val="665"/>
        </w:trPr>
        <w:tc>
          <w:tcPr>
            <w:tcW w:w="1985" w:type="dxa"/>
            <w:vMerge/>
          </w:tcPr>
          <w:p w14:paraId="6D7D2448"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74E5CDCC"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2F14FDD3"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No presenta</w:t>
            </w:r>
          </w:p>
        </w:tc>
        <w:tc>
          <w:tcPr>
            <w:tcW w:w="1134" w:type="dxa"/>
          </w:tcPr>
          <w:p w14:paraId="535A6516"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w:t>
            </w:r>
          </w:p>
        </w:tc>
      </w:tr>
      <w:tr w:rsidR="00965BBF" w:rsidRPr="00B27EE0" w14:paraId="073FFA48" w14:textId="77777777" w:rsidTr="00965BBF">
        <w:trPr>
          <w:trHeight w:val="228"/>
        </w:trPr>
        <w:tc>
          <w:tcPr>
            <w:tcW w:w="9356" w:type="dxa"/>
            <w:gridSpan w:val="3"/>
            <w:shd w:val="clear" w:color="auto" w:fill="A6A6A6" w:themeFill="background1" w:themeFillShade="A6"/>
          </w:tcPr>
          <w:p w14:paraId="61FAF98E" w14:textId="77777777" w:rsidR="00965BBF" w:rsidRPr="007E201B" w:rsidRDefault="00965BBF" w:rsidP="002610F2">
            <w:pPr>
              <w:pStyle w:val="Sinespaciado"/>
              <w:ind w:left="0" w:hanging="2"/>
              <w:jc w:val="both"/>
              <w:rPr>
                <w:rFonts w:ascii="Montserrat" w:hAnsi="Montserrat" w:cs="Arial"/>
                <w:b/>
                <w:sz w:val="18"/>
                <w:szCs w:val="18"/>
              </w:rPr>
            </w:pPr>
            <w:r w:rsidRPr="007E201B">
              <w:rPr>
                <w:rFonts w:ascii="Montserrat" w:hAnsi="Montserrat" w:cs="Arial"/>
                <w:b/>
                <w:sz w:val="18"/>
                <w:szCs w:val="18"/>
              </w:rPr>
              <w:t>PROPUESTA DE TRABAJO</w:t>
            </w:r>
          </w:p>
        </w:tc>
        <w:tc>
          <w:tcPr>
            <w:tcW w:w="1134" w:type="dxa"/>
            <w:shd w:val="clear" w:color="auto" w:fill="A6A6A6" w:themeFill="background1" w:themeFillShade="A6"/>
          </w:tcPr>
          <w:p w14:paraId="74449CCA" w14:textId="77777777" w:rsidR="00965BBF" w:rsidRPr="007E201B" w:rsidRDefault="00965BBF" w:rsidP="002610F2">
            <w:pPr>
              <w:pStyle w:val="Sinespaciado"/>
              <w:ind w:left="0" w:hanging="2"/>
              <w:jc w:val="center"/>
              <w:rPr>
                <w:rFonts w:ascii="Montserrat" w:hAnsi="Montserrat" w:cs="Arial"/>
                <w:b/>
                <w:sz w:val="18"/>
                <w:szCs w:val="18"/>
              </w:rPr>
            </w:pPr>
            <w:r w:rsidRPr="007E201B">
              <w:rPr>
                <w:rFonts w:ascii="Montserrat" w:hAnsi="Montserrat" w:cs="Arial"/>
                <w:b/>
                <w:sz w:val="18"/>
                <w:szCs w:val="18"/>
              </w:rPr>
              <w:t>12</w:t>
            </w:r>
          </w:p>
        </w:tc>
      </w:tr>
      <w:tr w:rsidR="00965BBF" w:rsidRPr="00B27EE0" w14:paraId="02A6E4F2" w14:textId="77777777" w:rsidTr="00965BBF">
        <w:trPr>
          <w:trHeight w:val="228"/>
        </w:trPr>
        <w:tc>
          <w:tcPr>
            <w:tcW w:w="9356" w:type="dxa"/>
            <w:gridSpan w:val="3"/>
            <w:shd w:val="clear" w:color="auto" w:fill="A6A6A6" w:themeFill="background1" w:themeFillShade="A6"/>
          </w:tcPr>
          <w:p w14:paraId="3C714A3D"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PROPUESTA DE TRABAJO</w:t>
            </w:r>
          </w:p>
        </w:tc>
        <w:tc>
          <w:tcPr>
            <w:tcW w:w="1134" w:type="dxa"/>
            <w:shd w:val="clear" w:color="auto" w:fill="A6A6A6" w:themeFill="background1" w:themeFillShade="A6"/>
          </w:tcPr>
          <w:p w14:paraId="6139D4D5" w14:textId="77777777" w:rsidR="00965BBF" w:rsidRPr="00B27EE0" w:rsidRDefault="00965BBF" w:rsidP="002610F2">
            <w:pPr>
              <w:pStyle w:val="Sinespaciado"/>
              <w:ind w:left="0" w:hanging="2"/>
              <w:jc w:val="center"/>
              <w:rPr>
                <w:rFonts w:ascii="Montserrat" w:hAnsi="Montserrat" w:cs="Arial"/>
                <w:sz w:val="18"/>
                <w:szCs w:val="18"/>
              </w:rPr>
            </w:pPr>
          </w:p>
        </w:tc>
      </w:tr>
      <w:tr w:rsidR="00965BBF" w:rsidRPr="00B27EE0" w14:paraId="2BD70DAB" w14:textId="77777777" w:rsidTr="00965BBF">
        <w:trPr>
          <w:trHeight w:val="665"/>
        </w:trPr>
        <w:tc>
          <w:tcPr>
            <w:tcW w:w="1985" w:type="dxa"/>
            <w:vMerge w:val="restart"/>
          </w:tcPr>
          <w:p w14:paraId="57A9CB2A"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a) Metodología para la presentación del servicio.</w:t>
            </w:r>
          </w:p>
        </w:tc>
        <w:tc>
          <w:tcPr>
            <w:tcW w:w="4820" w:type="dxa"/>
            <w:vMerge w:val="restart"/>
          </w:tcPr>
          <w:p w14:paraId="27E3ED64"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Documento en el que el licitante deberá señalar la metodología que empleará en la prestación del servicio para el caso de ser adjudicado, describiendo en forma amplia los diversos rubros de la misma y estar claramente definidos e identificados con respecto al servicio ofertado, contemplando los diversos aspectos del servicio; como la atención en cada etapa del siniestro, lo anterior con la finalidad de que la convocante pueda conocer a detalle la propuesta y tenga los elementos suficientes de valoración.</w:t>
            </w:r>
          </w:p>
        </w:tc>
        <w:tc>
          <w:tcPr>
            <w:tcW w:w="2551" w:type="dxa"/>
          </w:tcPr>
          <w:p w14:paraId="6E16EBB8"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Presentada.- Será aquella metodología que cumpla con todos los aspectos solicitados en la convocatoria.</w:t>
            </w:r>
          </w:p>
        </w:tc>
        <w:tc>
          <w:tcPr>
            <w:tcW w:w="1134" w:type="dxa"/>
          </w:tcPr>
          <w:p w14:paraId="005DDC3F"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w:t>
            </w:r>
          </w:p>
        </w:tc>
      </w:tr>
      <w:tr w:rsidR="00965BBF" w:rsidRPr="00B27EE0" w14:paraId="58D18F4B" w14:textId="77777777" w:rsidTr="00965BBF">
        <w:trPr>
          <w:trHeight w:val="665"/>
        </w:trPr>
        <w:tc>
          <w:tcPr>
            <w:tcW w:w="1985" w:type="dxa"/>
            <w:vMerge/>
          </w:tcPr>
          <w:p w14:paraId="7434161D"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0D413938"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1A3CD55D"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No presentada o incompleta.- Será aquella metodología que no considere uno o más de los aspectos solicitados en la convocatoria o que no se presente.</w:t>
            </w:r>
          </w:p>
        </w:tc>
        <w:tc>
          <w:tcPr>
            <w:tcW w:w="1134" w:type="dxa"/>
          </w:tcPr>
          <w:p w14:paraId="2AD21738"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w:t>
            </w:r>
          </w:p>
        </w:tc>
      </w:tr>
      <w:tr w:rsidR="00965BBF" w:rsidRPr="00B27EE0" w14:paraId="2A6333C2" w14:textId="77777777" w:rsidTr="00965BBF">
        <w:trPr>
          <w:trHeight w:val="665"/>
        </w:trPr>
        <w:tc>
          <w:tcPr>
            <w:tcW w:w="1985" w:type="dxa"/>
            <w:vMerge w:val="restart"/>
          </w:tcPr>
          <w:p w14:paraId="7A7302D0"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b) Plan de trabajo propuesto por el licitante</w:t>
            </w:r>
          </w:p>
        </w:tc>
        <w:tc>
          <w:tcPr>
            <w:tcW w:w="4820" w:type="dxa"/>
            <w:vMerge w:val="restart"/>
          </w:tcPr>
          <w:p w14:paraId="293FEC36"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El licitante deberá presentar el plan de trabajo que utilizaría en la prestación del servicio para el caso de resultar adjudicado, describiendo en forma amplia los diversos rubros de la misma y estar claramente definidos e identificados con respecto al servicio ofertado y contemplando los diversos aspectos del servicio; señalando como aplicará la metodología propuesta, así como los tiempos y la forma a través del cual realizará la prestación del servicio, incluyendo los que haya señalado en el rubro I, </w:t>
            </w:r>
            <w:proofErr w:type="spellStart"/>
            <w:r w:rsidRPr="00B27EE0">
              <w:rPr>
                <w:rFonts w:ascii="Montserrat" w:hAnsi="Montserrat" w:cs="Arial"/>
                <w:sz w:val="18"/>
                <w:szCs w:val="18"/>
              </w:rPr>
              <w:t>subrubros</w:t>
            </w:r>
            <w:proofErr w:type="spellEnd"/>
            <w:r w:rsidRPr="00B27EE0">
              <w:rPr>
                <w:rFonts w:ascii="Montserrat" w:hAnsi="Montserrat" w:cs="Arial"/>
                <w:sz w:val="18"/>
                <w:szCs w:val="18"/>
              </w:rPr>
              <w:t xml:space="preserve"> a) "Capacidad de los recursos humanos” y b) "Capacidad de los recursos económicos", más lo relativo al rubro III, </w:t>
            </w:r>
            <w:proofErr w:type="spellStart"/>
            <w:r w:rsidRPr="00B27EE0">
              <w:rPr>
                <w:rFonts w:ascii="Montserrat" w:hAnsi="Montserrat" w:cs="Arial"/>
                <w:sz w:val="18"/>
                <w:szCs w:val="18"/>
              </w:rPr>
              <w:t>subrubro</w:t>
            </w:r>
            <w:proofErr w:type="spellEnd"/>
            <w:r w:rsidRPr="00B27EE0">
              <w:rPr>
                <w:rFonts w:ascii="Montserrat" w:hAnsi="Montserrat" w:cs="Arial"/>
                <w:sz w:val="18"/>
                <w:szCs w:val="18"/>
              </w:rPr>
              <w:t xml:space="preserve"> c) Esquema estructural de la organización de los recursos humanos. Lo anterior con la finalidad de que la convocante pueda conocer a detalle la </w:t>
            </w:r>
            <w:r w:rsidRPr="00B27EE0">
              <w:rPr>
                <w:rFonts w:ascii="Montserrat" w:hAnsi="Montserrat" w:cs="Arial"/>
                <w:sz w:val="18"/>
                <w:szCs w:val="18"/>
              </w:rPr>
              <w:lastRenderedPageBreak/>
              <w:t>propuesta y tenga los elementos suficientes de valoración.</w:t>
            </w:r>
          </w:p>
        </w:tc>
        <w:tc>
          <w:tcPr>
            <w:tcW w:w="2551" w:type="dxa"/>
          </w:tcPr>
          <w:p w14:paraId="145596D5"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lastRenderedPageBreak/>
              <w:t>Integrada.- Será aquella propuesta de trabajo que vincule la metodología, plan de trabajo y el esquema estructural, que permita a la convocante identificar la operación del servicio solicitado.</w:t>
            </w:r>
          </w:p>
        </w:tc>
        <w:tc>
          <w:tcPr>
            <w:tcW w:w="1134" w:type="dxa"/>
          </w:tcPr>
          <w:p w14:paraId="32881A3C"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6</w:t>
            </w:r>
          </w:p>
        </w:tc>
      </w:tr>
      <w:tr w:rsidR="00965BBF" w:rsidRPr="00B27EE0" w14:paraId="6080843A" w14:textId="77777777" w:rsidTr="00965BBF">
        <w:trPr>
          <w:trHeight w:val="665"/>
        </w:trPr>
        <w:tc>
          <w:tcPr>
            <w:tcW w:w="1985" w:type="dxa"/>
            <w:vMerge/>
          </w:tcPr>
          <w:p w14:paraId="3AC569A7"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4272ECC8"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4DF28893"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No integrada o incompleta.- Será aquella propuesta de trabajo que no considere uno o más de los aspectos </w:t>
            </w:r>
            <w:r w:rsidRPr="00B27EE0">
              <w:rPr>
                <w:rFonts w:ascii="Montserrat" w:hAnsi="Montserrat" w:cs="Arial"/>
                <w:sz w:val="18"/>
                <w:szCs w:val="18"/>
              </w:rPr>
              <w:lastRenderedPageBreak/>
              <w:t>solicitados en la convocatoria.</w:t>
            </w:r>
          </w:p>
        </w:tc>
        <w:tc>
          <w:tcPr>
            <w:tcW w:w="1134" w:type="dxa"/>
          </w:tcPr>
          <w:p w14:paraId="6C6E5A06"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lastRenderedPageBreak/>
              <w:t>0</w:t>
            </w:r>
          </w:p>
        </w:tc>
      </w:tr>
      <w:tr w:rsidR="00965BBF" w:rsidRPr="00B27EE0" w14:paraId="12BA60A4" w14:textId="77777777" w:rsidTr="00965BBF">
        <w:trPr>
          <w:trHeight w:val="665"/>
        </w:trPr>
        <w:tc>
          <w:tcPr>
            <w:tcW w:w="1985" w:type="dxa"/>
            <w:vMerge w:val="restart"/>
          </w:tcPr>
          <w:p w14:paraId="3D5D7C36"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c) Esquema estructural de la organización de los recursos humanos</w:t>
            </w:r>
          </w:p>
        </w:tc>
        <w:tc>
          <w:tcPr>
            <w:tcW w:w="4820" w:type="dxa"/>
            <w:vMerge w:val="restart"/>
          </w:tcPr>
          <w:p w14:paraId="467306F9"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El licitante deberá presentar el esquema estructural de la organización de los recursos humanos que utilizaría en la prestación del servicio para el caso de ser adjudicado, para lo cual el licitante deberá acompañar un organigrama en el cual se identifique el nombre, cargo o función del personal destinado a la prestación del servicio que se licita. Lo anterior con la finalidad de que la convocante pueda conocer a detalle la propuesta y tenga los elementos suficientes de valoración.</w:t>
            </w:r>
          </w:p>
        </w:tc>
        <w:tc>
          <w:tcPr>
            <w:tcW w:w="2551" w:type="dxa"/>
            <w:vAlign w:val="center"/>
          </w:tcPr>
          <w:p w14:paraId="45DF52C0"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Presenta documento con las características requeridas</w:t>
            </w:r>
          </w:p>
        </w:tc>
        <w:tc>
          <w:tcPr>
            <w:tcW w:w="1134" w:type="dxa"/>
          </w:tcPr>
          <w:p w14:paraId="237676DA"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w:t>
            </w:r>
          </w:p>
        </w:tc>
      </w:tr>
      <w:tr w:rsidR="00965BBF" w:rsidRPr="00B27EE0" w14:paraId="20F9E368" w14:textId="77777777" w:rsidTr="00965BBF">
        <w:trPr>
          <w:trHeight w:val="665"/>
        </w:trPr>
        <w:tc>
          <w:tcPr>
            <w:tcW w:w="1985" w:type="dxa"/>
            <w:vMerge/>
          </w:tcPr>
          <w:p w14:paraId="131A2615"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6D33B770"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vAlign w:val="center"/>
          </w:tcPr>
          <w:p w14:paraId="74112C49"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No presenta el documento o lo hace de forma incompleta</w:t>
            </w:r>
          </w:p>
        </w:tc>
        <w:tc>
          <w:tcPr>
            <w:tcW w:w="1134" w:type="dxa"/>
          </w:tcPr>
          <w:p w14:paraId="51DCDC3D"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w:t>
            </w:r>
          </w:p>
        </w:tc>
      </w:tr>
      <w:tr w:rsidR="00965BBF" w:rsidRPr="00B27EE0" w14:paraId="75A33BC1" w14:textId="77777777" w:rsidTr="00965BBF">
        <w:trPr>
          <w:trHeight w:val="231"/>
        </w:trPr>
        <w:tc>
          <w:tcPr>
            <w:tcW w:w="9356" w:type="dxa"/>
            <w:gridSpan w:val="3"/>
            <w:shd w:val="clear" w:color="auto" w:fill="A6A6A6" w:themeFill="background1" w:themeFillShade="A6"/>
          </w:tcPr>
          <w:p w14:paraId="2D95DF0E" w14:textId="77777777" w:rsidR="00965BBF" w:rsidRPr="007E201B" w:rsidRDefault="00965BBF" w:rsidP="002610F2">
            <w:pPr>
              <w:pStyle w:val="Sinespaciado"/>
              <w:ind w:left="0" w:hanging="2"/>
              <w:jc w:val="both"/>
              <w:rPr>
                <w:rFonts w:ascii="Montserrat" w:hAnsi="Montserrat" w:cs="Arial"/>
                <w:b/>
                <w:sz w:val="18"/>
                <w:szCs w:val="18"/>
              </w:rPr>
            </w:pPr>
            <w:r w:rsidRPr="007E201B">
              <w:rPr>
                <w:rFonts w:ascii="Montserrat" w:hAnsi="Montserrat" w:cs="Arial"/>
                <w:b/>
                <w:sz w:val="18"/>
                <w:szCs w:val="18"/>
              </w:rPr>
              <w:t>CUMPLIMIENTO DE CONTRATOS</w:t>
            </w:r>
          </w:p>
        </w:tc>
        <w:tc>
          <w:tcPr>
            <w:tcW w:w="1134" w:type="dxa"/>
            <w:shd w:val="clear" w:color="auto" w:fill="A6A6A6" w:themeFill="background1" w:themeFillShade="A6"/>
          </w:tcPr>
          <w:p w14:paraId="699AE07E" w14:textId="77777777" w:rsidR="00965BBF"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6</w:t>
            </w:r>
          </w:p>
        </w:tc>
      </w:tr>
      <w:tr w:rsidR="00965BBF" w:rsidRPr="00B27EE0" w14:paraId="353BB486" w14:textId="77777777" w:rsidTr="00965BBF">
        <w:trPr>
          <w:trHeight w:val="231"/>
        </w:trPr>
        <w:tc>
          <w:tcPr>
            <w:tcW w:w="9356" w:type="dxa"/>
            <w:gridSpan w:val="3"/>
            <w:shd w:val="clear" w:color="auto" w:fill="A6A6A6" w:themeFill="background1" w:themeFillShade="A6"/>
          </w:tcPr>
          <w:p w14:paraId="1238503B"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CUMPLIMIENTO DE CONTRATOS</w:t>
            </w:r>
          </w:p>
        </w:tc>
        <w:tc>
          <w:tcPr>
            <w:tcW w:w="1134" w:type="dxa"/>
            <w:shd w:val="clear" w:color="auto" w:fill="A6A6A6" w:themeFill="background1" w:themeFillShade="A6"/>
          </w:tcPr>
          <w:p w14:paraId="156A9751" w14:textId="77777777" w:rsidR="00965BBF" w:rsidRPr="00B27EE0" w:rsidRDefault="00965BBF" w:rsidP="002610F2">
            <w:pPr>
              <w:pStyle w:val="Sinespaciado"/>
              <w:ind w:left="0" w:hanging="2"/>
              <w:jc w:val="center"/>
              <w:rPr>
                <w:rFonts w:ascii="Montserrat" w:hAnsi="Montserrat" w:cs="Arial"/>
                <w:sz w:val="18"/>
                <w:szCs w:val="18"/>
              </w:rPr>
            </w:pPr>
          </w:p>
        </w:tc>
      </w:tr>
      <w:tr w:rsidR="00965BBF" w:rsidRPr="00B27EE0" w14:paraId="34121CF4" w14:textId="77777777" w:rsidTr="00965BBF">
        <w:trPr>
          <w:trHeight w:val="665"/>
        </w:trPr>
        <w:tc>
          <w:tcPr>
            <w:tcW w:w="1985" w:type="dxa"/>
            <w:vMerge w:val="restart"/>
          </w:tcPr>
          <w:p w14:paraId="4E895810"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a) Cartas de satisfacción </w:t>
            </w:r>
          </w:p>
        </w:tc>
        <w:tc>
          <w:tcPr>
            <w:tcW w:w="4820" w:type="dxa"/>
            <w:vMerge w:val="restart"/>
          </w:tcPr>
          <w:p w14:paraId="0604406C"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Para comprobar el cumplimiento que ha tenido el licitante en la prestación oportuna y adecuada de los contratos de servicios, deberá presentar las cartas de cumplimiento satisfactorio y oportuno del servicio que contenga el periodo de vigencia que abarca y el número de póliza a través del cual se puede verificar el cumplimiento del servicio. En la carta deberá señalarse lo siguiente:</w:t>
            </w:r>
          </w:p>
          <w:p w14:paraId="6C282435"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Que se </w:t>
            </w:r>
            <w:proofErr w:type="spellStart"/>
            <w:r w:rsidRPr="00B27EE0">
              <w:rPr>
                <w:rFonts w:ascii="Montserrat" w:hAnsi="Montserrat" w:cs="Arial"/>
                <w:sz w:val="18"/>
                <w:szCs w:val="18"/>
              </w:rPr>
              <w:t>brindo</w:t>
            </w:r>
            <w:proofErr w:type="spellEnd"/>
            <w:r w:rsidRPr="00B27EE0">
              <w:rPr>
                <w:rFonts w:ascii="Montserrat" w:hAnsi="Montserrat" w:cs="Arial"/>
                <w:sz w:val="18"/>
                <w:szCs w:val="18"/>
              </w:rPr>
              <w:t xml:space="preserve"> la prestación de los servicios de manera satisfactoria y oportuna, cumpliendo en tiempo y forma con las obligaciones contractuales y los servicios establecidos en la contratación y por lo cual no recibió penalización alguna por incumplimiento.  </w:t>
            </w:r>
          </w:p>
        </w:tc>
        <w:tc>
          <w:tcPr>
            <w:tcW w:w="2551" w:type="dxa"/>
            <w:vAlign w:val="center"/>
          </w:tcPr>
          <w:p w14:paraId="5B01EF34"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Presenta 3 cartas de satisfacción de clientes a los cuales se les brindo un servicio similar al solicitado</w:t>
            </w:r>
          </w:p>
        </w:tc>
        <w:tc>
          <w:tcPr>
            <w:tcW w:w="1134" w:type="dxa"/>
          </w:tcPr>
          <w:p w14:paraId="744271BC"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w:t>
            </w:r>
          </w:p>
        </w:tc>
      </w:tr>
      <w:tr w:rsidR="00965BBF" w:rsidRPr="00B27EE0" w14:paraId="56882BD5" w14:textId="77777777" w:rsidTr="00965BBF">
        <w:trPr>
          <w:trHeight w:val="665"/>
        </w:trPr>
        <w:tc>
          <w:tcPr>
            <w:tcW w:w="1985" w:type="dxa"/>
            <w:vMerge/>
          </w:tcPr>
          <w:p w14:paraId="35ED8699"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745159C5"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vAlign w:val="center"/>
          </w:tcPr>
          <w:p w14:paraId="6FEDD1A0"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2 cartas de cumplimiento</w:t>
            </w:r>
          </w:p>
        </w:tc>
        <w:tc>
          <w:tcPr>
            <w:tcW w:w="1134" w:type="dxa"/>
          </w:tcPr>
          <w:p w14:paraId="118FD918"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2</w:t>
            </w:r>
          </w:p>
        </w:tc>
      </w:tr>
      <w:tr w:rsidR="00965BBF" w:rsidRPr="00B27EE0" w14:paraId="5C788502" w14:textId="77777777" w:rsidTr="00965BBF">
        <w:trPr>
          <w:trHeight w:val="665"/>
        </w:trPr>
        <w:tc>
          <w:tcPr>
            <w:tcW w:w="1985" w:type="dxa"/>
            <w:vMerge/>
          </w:tcPr>
          <w:p w14:paraId="41067A79"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3095439B"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vAlign w:val="center"/>
          </w:tcPr>
          <w:p w14:paraId="694F6E5E"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1 carta de cumplimiento</w:t>
            </w:r>
          </w:p>
        </w:tc>
        <w:tc>
          <w:tcPr>
            <w:tcW w:w="1134" w:type="dxa"/>
          </w:tcPr>
          <w:p w14:paraId="2749FCEB"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w:t>
            </w:r>
          </w:p>
        </w:tc>
      </w:tr>
      <w:tr w:rsidR="00965BBF" w:rsidRPr="00B27EE0" w14:paraId="34918EAD" w14:textId="77777777" w:rsidTr="00965BBF">
        <w:trPr>
          <w:trHeight w:val="665"/>
        </w:trPr>
        <w:tc>
          <w:tcPr>
            <w:tcW w:w="1985" w:type="dxa"/>
            <w:vMerge w:val="restart"/>
          </w:tcPr>
          <w:p w14:paraId="16937C10"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b) Cumplimiento de Contratos</w:t>
            </w:r>
          </w:p>
        </w:tc>
        <w:tc>
          <w:tcPr>
            <w:tcW w:w="4820" w:type="dxa"/>
            <w:vMerge w:val="restart"/>
          </w:tcPr>
          <w:p w14:paraId="330B3F97"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El licitante deberá demostrar el cumplimiento de los servicios que ha otorgado, para lo cual deberá presentar copia simple de la cancelación de garantía de cumplimiento correspondiente, documento que acredite la conclusión de los servicios o manifestación expresa del contratante sobre la terminación de las obligaciones contractuales, firmada por el responsable de la administración del contrato por parte del contratante. </w:t>
            </w:r>
          </w:p>
          <w:p w14:paraId="51934C29"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En caso de presentar manifestación expresa del contratante el escrito deberá señalarse lo siguiente:</w:t>
            </w:r>
          </w:p>
          <w:p w14:paraId="1ADDA59A"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lastRenderedPageBreak/>
              <w:t xml:space="preserve">Que se dio cumplimiento a la prestación de los servicios y se da por concluida la obligación contractual, asimismo el escrito deberá contener el periodo de vigencia que abarca y el número de póliza. </w:t>
            </w:r>
          </w:p>
        </w:tc>
        <w:tc>
          <w:tcPr>
            <w:tcW w:w="2551" w:type="dxa"/>
            <w:vAlign w:val="center"/>
          </w:tcPr>
          <w:p w14:paraId="4426BD37"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lastRenderedPageBreak/>
              <w:t>Presentar 3 o más fianzas liberadas o constancias</w:t>
            </w:r>
          </w:p>
        </w:tc>
        <w:tc>
          <w:tcPr>
            <w:tcW w:w="1134" w:type="dxa"/>
          </w:tcPr>
          <w:p w14:paraId="1D35D0A2"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w:t>
            </w:r>
          </w:p>
        </w:tc>
      </w:tr>
      <w:tr w:rsidR="00965BBF" w:rsidRPr="00B27EE0" w14:paraId="29F1DD58" w14:textId="77777777" w:rsidTr="00965BBF">
        <w:trPr>
          <w:trHeight w:val="665"/>
        </w:trPr>
        <w:tc>
          <w:tcPr>
            <w:tcW w:w="1985" w:type="dxa"/>
            <w:vMerge/>
          </w:tcPr>
          <w:p w14:paraId="4F1B42B0"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63DA2A7C"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vAlign w:val="center"/>
          </w:tcPr>
          <w:p w14:paraId="439CBB00"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Presentar 2 fianzas liberadas o constancias </w:t>
            </w:r>
          </w:p>
        </w:tc>
        <w:tc>
          <w:tcPr>
            <w:tcW w:w="1134" w:type="dxa"/>
          </w:tcPr>
          <w:p w14:paraId="6EBED4AD"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2</w:t>
            </w:r>
          </w:p>
        </w:tc>
      </w:tr>
      <w:tr w:rsidR="00965BBF" w:rsidRPr="00B27EE0" w14:paraId="2224EDA6" w14:textId="77777777" w:rsidTr="00965BBF">
        <w:trPr>
          <w:trHeight w:val="665"/>
        </w:trPr>
        <w:tc>
          <w:tcPr>
            <w:tcW w:w="1985" w:type="dxa"/>
            <w:vMerge/>
          </w:tcPr>
          <w:p w14:paraId="3EC55368"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331D9FD6"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vAlign w:val="center"/>
          </w:tcPr>
          <w:p w14:paraId="1289B388"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Presentar 1 fianza liberada o constancia</w:t>
            </w:r>
          </w:p>
        </w:tc>
        <w:tc>
          <w:tcPr>
            <w:tcW w:w="1134" w:type="dxa"/>
          </w:tcPr>
          <w:p w14:paraId="47B91344"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w:t>
            </w:r>
          </w:p>
        </w:tc>
      </w:tr>
      <w:tr w:rsidR="00965BBF" w:rsidRPr="00B27EE0" w14:paraId="4BEF5950" w14:textId="77777777" w:rsidTr="00965BBF">
        <w:trPr>
          <w:trHeight w:val="665"/>
        </w:trPr>
        <w:tc>
          <w:tcPr>
            <w:tcW w:w="1985" w:type="dxa"/>
            <w:vMerge/>
          </w:tcPr>
          <w:p w14:paraId="7DBDB9E4"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72914FB1"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vAlign w:val="center"/>
          </w:tcPr>
          <w:p w14:paraId="4BAB40D8"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No presentar fianza o constancia </w:t>
            </w:r>
          </w:p>
        </w:tc>
        <w:tc>
          <w:tcPr>
            <w:tcW w:w="1134" w:type="dxa"/>
          </w:tcPr>
          <w:p w14:paraId="03E38EF1"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w:t>
            </w:r>
          </w:p>
        </w:tc>
      </w:tr>
    </w:tbl>
    <w:p w14:paraId="3F4022B6" w14:textId="77777777" w:rsidR="009C1502" w:rsidRDefault="009C1502" w:rsidP="00EC0AD4">
      <w:pPr>
        <w:pStyle w:val="Cuerpo"/>
        <w:suppressAutoHyphens w:val="0"/>
        <w:spacing w:after="0" w:line="240" w:lineRule="auto"/>
        <w:ind w:leftChars="0" w:left="0" w:firstLineChars="0" w:firstLine="0"/>
        <w:jc w:val="both"/>
        <w:textDirection w:val="lrTb"/>
        <w:textAlignment w:val="auto"/>
        <w:outlineLvl w:val="9"/>
        <w:rPr>
          <w:rFonts w:ascii="Montserrat" w:eastAsia="Montserrat" w:hAnsi="Montserrat" w:cs="Montserrat"/>
          <w:b/>
          <w:color w:val="auto"/>
          <w:sz w:val="20"/>
          <w:szCs w:val="20"/>
          <w:bdr w:val="none" w:sz="0" w:space="0" w:color="auto"/>
          <w:lang w:val="es-MX" w:eastAsia="en-US"/>
        </w:rPr>
      </w:pPr>
    </w:p>
    <w:p w14:paraId="5E95ADF4" w14:textId="14BBC1E6" w:rsidR="003E6A7F" w:rsidRPr="005C3A49" w:rsidRDefault="003E6A7F" w:rsidP="00755C23">
      <w:pPr>
        <w:spacing w:after="0" w:line="240" w:lineRule="auto"/>
        <w:ind w:left="0" w:right="15" w:hanging="2"/>
        <w:jc w:val="both"/>
        <w:rPr>
          <w:rFonts w:ascii="Montserrat" w:eastAsia="Montserrat" w:hAnsi="Montserrat" w:cs="Montserrat"/>
          <w:sz w:val="20"/>
          <w:szCs w:val="20"/>
          <w:u w:val="single"/>
        </w:rPr>
      </w:pPr>
      <w:r w:rsidRPr="005C3A49">
        <w:rPr>
          <w:rFonts w:ascii="Montserrat" w:eastAsia="Montserrat" w:hAnsi="Montserrat" w:cs="Montserrat"/>
          <w:b/>
          <w:sz w:val="20"/>
          <w:szCs w:val="20"/>
          <w:u w:val="single"/>
        </w:rPr>
        <w:t>V.- CRITERIOS ESPECÍFICOS CONFORME LOS CUALES SE EVALUARÁN LAS PROPOSICIONES Y SE ADJUDICARÁ</w:t>
      </w:r>
      <w:r w:rsidR="00267C16" w:rsidRPr="005C3A49">
        <w:rPr>
          <w:rFonts w:ascii="Montserrat" w:eastAsia="Montserrat" w:hAnsi="Montserrat" w:cs="Montserrat"/>
          <w:b/>
          <w:sz w:val="20"/>
          <w:szCs w:val="20"/>
          <w:u w:val="single"/>
        </w:rPr>
        <w:t xml:space="preserve"> EL CONTRATO RESPECTIVO</w:t>
      </w:r>
      <w:r w:rsidRPr="005C3A49">
        <w:rPr>
          <w:rFonts w:ascii="Montserrat" w:eastAsia="Montserrat" w:hAnsi="Montserrat" w:cs="Montserrat"/>
          <w:b/>
          <w:sz w:val="20"/>
          <w:szCs w:val="20"/>
          <w:u w:val="single"/>
        </w:rPr>
        <w:t>.</w:t>
      </w:r>
    </w:p>
    <w:p w14:paraId="2F3F5E9B" w14:textId="77777777" w:rsidR="003E6A7F" w:rsidRPr="005C3A49" w:rsidRDefault="003E6A7F" w:rsidP="000D079A">
      <w:pPr>
        <w:spacing w:after="0" w:line="240" w:lineRule="auto"/>
        <w:ind w:left="0" w:right="15" w:hanging="2"/>
        <w:jc w:val="both"/>
        <w:rPr>
          <w:rFonts w:ascii="Montserrat" w:eastAsia="Montserrat" w:hAnsi="Montserrat" w:cs="Montserrat"/>
          <w:b/>
          <w:sz w:val="20"/>
          <w:szCs w:val="20"/>
        </w:rPr>
      </w:pPr>
    </w:p>
    <w:p w14:paraId="2D1D288A"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r w:rsidRPr="005C3A49">
        <w:rPr>
          <w:rFonts w:ascii="Montserrat" w:eastAsia="Montserrat" w:hAnsi="Montserrat" w:cs="Montserrat"/>
          <w:b/>
          <w:sz w:val="20"/>
          <w:szCs w:val="20"/>
        </w:rPr>
        <w:t>CRITERIOS DE EVALUACIÓN</w:t>
      </w:r>
    </w:p>
    <w:p w14:paraId="52A913DE"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p>
    <w:p w14:paraId="3B6C0E68"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La Dirección de Personal realizará el análisis detallado de las ofertas técnicas, bajo el esquema de puntos y porcentajes, atendiendo los siguientes criterios:</w:t>
      </w:r>
    </w:p>
    <w:p w14:paraId="3B716EB1"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p>
    <w:p w14:paraId="09B05E03"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Oferta Técnica</w:t>
      </w:r>
    </w:p>
    <w:p w14:paraId="4E13472C"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p>
    <w:p w14:paraId="549E31A8" w14:textId="77777777" w:rsidR="000D079A" w:rsidRPr="00CB21AB" w:rsidRDefault="000D079A" w:rsidP="000D079A">
      <w:pPr>
        <w:spacing w:after="0" w:line="240" w:lineRule="auto"/>
        <w:ind w:leftChars="0" w:left="282" w:right="15" w:hangingChars="141" w:hanging="282"/>
        <w:jc w:val="both"/>
        <w:rPr>
          <w:rFonts w:ascii="Montserrat" w:eastAsia="Montserrat" w:hAnsi="Montserrat" w:cs="Montserrat"/>
          <w:sz w:val="20"/>
          <w:szCs w:val="20"/>
        </w:rPr>
      </w:pPr>
      <w:r w:rsidRPr="00CB21AB">
        <w:rPr>
          <w:rFonts w:ascii="Montserrat" w:eastAsia="Montserrat" w:hAnsi="Montserrat" w:cs="Montserrat"/>
          <w:sz w:val="20"/>
          <w:szCs w:val="20"/>
        </w:rPr>
        <w:t>a)</w:t>
      </w:r>
      <w:r w:rsidRPr="00CB21AB">
        <w:rPr>
          <w:rFonts w:ascii="Montserrat" w:eastAsia="Montserrat" w:hAnsi="Montserrat" w:cs="Montserrat"/>
          <w:sz w:val="20"/>
          <w:szCs w:val="20"/>
        </w:rPr>
        <w:tab/>
        <w:t>Evaluará que la oferta técnica cumpla al 100% con las especificaciones señaladas en el Anexo No. 1.</w:t>
      </w:r>
    </w:p>
    <w:p w14:paraId="53E3EF98"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p>
    <w:p w14:paraId="6A6B73D5" w14:textId="77777777" w:rsidR="000D079A" w:rsidRPr="00CB21AB" w:rsidRDefault="000D079A" w:rsidP="000D079A">
      <w:pPr>
        <w:spacing w:after="0" w:line="240" w:lineRule="auto"/>
        <w:ind w:leftChars="0" w:left="284" w:right="15" w:hangingChars="142" w:hanging="284"/>
        <w:jc w:val="both"/>
        <w:rPr>
          <w:rFonts w:ascii="Montserrat" w:eastAsia="Montserrat" w:hAnsi="Montserrat" w:cs="Montserrat"/>
          <w:sz w:val="20"/>
          <w:szCs w:val="20"/>
        </w:rPr>
      </w:pPr>
      <w:r w:rsidRPr="00CB21AB">
        <w:rPr>
          <w:rFonts w:ascii="Montserrat" w:eastAsia="Montserrat" w:hAnsi="Montserrat" w:cs="Montserrat"/>
          <w:sz w:val="20"/>
          <w:szCs w:val="20"/>
        </w:rPr>
        <w:t>b)</w:t>
      </w:r>
      <w:r w:rsidRPr="00CB21AB">
        <w:rPr>
          <w:rFonts w:ascii="Montserrat" w:eastAsia="Montserrat" w:hAnsi="Montserrat" w:cs="Montserrat"/>
          <w:sz w:val="20"/>
          <w:szCs w:val="20"/>
        </w:rPr>
        <w:tab/>
      </w:r>
      <w:r w:rsidRPr="00CB21AB">
        <w:rPr>
          <w:rFonts w:ascii="Montserrat" w:eastAsia="Montserrat" w:hAnsi="Montserrat" w:cs="Montserrat"/>
          <w:sz w:val="20"/>
          <w:szCs w:val="20"/>
          <w:highlight w:val="white"/>
        </w:rPr>
        <w:t xml:space="preserve">Evaluará el </w:t>
      </w:r>
      <w:r w:rsidRPr="00CB21AB">
        <w:rPr>
          <w:rFonts w:ascii="Montserrat" w:eastAsia="Montserrat" w:hAnsi="Montserrat" w:cs="Montserrat"/>
          <w:sz w:val="20"/>
          <w:szCs w:val="20"/>
        </w:rPr>
        <w:t>contenido de todos y cada uno de los documentos solicitados que sean presentados en los términos que fueron solicitados, asignando el puntaje correspondiente.</w:t>
      </w:r>
    </w:p>
    <w:p w14:paraId="37479583"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p>
    <w:p w14:paraId="503F81FB" w14:textId="77777777" w:rsidR="000D079A" w:rsidRPr="00CB21AB" w:rsidRDefault="000D079A" w:rsidP="000D079A">
      <w:pPr>
        <w:spacing w:after="0" w:line="240" w:lineRule="auto"/>
        <w:ind w:leftChars="0" w:left="284" w:right="15" w:hangingChars="142" w:hanging="284"/>
        <w:jc w:val="both"/>
        <w:rPr>
          <w:rFonts w:ascii="Montserrat" w:eastAsia="Montserrat" w:hAnsi="Montserrat" w:cs="Montserrat"/>
          <w:sz w:val="20"/>
          <w:szCs w:val="20"/>
        </w:rPr>
      </w:pPr>
      <w:r w:rsidRPr="00CB21AB">
        <w:rPr>
          <w:rFonts w:ascii="Montserrat" w:eastAsia="Montserrat" w:hAnsi="Montserrat" w:cs="Montserrat"/>
          <w:sz w:val="20"/>
          <w:szCs w:val="20"/>
        </w:rPr>
        <w:t>c)</w:t>
      </w:r>
      <w:r w:rsidRPr="00CB21AB">
        <w:rPr>
          <w:rFonts w:ascii="Montserrat" w:eastAsia="Montserrat" w:hAnsi="Montserrat" w:cs="Montserrat"/>
          <w:sz w:val="20"/>
          <w:szCs w:val="20"/>
        </w:rPr>
        <w:tab/>
        <w:t>La determinación de la propuesta más solvente para el estado, será aquella que reúna la mayor puntuación conforme a la sección cuarta del acuerdo por el que se emiten los lineamientos en materia de adquisiciones, arrendamientos y servicios y de obras públicas y servicios relacionados con los mismos publicado en el diario de la federación en fecha 09 de septiembre de 2010.</w:t>
      </w:r>
    </w:p>
    <w:p w14:paraId="2F6A4749"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p>
    <w:p w14:paraId="1B3D91D7" w14:textId="77777777" w:rsidR="000D079A" w:rsidRPr="00CB21AB" w:rsidRDefault="000D079A" w:rsidP="000D079A">
      <w:pPr>
        <w:spacing w:after="0" w:line="240" w:lineRule="auto"/>
        <w:ind w:leftChars="0" w:left="284" w:right="15" w:hangingChars="142" w:hanging="284"/>
        <w:jc w:val="both"/>
        <w:rPr>
          <w:rFonts w:ascii="Montserrat" w:eastAsia="Montserrat" w:hAnsi="Montserrat" w:cs="Montserrat"/>
          <w:sz w:val="20"/>
          <w:szCs w:val="20"/>
        </w:rPr>
      </w:pPr>
      <w:r w:rsidRPr="00CB21AB">
        <w:rPr>
          <w:rFonts w:ascii="Montserrat" w:eastAsia="Montserrat" w:hAnsi="Montserrat" w:cs="Montserrat"/>
          <w:sz w:val="20"/>
          <w:szCs w:val="20"/>
        </w:rPr>
        <w:t>d)</w:t>
      </w:r>
      <w:r w:rsidRPr="00CB21AB">
        <w:rPr>
          <w:rFonts w:ascii="Montserrat" w:eastAsia="Montserrat" w:hAnsi="Montserrat" w:cs="Montserrat"/>
          <w:sz w:val="20"/>
          <w:szCs w:val="20"/>
        </w:rPr>
        <w:tab/>
        <w:t>Posteriormente a la evaluación de puntos y porcentajes se determinará como propuesta solvente técnicamente aquélla que, como resultado de la calificación obtenida en la evaluación técnica, cumpla con un mínimo de aceptación de 45 puntos de los 60 máximos que se pueden obtener en su evaluación y que cumpla con el total de los requisitos solicitados de la presente convocatoria. Los licitantes que cumplan técnicamente con este mínimo de puntaje serán susceptibles de ser evaluados económicamente.</w:t>
      </w:r>
    </w:p>
    <w:p w14:paraId="2410A22D"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p>
    <w:p w14:paraId="2D2A4D40"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El resultado de la evaluación de la propuesta técnica de cada licitante se conocerá como:</w:t>
      </w:r>
    </w:p>
    <w:p w14:paraId="4AE24CDE"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 xml:space="preserve"> </w:t>
      </w:r>
    </w:p>
    <w:p w14:paraId="66ABB876" w14:textId="77777777" w:rsidR="000D079A" w:rsidRPr="00CB21AB" w:rsidRDefault="000D079A" w:rsidP="000D079A">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 xml:space="preserve">TPT = Total de Puntos obtenidos en la propuesta técnica. </w:t>
      </w:r>
    </w:p>
    <w:p w14:paraId="64D08292" w14:textId="77777777" w:rsidR="000D079A" w:rsidRPr="00CB21AB" w:rsidRDefault="000D079A" w:rsidP="000D079A">
      <w:pPr>
        <w:spacing w:after="0" w:line="240" w:lineRule="auto"/>
        <w:ind w:left="0" w:right="17" w:hanging="2"/>
        <w:jc w:val="both"/>
        <w:rPr>
          <w:rFonts w:ascii="Montserrat" w:eastAsia="Montserrat" w:hAnsi="Montserrat" w:cs="Montserrat"/>
          <w:sz w:val="20"/>
          <w:szCs w:val="20"/>
        </w:rPr>
      </w:pPr>
    </w:p>
    <w:p w14:paraId="2E2E16F9" w14:textId="77777777" w:rsidR="000D079A" w:rsidRPr="00CB21AB" w:rsidRDefault="000D079A" w:rsidP="000D079A">
      <w:pPr>
        <w:spacing w:after="0" w:line="240" w:lineRule="auto"/>
        <w:ind w:left="0" w:right="17" w:hanging="2"/>
        <w:jc w:val="both"/>
        <w:rPr>
          <w:rFonts w:ascii="Montserrat" w:eastAsia="Montserrat" w:hAnsi="Montserrat" w:cs="Montserrat"/>
          <w:sz w:val="20"/>
          <w:szCs w:val="20"/>
        </w:rPr>
      </w:pPr>
      <w:r w:rsidRPr="00CB21AB">
        <w:rPr>
          <w:rFonts w:ascii="Montserrat" w:eastAsia="Montserrat" w:hAnsi="Montserrat" w:cs="Montserrat"/>
          <w:b/>
          <w:sz w:val="20"/>
          <w:szCs w:val="20"/>
        </w:rPr>
        <w:t>Distribución de puntos</w:t>
      </w:r>
    </w:p>
    <w:p w14:paraId="39341291" w14:textId="77777777" w:rsidR="000D079A" w:rsidRPr="000A2B49" w:rsidRDefault="000D079A" w:rsidP="000D079A">
      <w:pPr>
        <w:spacing w:after="0" w:line="240" w:lineRule="auto"/>
        <w:ind w:left="0" w:right="17" w:hanging="2"/>
        <w:jc w:val="both"/>
        <w:rPr>
          <w:rFonts w:ascii="Montserrat" w:eastAsia="Montserrat" w:hAnsi="Montserrat" w:cs="Montserrat"/>
          <w:sz w:val="20"/>
          <w:szCs w:val="20"/>
        </w:rPr>
      </w:pPr>
      <w:r w:rsidRPr="00CB21AB">
        <w:rPr>
          <w:rFonts w:ascii="Montserrat" w:eastAsia="Montserrat" w:hAnsi="Montserrat" w:cs="Montserrat"/>
          <w:sz w:val="20"/>
          <w:szCs w:val="20"/>
        </w:rPr>
        <w:t xml:space="preserve">La evaluación de las </w:t>
      </w:r>
      <w:r w:rsidRPr="000A2B49">
        <w:rPr>
          <w:rFonts w:ascii="Montserrat" w:eastAsia="Montserrat" w:hAnsi="Montserrat" w:cs="Montserrat"/>
          <w:sz w:val="20"/>
          <w:szCs w:val="20"/>
        </w:rPr>
        <w:t>propuestas se realizará a través del mecanismo de puntos y porcentajes, de acuerdo con los siguientes rubros:</w:t>
      </w:r>
    </w:p>
    <w:p w14:paraId="1DB922CA" w14:textId="77777777" w:rsidR="00AC4D67" w:rsidRPr="000A2B49" w:rsidRDefault="00AC4D67" w:rsidP="007C4EC0">
      <w:pPr>
        <w:ind w:leftChars="0" w:left="0" w:firstLineChars="0" w:firstLine="0"/>
        <w:jc w:val="both"/>
        <w:rPr>
          <w:rFonts w:ascii="Montserrat" w:eastAsia="Montserrat" w:hAnsi="Montserrat" w:cs="Montserrat"/>
          <w:sz w:val="16"/>
          <w:szCs w:val="16"/>
        </w:rPr>
      </w:pPr>
    </w:p>
    <w:p w14:paraId="289BE444" w14:textId="77777777" w:rsidR="0049585E" w:rsidRPr="00E947BC" w:rsidRDefault="0049585E" w:rsidP="0049585E">
      <w:pPr>
        <w:ind w:left="0" w:hanging="2"/>
        <w:jc w:val="center"/>
        <w:rPr>
          <w:b/>
          <w:color w:val="000000" w:themeColor="text1"/>
          <w:lang w:val="es-ES_tradnl"/>
        </w:rPr>
      </w:pPr>
      <w:r w:rsidRPr="0049585E">
        <w:rPr>
          <w:b/>
          <w:color w:val="000000" w:themeColor="text1"/>
          <w:lang w:val="es-ES_tradnl"/>
        </w:rPr>
        <w:t>Evaluación por Puntos y Porcentajes</w:t>
      </w:r>
    </w:p>
    <w:tbl>
      <w:tblPr>
        <w:tblStyle w:val="Tablaconcuadrcula"/>
        <w:tblW w:w="10490" w:type="dxa"/>
        <w:tblInd w:w="-289" w:type="dxa"/>
        <w:tblLook w:val="04A0" w:firstRow="1" w:lastRow="0" w:firstColumn="1" w:lastColumn="0" w:noHBand="0" w:noVBand="1"/>
      </w:tblPr>
      <w:tblGrid>
        <w:gridCol w:w="2043"/>
        <w:gridCol w:w="4775"/>
        <w:gridCol w:w="2539"/>
        <w:gridCol w:w="1133"/>
      </w:tblGrid>
      <w:tr w:rsidR="00965BBF" w:rsidRPr="00B27EE0" w14:paraId="2CEC0C0F" w14:textId="77777777" w:rsidTr="002610F2">
        <w:tc>
          <w:tcPr>
            <w:tcW w:w="1985" w:type="dxa"/>
            <w:shd w:val="clear" w:color="auto" w:fill="A6A6A6" w:themeFill="background1" w:themeFillShade="A6"/>
            <w:vAlign w:val="center"/>
          </w:tcPr>
          <w:p w14:paraId="421B9651" w14:textId="77777777" w:rsidR="00965BBF" w:rsidRPr="00B27EE0" w:rsidRDefault="00965BBF" w:rsidP="002610F2">
            <w:pPr>
              <w:pStyle w:val="Sinespaciado"/>
              <w:ind w:left="0" w:hanging="2"/>
              <w:jc w:val="center"/>
              <w:rPr>
                <w:rFonts w:ascii="Montserrat" w:hAnsi="Montserrat" w:cs="Arial"/>
                <w:sz w:val="18"/>
                <w:szCs w:val="18"/>
              </w:rPr>
            </w:pPr>
            <w:r w:rsidRPr="00B27EE0">
              <w:rPr>
                <w:rFonts w:ascii="Montserrat" w:hAnsi="Montserrat" w:cs="Arial"/>
                <w:sz w:val="18"/>
                <w:szCs w:val="18"/>
              </w:rPr>
              <w:lastRenderedPageBreak/>
              <w:t>RUBRO/SUBRUBRO</w:t>
            </w:r>
          </w:p>
        </w:tc>
        <w:tc>
          <w:tcPr>
            <w:tcW w:w="4820" w:type="dxa"/>
            <w:shd w:val="clear" w:color="auto" w:fill="A6A6A6" w:themeFill="background1" w:themeFillShade="A6"/>
            <w:vAlign w:val="center"/>
          </w:tcPr>
          <w:p w14:paraId="3762842F" w14:textId="77777777" w:rsidR="00965BBF" w:rsidRPr="00B27EE0" w:rsidRDefault="00965BBF" w:rsidP="002610F2">
            <w:pPr>
              <w:pStyle w:val="Sinespaciado"/>
              <w:ind w:left="0" w:hanging="2"/>
              <w:jc w:val="center"/>
              <w:rPr>
                <w:rFonts w:ascii="Montserrat" w:hAnsi="Montserrat" w:cs="Arial"/>
                <w:sz w:val="18"/>
                <w:szCs w:val="18"/>
              </w:rPr>
            </w:pPr>
            <w:r w:rsidRPr="00B27EE0">
              <w:rPr>
                <w:rFonts w:ascii="Montserrat" w:hAnsi="Montserrat" w:cs="Arial"/>
                <w:sz w:val="18"/>
                <w:szCs w:val="18"/>
              </w:rPr>
              <w:t>DOCUMENTACIÓN COMPROBATORIA</w:t>
            </w:r>
          </w:p>
        </w:tc>
        <w:tc>
          <w:tcPr>
            <w:tcW w:w="2551" w:type="dxa"/>
            <w:shd w:val="clear" w:color="auto" w:fill="A6A6A6" w:themeFill="background1" w:themeFillShade="A6"/>
            <w:vAlign w:val="center"/>
          </w:tcPr>
          <w:p w14:paraId="5975C1FC" w14:textId="77777777" w:rsidR="00965BBF" w:rsidRPr="00B27EE0" w:rsidRDefault="00965BBF" w:rsidP="002610F2">
            <w:pPr>
              <w:pStyle w:val="Sinespaciado"/>
              <w:ind w:left="0" w:hanging="2"/>
              <w:jc w:val="center"/>
              <w:rPr>
                <w:rFonts w:ascii="Montserrat" w:hAnsi="Montserrat" w:cs="Arial"/>
                <w:sz w:val="18"/>
                <w:szCs w:val="18"/>
              </w:rPr>
            </w:pPr>
            <w:r w:rsidRPr="00B27EE0">
              <w:rPr>
                <w:rFonts w:ascii="Montserrat" w:hAnsi="Montserrat" w:cs="Arial"/>
                <w:sz w:val="18"/>
                <w:szCs w:val="18"/>
              </w:rPr>
              <w:t>PARAMETRO DE EVALUACIÓN</w:t>
            </w:r>
          </w:p>
        </w:tc>
        <w:tc>
          <w:tcPr>
            <w:tcW w:w="1134" w:type="dxa"/>
            <w:shd w:val="clear" w:color="auto" w:fill="A6A6A6" w:themeFill="background1" w:themeFillShade="A6"/>
            <w:vAlign w:val="center"/>
          </w:tcPr>
          <w:p w14:paraId="159FC242" w14:textId="77777777" w:rsidR="00965BBF" w:rsidRPr="00B27EE0" w:rsidRDefault="00965BBF" w:rsidP="002610F2">
            <w:pPr>
              <w:pStyle w:val="Sinespaciado"/>
              <w:ind w:left="0" w:hanging="2"/>
              <w:jc w:val="center"/>
              <w:rPr>
                <w:rFonts w:ascii="Montserrat" w:hAnsi="Montserrat" w:cs="Arial"/>
                <w:sz w:val="18"/>
                <w:szCs w:val="18"/>
              </w:rPr>
            </w:pPr>
            <w:r w:rsidRPr="00B27EE0">
              <w:rPr>
                <w:rFonts w:ascii="Montserrat" w:hAnsi="Montserrat" w:cs="Arial"/>
                <w:sz w:val="18"/>
                <w:szCs w:val="18"/>
              </w:rPr>
              <w:t>PUNTAJE TOTAL</w:t>
            </w:r>
          </w:p>
        </w:tc>
      </w:tr>
      <w:tr w:rsidR="00965BBF" w:rsidRPr="00B27EE0" w14:paraId="0991A458" w14:textId="77777777" w:rsidTr="002610F2">
        <w:tc>
          <w:tcPr>
            <w:tcW w:w="9356" w:type="dxa"/>
            <w:gridSpan w:val="3"/>
            <w:shd w:val="clear" w:color="auto" w:fill="A6A6A6" w:themeFill="background1" w:themeFillShade="A6"/>
            <w:vAlign w:val="center"/>
          </w:tcPr>
          <w:p w14:paraId="76976A1F" w14:textId="77777777" w:rsidR="00965BBF" w:rsidRPr="00B27EE0" w:rsidRDefault="00965BBF" w:rsidP="00E1688F">
            <w:pPr>
              <w:pStyle w:val="Sinespaciado"/>
              <w:suppressAutoHyphens w:val="0"/>
              <w:spacing w:after="0" w:line="240" w:lineRule="auto"/>
              <w:ind w:leftChars="0" w:left="0" w:firstLineChars="0" w:firstLine="0"/>
              <w:textDirection w:val="lrTb"/>
              <w:textAlignment w:val="auto"/>
              <w:outlineLvl w:val="9"/>
              <w:rPr>
                <w:rFonts w:ascii="Montserrat" w:hAnsi="Montserrat" w:cs="Arial"/>
                <w:sz w:val="18"/>
                <w:szCs w:val="18"/>
              </w:rPr>
            </w:pPr>
            <w:r w:rsidRPr="00B27EE0">
              <w:rPr>
                <w:rFonts w:ascii="Montserrat" w:hAnsi="Montserrat" w:cs="Arial"/>
                <w:sz w:val="18"/>
                <w:szCs w:val="18"/>
              </w:rPr>
              <w:t>CAPACIAD DEL LICITANTE</w:t>
            </w:r>
          </w:p>
        </w:tc>
        <w:tc>
          <w:tcPr>
            <w:tcW w:w="1134" w:type="dxa"/>
            <w:shd w:val="clear" w:color="auto" w:fill="A6A6A6" w:themeFill="background1" w:themeFillShade="A6"/>
            <w:vAlign w:val="center"/>
          </w:tcPr>
          <w:p w14:paraId="29CF1CD3"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24</w:t>
            </w:r>
          </w:p>
        </w:tc>
      </w:tr>
      <w:tr w:rsidR="00965BBF" w:rsidRPr="00B27EE0" w14:paraId="43C941A8" w14:textId="77777777" w:rsidTr="002610F2">
        <w:tc>
          <w:tcPr>
            <w:tcW w:w="9356" w:type="dxa"/>
            <w:gridSpan w:val="3"/>
            <w:shd w:val="clear" w:color="auto" w:fill="A6A6A6" w:themeFill="background1" w:themeFillShade="A6"/>
            <w:vAlign w:val="center"/>
          </w:tcPr>
          <w:p w14:paraId="335A87B4" w14:textId="46B1DADD" w:rsidR="00965BBF" w:rsidRPr="00B27EE0" w:rsidRDefault="00965BBF" w:rsidP="00E1688F">
            <w:pPr>
              <w:pStyle w:val="Sinespaciado"/>
              <w:numPr>
                <w:ilvl w:val="0"/>
                <w:numId w:val="71"/>
              </w:numPr>
              <w:suppressAutoHyphens w:val="0"/>
              <w:spacing w:after="0" w:line="240" w:lineRule="auto"/>
              <w:ind w:leftChars="0" w:firstLineChars="0"/>
              <w:textDirection w:val="lrTb"/>
              <w:textAlignment w:val="auto"/>
              <w:outlineLvl w:val="9"/>
              <w:rPr>
                <w:rFonts w:ascii="Montserrat" w:hAnsi="Montserrat" w:cs="Arial"/>
                <w:sz w:val="18"/>
                <w:szCs w:val="18"/>
              </w:rPr>
            </w:pPr>
            <w:r w:rsidRPr="00B27EE0">
              <w:rPr>
                <w:rFonts w:ascii="Montserrat" w:hAnsi="Montserrat" w:cs="Arial"/>
                <w:sz w:val="18"/>
                <w:szCs w:val="18"/>
              </w:rPr>
              <w:t>CAPACIDAD DE LOS RECURSOS HUMANOS</w:t>
            </w:r>
          </w:p>
        </w:tc>
        <w:tc>
          <w:tcPr>
            <w:tcW w:w="1134" w:type="dxa"/>
            <w:shd w:val="clear" w:color="auto" w:fill="A6A6A6" w:themeFill="background1" w:themeFillShade="A6"/>
            <w:vAlign w:val="center"/>
          </w:tcPr>
          <w:p w14:paraId="3314E606"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9.6</w:t>
            </w:r>
          </w:p>
        </w:tc>
      </w:tr>
      <w:tr w:rsidR="00965BBF" w:rsidRPr="00B27EE0" w14:paraId="1681BC13" w14:textId="77777777" w:rsidTr="002610F2">
        <w:trPr>
          <w:trHeight w:val="20"/>
        </w:trPr>
        <w:tc>
          <w:tcPr>
            <w:tcW w:w="1985" w:type="dxa"/>
            <w:vMerge w:val="restart"/>
            <w:vAlign w:val="center"/>
          </w:tcPr>
          <w:p w14:paraId="1AE89CD4"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a.1) Conocimientos del personal respecto de la materia objeto del servicio solicitado.</w:t>
            </w:r>
          </w:p>
        </w:tc>
        <w:tc>
          <w:tcPr>
            <w:tcW w:w="4820" w:type="dxa"/>
            <w:vMerge w:val="restart"/>
            <w:vAlign w:val="center"/>
          </w:tcPr>
          <w:p w14:paraId="68D53FD7" w14:textId="77777777" w:rsidR="00965BBF" w:rsidRPr="00116D66" w:rsidRDefault="00965BBF" w:rsidP="002610F2">
            <w:pPr>
              <w:pStyle w:val="Sinespaciado"/>
              <w:jc w:val="both"/>
              <w:rPr>
                <w:rFonts w:ascii="Montserrat" w:hAnsi="Montserrat" w:cs="Arial"/>
                <w:sz w:val="14"/>
                <w:szCs w:val="18"/>
              </w:rPr>
            </w:pPr>
            <w:r w:rsidRPr="00116D66">
              <w:rPr>
                <w:rFonts w:ascii="Montserrat" w:hAnsi="Montserrat" w:cs="Arial"/>
                <w:sz w:val="14"/>
                <w:szCs w:val="18"/>
              </w:rPr>
              <w:t>El licitante para acreditar este concepto deberá presentar el currículum vitae de 3 ejecutivos de cuneta, en el que se detalle la experiencia en el ramo de seguros, señalando la empresa para la que ha prestado servicios, periodo (mes y año), dirección, nombre del contacto y teléfono. Adicional a esto el licitante deberá de presentar las constancias laborales emitidas por su área de RH que avalen los años de experiencia del personal propuesto, dicha documentación deberá de contener nombre completo, dirección, número telefónico, periodo laborado, firma, sello y en hoja membretada</w:t>
            </w:r>
          </w:p>
        </w:tc>
        <w:tc>
          <w:tcPr>
            <w:tcW w:w="2551" w:type="dxa"/>
            <w:vAlign w:val="center"/>
          </w:tcPr>
          <w:p w14:paraId="57FEF83D"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Cinco años de experiencia en el ramo de seguros</w:t>
            </w:r>
          </w:p>
        </w:tc>
        <w:tc>
          <w:tcPr>
            <w:tcW w:w="1134" w:type="dxa"/>
            <w:vAlign w:val="center"/>
          </w:tcPr>
          <w:p w14:paraId="6B8633E5" w14:textId="77777777" w:rsidR="00965BBF" w:rsidRPr="00B27EE0" w:rsidRDefault="00965BBF" w:rsidP="002610F2">
            <w:pPr>
              <w:pStyle w:val="Sinespaciado"/>
              <w:ind w:left="0" w:hanging="2"/>
              <w:jc w:val="center"/>
              <w:rPr>
                <w:rFonts w:ascii="Montserrat" w:hAnsi="Montserrat" w:cs="Arial"/>
                <w:sz w:val="18"/>
                <w:szCs w:val="18"/>
              </w:rPr>
            </w:pPr>
            <w:r w:rsidRPr="00116D66">
              <w:rPr>
                <w:rFonts w:ascii="Montserrat" w:hAnsi="Montserrat" w:cs="Arial"/>
                <w:sz w:val="18"/>
                <w:szCs w:val="18"/>
                <w:highlight w:val="green"/>
              </w:rPr>
              <w:t>2.88</w:t>
            </w:r>
          </w:p>
        </w:tc>
      </w:tr>
      <w:tr w:rsidR="00965BBF" w:rsidRPr="00B27EE0" w14:paraId="67C6631D" w14:textId="77777777" w:rsidTr="002610F2">
        <w:trPr>
          <w:trHeight w:val="20"/>
        </w:trPr>
        <w:tc>
          <w:tcPr>
            <w:tcW w:w="1985" w:type="dxa"/>
            <w:vMerge/>
            <w:vAlign w:val="center"/>
          </w:tcPr>
          <w:p w14:paraId="0A18DD54" w14:textId="77777777" w:rsidR="00965BBF" w:rsidRPr="00B27EE0" w:rsidRDefault="00965BBF" w:rsidP="002610F2">
            <w:pPr>
              <w:pStyle w:val="Sinespaciado"/>
              <w:ind w:left="0" w:hanging="2"/>
              <w:rPr>
                <w:rFonts w:ascii="Montserrat" w:hAnsi="Montserrat" w:cs="Arial"/>
                <w:sz w:val="18"/>
                <w:szCs w:val="18"/>
              </w:rPr>
            </w:pPr>
          </w:p>
        </w:tc>
        <w:tc>
          <w:tcPr>
            <w:tcW w:w="4820" w:type="dxa"/>
            <w:vMerge/>
            <w:vAlign w:val="center"/>
          </w:tcPr>
          <w:p w14:paraId="76EF8A5F" w14:textId="77777777" w:rsidR="00965BBF" w:rsidRPr="00116D66" w:rsidRDefault="00965BBF" w:rsidP="002610F2">
            <w:pPr>
              <w:pStyle w:val="Sinespaciado"/>
              <w:jc w:val="both"/>
              <w:rPr>
                <w:rFonts w:ascii="Montserrat" w:hAnsi="Montserrat" w:cs="Arial"/>
                <w:sz w:val="14"/>
                <w:szCs w:val="18"/>
              </w:rPr>
            </w:pPr>
          </w:p>
        </w:tc>
        <w:tc>
          <w:tcPr>
            <w:tcW w:w="2551" w:type="dxa"/>
            <w:vAlign w:val="center"/>
          </w:tcPr>
          <w:p w14:paraId="5E9C5AD1"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Tres años de experiencia en el ramo de seguros</w:t>
            </w:r>
          </w:p>
        </w:tc>
        <w:tc>
          <w:tcPr>
            <w:tcW w:w="1134" w:type="dxa"/>
            <w:vAlign w:val="center"/>
          </w:tcPr>
          <w:p w14:paraId="2F54EAF4"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1.92</w:t>
            </w:r>
          </w:p>
        </w:tc>
      </w:tr>
      <w:tr w:rsidR="00965BBF" w:rsidRPr="00B27EE0" w14:paraId="44640BB8" w14:textId="77777777" w:rsidTr="002610F2">
        <w:trPr>
          <w:trHeight w:val="20"/>
        </w:trPr>
        <w:tc>
          <w:tcPr>
            <w:tcW w:w="1985" w:type="dxa"/>
            <w:vMerge/>
            <w:vAlign w:val="center"/>
          </w:tcPr>
          <w:p w14:paraId="40D52C85" w14:textId="77777777" w:rsidR="00965BBF" w:rsidRPr="00B27EE0" w:rsidRDefault="00965BBF" w:rsidP="002610F2">
            <w:pPr>
              <w:pStyle w:val="Sinespaciado"/>
              <w:ind w:left="0" w:hanging="2"/>
              <w:rPr>
                <w:rFonts w:ascii="Montserrat" w:hAnsi="Montserrat" w:cs="Arial"/>
                <w:sz w:val="18"/>
                <w:szCs w:val="18"/>
              </w:rPr>
            </w:pPr>
          </w:p>
        </w:tc>
        <w:tc>
          <w:tcPr>
            <w:tcW w:w="4820" w:type="dxa"/>
            <w:vMerge/>
            <w:vAlign w:val="center"/>
          </w:tcPr>
          <w:p w14:paraId="4D19D41D" w14:textId="77777777" w:rsidR="00965BBF" w:rsidRPr="00116D66" w:rsidRDefault="00965BBF" w:rsidP="002610F2">
            <w:pPr>
              <w:pStyle w:val="Sinespaciado"/>
              <w:jc w:val="both"/>
              <w:rPr>
                <w:rFonts w:ascii="Montserrat" w:hAnsi="Montserrat" w:cs="Arial"/>
                <w:sz w:val="14"/>
                <w:szCs w:val="18"/>
              </w:rPr>
            </w:pPr>
          </w:p>
        </w:tc>
        <w:tc>
          <w:tcPr>
            <w:tcW w:w="2551" w:type="dxa"/>
            <w:vAlign w:val="center"/>
          </w:tcPr>
          <w:p w14:paraId="72EB48A7"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Menos de tres años de experiencia en el ramo de seguros</w:t>
            </w:r>
          </w:p>
        </w:tc>
        <w:tc>
          <w:tcPr>
            <w:tcW w:w="1134" w:type="dxa"/>
            <w:vAlign w:val="center"/>
          </w:tcPr>
          <w:p w14:paraId="474F32FE"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0.96</w:t>
            </w:r>
          </w:p>
        </w:tc>
      </w:tr>
      <w:tr w:rsidR="00965BBF" w:rsidRPr="00B27EE0" w14:paraId="08C09A56" w14:textId="77777777" w:rsidTr="002610F2">
        <w:trPr>
          <w:trHeight w:val="20"/>
        </w:trPr>
        <w:tc>
          <w:tcPr>
            <w:tcW w:w="1985" w:type="dxa"/>
            <w:vMerge w:val="restart"/>
          </w:tcPr>
          <w:p w14:paraId="4D227CB1"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a.2) Competencia o habilidad en el trabajo</w:t>
            </w:r>
          </w:p>
        </w:tc>
        <w:tc>
          <w:tcPr>
            <w:tcW w:w="4820" w:type="dxa"/>
            <w:vMerge w:val="restart"/>
          </w:tcPr>
          <w:p w14:paraId="3F166CE4" w14:textId="77777777" w:rsidR="00965BBF" w:rsidRPr="00116D66" w:rsidRDefault="00965BBF" w:rsidP="002610F2">
            <w:pPr>
              <w:pStyle w:val="Sinespaciado"/>
              <w:jc w:val="both"/>
              <w:rPr>
                <w:rFonts w:ascii="Montserrat" w:hAnsi="Montserrat" w:cs="Arial"/>
                <w:sz w:val="14"/>
                <w:szCs w:val="18"/>
              </w:rPr>
            </w:pPr>
            <w:r w:rsidRPr="00116D66">
              <w:rPr>
                <w:rFonts w:ascii="Montserrat" w:hAnsi="Montserrat" w:cs="Arial"/>
                <w:sz w:val="14"/>
                <w:szCs w:val="18"/>
              </w:rPr>
              <w:t>El licitante para acreditar este concepto, deberá presentar por cada persona certificado o constancia de estudio para el caso del técnico y cédula profesional o título para el nivel licenciatura avalado por la SEP.</w:t>
            </w:r>
          </w:p>
        </w:tc>
        <w:tc>
          <w:tcPr>
            <w:tcW w:w="2551" w:type="dxa"/>
          </w:tcPr>
          <w:p w14:paraId="5A5C3175"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Licenciatura titulado</w:t>
            </w:r>
          </w:p>
        </w:tc>
        <w:tc>
          <w:tcPr>
            <w:tcW w:w="1134" w:type="dxa"/>
          </w:tcPr>
          <w:p w14:paraId="1DE22C0C" w14:textId="77777777" w:rsidR="00965BBF" w:rsidRPr="00B27EE0" w:rsidRDefault="00965BBF" w:rsidP="002610F2">
            <w:pPr>
              <w:pStyle w:val="Sinespaciado"/>
              <w:ind w:left="0" w:hanging="2"/>
              <w:jc w:val="center"/>
              <w:rPr>
                <w:rFonts w:ascii="Montserrat" w:hAnsi="Montserrat" w:cs="Arial"/>
                <w:sz w:val="18"/>
                <w:szCs w:val="18"/>
              </w:rPr>
            </w:pPr>
            <w:r w:rsidRPr="00116D66">
              <w:rPr>
                <w:rFonts w:ascii="Montserrat" w:hAnsi="Montserrat" w:cs="Arial"/>
                <w:sz w:val="18"/>
                <w:szCs w:val="18"/>
                <w:highlight w:val="green"/>
              </w:rPr>
              <w:t>4.8</w:t>
            </w:r>
          </w:p>
        </w:tc>
      </w:tr>
      <w:tr w:rsidR="00965BBF" w:rsidRPr="00B27EE0" w14:paraId="6E88210A" w14:textId="77777777" w:rsidTr="002610F2">
        <w:trPr>
          <w:trHeight w:val="20"/>
        </w:trPr>
        <w:tc>
          <w:tcPr>
            <w:tcW w:w="1985" w:type="dxa"/>
            <w:vMerge/>
          </w:tcPr>
          <w:p w14:paraId="5FED7DC7"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34FF1F66" w14:textId="77777777" w:rsidR="00965BBF" w:rsidRPr="00116D66" w:rsidRDefault="00965BBF" w:rsidP="002610F2">
            <w:pPr>
              <w:pStyle w:val="Sinespaciado"/>
              <w:rPr>
                <w:rFonts w:ascii="Montserrat" w:hAnsi="Montserrat" w:cs="Arial"/>
                <w:sz w:val="14"/>
                <w:szCs w:val="18"/>
              </w:rPr>
            </w:pPr>
          </w:p>
        </w:tc>
        <w:tc>
          <w:tcPr>
            <w:tcW w:w="2551" w:type="dxa"/>
          </w:tcPr>
          <w:p w14:paraId="3A64594E"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Técnico</w:t>
            </w:r>
          </w:p>
        </w:tc>
        <w:tc>
          <w:tcPr>
            <w:tcW w:w="1134" w:type="dxa"/>
          </w:tcPr>
          <w:p w14:paraId="36C2E997"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3.8</w:t>
            </w:r>
          </w:p>
        </w:tc>
      </w:tr>
      <w:tr w:rsidR="00965BBF" w:rsidRPr="00B27EE0" w14:paraId="6B1E02DE" w14:textId="77777777" w:rsidTr="002610F2">
        <w:trPr>
          <w:trHeight w:val="20"/>
        </w:trPr>
        <w:tc>
          <w:tcPr>
            <w:tcW w:w="1985" w:type="dxa"/>
            <w:vMerge/>
          </w:tcPr>
          <w:p w14:paraId="77687F01"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7EDD4BA9" w14:textId="77777777" w:rsidR="00965BBF" w:rsidRPr="00116D66" w:rsidRDefault="00965BBF" w:rsidP="002610F2">
            <w:pPr>
              <w:pStyle w:val="Sinespaciado"/>
              <w:rPr>
                <w:rFonts w:ascii="Montserrat" w:hAnsi="Montserrat" w:cs="Arial"/>
                <w:sz w:val="14"/>
                <w:szCs w:val="18"/>
              </w:rPr>
            </w:pPr>
          </w:p>
        </w:tc>
        <w:tc>
          <w:tcPr>
            <w:tcW w:w="2551" w:type="dxa"/>
          </w:tcPr>
          <w:p w14:paraId="0AAC8DCE"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No presenta</w:t>
            </w:r>
          </w:p>
        </w:tc>
        <w:tc>
          <w:tcPr>
            <w:tcW w:w="1134" w:type="dxa"/>
          </w:tcPr>
          <w:p w14:paraId="18C8D19C"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2.5</w:t>
            </w:r>
          </w:p>
        </w:tc>
      </w:tr>
      <w:tr w:rsidR="00965BBF" w:rsidRPr="00B27EE0" w14:paraId="7191AA20" w14:textId="77777777" w:rsidTr="002610F2">
        <w:trPr>
          <w:trHeight w:val="20"/>
        </w:trPr>
        <w:tc>
          <w:tcPr>
            <w:tcW w:w="1985" w:type="dxa"/>
            <w:vMerge w:val="restart"/>
          </w:tcPr>
          <w:p w14:paraId="7960FD80"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a.3) Dominio de aptitudes relacionadas al servicio solicitado (dominio de herramientas)</w:t>
            </w:r>
          </w:p>
        </w:tc>
        <w:tc>
          <w:tcPr>
            <w:tcW w:w="4820" w:type="dxa"/>
            <w:vMerge w:val="restart"/>
          </w:tcPr>
          <w:p w14:paraId="18EA0546" w14:textId="77777777" w:rsidR="00965BBF" w:rsidRPr="00116D66" w:rsidRDefault="00965BBF" w:rsidP="002610F2">
            <w:pPr>
              <w:pStyle w:val="Sinespaciado"/>
              <w:jc w:val="both"/>
              <w:rPr>
                <w:rFonts w:ascii="Montserrat" w:hAnsi="Montserrat" w:cs="Arial"/>
                <w:sz w:val="14"/>
                <w:szCs w:val="18"/>
              </w:rPr>
            </w:pPr>
            <w:r w:rsidRPr="00116D66">
              <w:rPr>
                <w:rFonts w:ascii="Montserrat" w:hAnsi="Montserrat" w:cs="Arial"/>
                <w:sz w:val="14"/>
                <w:szCs w:val="18"/>
              </w:rPr>
              <w:t>Carta bajo protesta de decir verdad dirigida al Colegio Nacional de Educación Profesional Técnica, en el que manifieste, que cuenta con la capacidad para la prestación del servicio objeto del presente anexo técnico, debiendo anexar copia de constancias que acrediten los conocimientos en el servicio solicitado del personal propuesto para el manejo de la póliza, Constancias de cursos internos, Diplomados y/o cualquier otra capacitación o acreditación de conocimientos en materia de las pólizas para las cuales presenta propuesta</w:t>
            </w:r>
          </w:p>
        </w:tc>
        <w:tc>
          <w:tcPr>
            <w:tcW w:w="2551" w:type="dxa"/>
          </w:tcPr>
          <w:p w14:paraId="64D905F3"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Los 3 ejecutivos cuentan con al menos una constancia.</w:t>
            </w:r>
          </w:p>
        </w:tc>
        <w:tc>
          <w:tcPr>
            <w:tcW w:w="1134" w:type="dxa"/>
          </w:tcPr>
          <w:p w14:paraId="74C62BF7" w14:textId="77777777" w:rsidR="00965BBF" w:rsidRPr="00B27EE0" w:rsidRDefault="00965BBF" w:rsidP="002610F2">
            <w:pPr>
              <w:pStyle w:val="Sinespaciado"/>
              <w:ind w:left="0" w:hanging="2"/>
              <w:jc w:val="center"/>
              <w:rPr>
                <w:rFonts w:ascii="Montserrat" w:hAnsi="Montserrat" w:cs="Arial"/>
                <w:sz w:val="18"/>
                <w:szCs w:val="18"/>
              </w:rPr>
            </w:pPr>
            <w:r w:rsidRPr="00116D66">
              <w:rPr>
                <w:rFonts w:ascii="Montserrat" w:hAnsi="Montserrat" w:cs="Arial"/>
                <w:sz w:val="18"/>
                <w:szCs w:val="18"/>
                <w:highlight w:val="green"/>
              </w:rPr>
              <w:t>1.92</w:t>
            </w:r>
          </w:p>
        </w:tc>
      </w:tr>
      <w:tr w:rsidR="00965BBF" w:rsidRPr="00B27EE0" w14:paraId="00D5F8E7" w14:textId="77777777" w:rsidTr="002610F2">
        <w:trPr>
          <w:trHeight w:val="20"/>
        </w:trPr>
        <w:tc>
          <w:tcPr>
            <w:tcW w:w="1985" w:type="dxa"/>
            <w:vMerge/>
          </w:tcPr>
          <w:p w14:paraId="7C387027"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1C3382FA" w14:textId="77777777" w:rsidR="00965BBF" w:rsidRPr="00B27EE0" w:rsidRDefault="00965BBF" w:rsidP="002610F2">
            <w:pPr>
              <w:pStyle w:val="Sinespaciado"/>
              <w:ind w:left="0" w:hanging="2"/>
              <w:rPr>
                <w:rFonts w:ascii="Montserrat" w:hAnsi="Montserrat" w:cs="Arial"/>
                <w:sz w:val="18"/>
                <w:szCs w:val="18"/>
              </w:rPr>
            </w:pPr>
          </w:p>
        </w:tc>
        <w:tc>
          <w:tcPr>
            <w:tcW w:w="2551" w:type="dxa"/>
          </w:tcPr>
          <w:p w14:paraId="7F347F91"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De 1 a 2 ejecutivos cuentan con una constancia</w:t>
            </w:r>
          </w:p>
        </w:tc>
        <w:tc>
          <w:tcPr>
            <w:tcW w:w="1134" w:type="dxa"/>
          </w:tcPr>
          <w:p w14:paraId="1C0EDA36"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1.28</w:t>
            </w:r>
          </w:p>
        </w:tc>
      </w:tr>
      <w:tr w:rsidR="00965BBF" w:rsidRPr="00B27EE0" w14:paraId="307EBFAE" w14:textId="77777777" w:rsidTr="002610F2">
        <w:trPr>
          <w:trHeight w:val="20"/>
        </w:trPr>
        <w:tc>
          <w:tcPr>
            <w:tcW w:w="1985" w:type="dxa"/>
            <w:vMerge/>
          </w:tcPr>
          <w:p w14:paraId="2BBA5AA2"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2733D2D8" w14:textId="77777777" w:rsidR="00965BBF" w:rsidRPr="00B27EE0" w:rsidRDefault="00965BBF" w:rsidP="002610F2">
            <w:pPr>
              <w:pStyle w:val="Sinespaciado"/>
              <w:ind w:left="0" w:hanging="2"/>
              <w:rPr>
                <w:rFonts w:ascii="Montserrat" w:hAnsi="Montserrat" w:cs="Arial"/>
                <w:sz w:val="18"/>
                <w:szCs w:val="18"/>
              </w:rPr>
            </w:pPr>
          </w:p>
        </w:tc>
        <w:tc>
          <w:tcPr>
            <w:tcW w:w="2551" w:type="dxa"/>
          </w:tcPr>
          <w:p w14:paraId="0A2C6D38"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No presenta</w:t>
            </w:r>
          </w:p>
        </w:tc>
        <w:tc>
          <w:tcPr>
            <w:tcW w:w="1134" w:type="dxa"/>
          </w:tcPr>
          <w:p w14:paraId="6566B6C6"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0.00</w:t>
            </w:r>
          </w:p>
        </w:tc>
      </w:tr>
      <w:tr w:rsidR="00965BBF" w:rsidRPr="00B27EE0" w14:paraId="455ED508" w14:textId="77777777" w:rsidTr="002610F2">
        <w:trPr>
          <w:trHeight w:val="381"/>
        </w:trPr>
        <w:tc>
          <w:tcPr>
            <w:tcW w:w="9356" w:type="dxa"/>
            <w:gridSpan w:val="3"/>
            <w:shd w:val="clear" w:color="auto" w:fill="A6A6A6" w:themeFill="background1" w:themeFillShade="A6"/>
          </w:tcPr>
          <w:p w14:paraId="098C4E08"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b.-Capacidad de los recursos económicos</w:t>
            </w:r>
          </w:p>
        </w:tc>
        <w:tc>
          <w:tcPr>
            <w:tcW w:w="1134" w:type="dxa"/>
            <w:shd w:val="clear" w:color="auto" w:fill="A6A6A6" w:themeFill="background1" w:themeFillShade="A6"/>
          </w:tcPr>
          <w:p w14:paraId="669A37E2"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13.4</w:t>
            </w:r>
          </w:p>
        </w:tc>
      </w:tr>
      <w:tr w:rsidR="00965BBF" w:rsidRPr="00B27EE0" w14:paraId="2002646C" w14:textId="77777777" w:rsidTr="002610F2">
        <w:trPr>
          <w:trHeight w:val="454"/>
        </w:trPr>
        <w:tc>
          <w:tcPr>
            <w:tcW w:w="1985" w:type="dxa"/>
            <w:vMerge w:val="restart"/>
          </w:tcPr>
          <w:p w14:paraId="621F7E61"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b.1) Capacidad de los recursos económicos</w:t>
            </w:r>
          </w:p>
        </w:tc>
        <w:tc>
          <w:tcPr>
            <w:tcW w:w="4820" w:type="dxa"/>
            <w:vMerge w:val="restart"/>
          </w:tcPr>
          <w:p w14:paraId="6D402D59" w14:textId="77777777" w:rsidR="00965BBF" w:rsidRPr="00116D66" w:rsidRDefault="00965BBF" w:rsidP="002610F2">
            <w:pPr>
              <w:pStyle w:val="Sinespaciado"/>
              <w:jc w:val="both"/>
              <w:rPr>
                <w:rFonts w:ascii="Montserrat" w:hAnsi="Montserrat" w:cs="Arial"/>
                <w:sz w:val="14"/>
                <w:szCs w:val="18"/>
              </w:rPr>
            </w:pPr>
            <w:r w:rsidRPr="00116D66">
              <w:rPr>
                <w:rFonts w:ascii="Montserrat" w:hAnsi="Montserrat" w:cs="Arial"/>
                <w:sz w:val="14"/>
                <w:szCs w:val="18"/>
              </w:rPr>
              <w:t xml:space="preserve">b.1.- Escrito original elaborado en papel membretado, suscrito por su representante legal o por quien tenga facultad legal para ello, en el que manifieste, bajo protesta de decir verdad, que su representada ha tenido una calificación en el período enero a diciembre del 2022 de cuando menos 9.2 (promedio del sector asegurador) en el Índice de Desempeño de Atención a Usuarios (IDATU), acompañando al efecto el documento publicado en la página de internet del Buró de Entidades Financieras </w:t>
            </w:r>
          </w:p>
        </w:tc>
        <w:tc>
          <w:tcPr>
            <w:tcW w:w="2551" w:type="dxa"/>
          </w:tcPr>
          <w:p w14:paraId="52188E91"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IDATU 9.8 a 10</w:t>
            </w:r>
          </w:p>
        </w:tc>
        <w:tc>
          <w:tcPr>
            <w:tcW w:w="1134" w:type="dxa"/>
          </w:tcPr>
          <w:p w14:paraId="1322256C"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highlight w:val="green"/>
              </w:rPr>
              <w:t>10.8</w:t>
            </w:r>
          </w:p>
        </w:tc>
      </w:tr>
      <w:tr w:rsidR="00965BBF" w:rsidRPr="00B27EE0" w14:paraId="61C564A2" w14:textId="77777777" w:rsidTr="002610F2">
        <w:trPr>
          <w:trHeight w:val="454"/>
        </w:trPr>
        <w:tc>
          <w:tcPr>
            <w:tcW w:w="1985" w:type="dxa"/>
            <w:vMerge/>
          </w:tcPr>
          <w:p w14:paraId="16D341F4"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4195E264" w14:textId="77777777" w:rsidR="00965BBF" w:rsidRPr="00116D66" w:rsidRDefault="00965BBF" w:rsidP="002610F2">
            <w:pPr>
              <w:pStyle w:val="Sinespaciado"/>
              <w:rPr>
                <w:rFonts w:ascii="Montserrat" w:hAnsi="Montserrat" w:cs="Arial"/>
                <w:sz w:val="14"/>
                <w:szCs w:val="18"/>
              </w:rPr>
            </w:pPr>
          </w:p>
        </w:tc>
        <w:tc>
          <w:tcPr>
            <w:tcW w:w="2551" w:type="dxa"/>
          </w:tcPr>
          <w:p w14:paraId="2E1AEB60"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IDATU entre a 9.79 a 9.2</w:t>
            </w:r>
          </w:p>
        </w:tc>
        <w:tc>
          <w:tcPr>
            <w:tcW w:w="1134" w:type="dxa"/>
          </w:tcPr>
          <w:p w14:paraId="59C47B92"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4</w:t>
            </w:r>
          </w:p>
        </w:tc>
      </w:tr>
      <w:tr w:rsidR="00965BBF" w:rsidRPr="00B27EE0" w14:paraId="151E54C0" w14:textId="77777777" w:rsidTr="002610F2">
        <w:trPr>
          <w:trHeight w:val="454"/>
        </w:trPr>
        <w:tc>
          <w:tcPr>
            <w:tcW w:w="1985" w:type="dxa"/>
            <w:vMerge/>
          </w:tcPr>
          <w:p w14:paraId="6CB27776"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159DD731" w14:textId="77777777" w:rsidR="00965BBF" w:rsidRPr="00116D66" w:rsidRDefault="00965BBF" w:rsidP="002610F2">
            <w:pPr>
              <w:pStyle w:val="Sinespaciado"/>
              <w:rPr>
                <w:rFonts w:ascii="Montserrat" w:hAnsi="Montserrat" w:cs="Arial"/>
                <w:sz w:val="14"/>
                <w:szCs w:val="18"/>
              </w:rPr>
            </w:pPr>
          </w:p>
        </w:tc>
        <w:tc>
          <w:tcPr>
            <w:tcW w:w="2551" w:type="dxa"/>
          </w:tcPr>
          <w:p w14:paraId="635526E0"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 xml:space="preserve">IDATU menor a 8.99 </w:t>
            </w:r>
          </w:p>
        </w:tc>
        <w:tc>
          <w:tcPr>
            <w:tcW w:w="1134" w:type="dxa"/>
          </w:tcPr>
          <w:p w14:paraId="54C1426E"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w:t>
            </w:r>
          </w:p>
        </w:tc>
      </w:tr>
      <w:tr w:rsidR="00965BBF" w:rsidRPr="00B27EE0" w14:paraId="21B9A19E" w14:textId="77777777" w:rsidTr="002610F2">
        <w:trPr>
          <w:trHeight w:val="665"/>
        </w:trPr>
        <w:tc>
          <w:tcPr>
            <w:tcW w:w="1985" w:type="dxa"/>
            <w:vMerge w:val="restart"/>
          </w:tcPr>
          <w:p w14:paraId="47A5F49C"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b.2) Capacidad de los recursos económicos</w:t>
            </w:r>
          </w:p>
        </w:tc>
        <w:tc>
          <w:tcPr>
            <w:tcW w:w="4820" w:type="dxa"/>
            <w:vMerge w:val="restart"/>
          </w:tcPr>
          <w:p w14:paraId="44A5DA9D" w14:textId="77777777" w:rsidR="00965BBF" w:rsidRPr="00116D66" w:rsidRDefault="00965BBF" w:rsidP="002610F2">
            <w:pPr>
              <w:pStyle w:val="Sinespaciado"/>
              <w:jc w:val="both"/>
              <w:rPr>
                <w:rFonts w:ascii="Montserrat" w:hAnsi="Montserrat" w:cs="Arial"/>
                <w:sz w:val="14"/>
                <w:szCs w:val="18"/>
              </w:rPr>
            </w:pPr>
            <w:r w:rsidRPr="00116D66">
              <w:rPr>
                <w:rFonts w:ascii="Montserrat" w:hAnsi="Montserrat" w:cs="Arial"/>
                <w:sz w:val="14"/>
                <w:szCs w:val="18"/>
              </w:rPr>
              <w:t>b.2.- El licitante deberá presentar impresión del portal de internet de la Comisión Nacional de Seguros y Fianzas en donde se indique el índice de cobertura de cobertura de requerimiento de capital de solvencia (revisado por la CNSF), al tercer trimestre del 2023 de los indicadores regulatorios revisados por la CNSF</w:t>
            </w:r>
          </w:p>
        </w:tc>
        <w:tc>
          <w:tcPr>
            <w:tcW w:w="2551" w:type="dxa"/>
          </w:tcPr>
          <w:p w14:paraId="29C09FFD"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Mayor o igual a 5.0</w:t>
            </w:r>
          </w:p>
        </w:tc>
        <w:tc>
          <w:tcPr>
            <w:tcW w:w="1134" w:type="dxa"/>
          </w:tcPr>
          <w:p w14:paraId="5DC6766A"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1.3</w:t>
            </w:r>
          </w:p>
        </w:tc>
      </w:tr>
      <w:tr w:rsidR="00965BBF" w:rsidRPr="00B27EE0" w14:paraId="53C68F53" w14:textId="77777777" w:rsidTr="002610F2">
        <w:trPr>
          <w:trHeight w:val="665"/>
        </w:trPr>
        <w:tc>
          <w:tcPr>
            <w:tcW w:w="1985" w:type="dxa"/>
            <w:vMerge/>
          </w:tcPr>
          <w:p w14:paraId="6979ED75"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05979127"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22A82B02"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De 4.50 a 4.99</w:t>
            </w:r>
          </w:p>
        </w:tc>
        <w:tc>
          <w:tcPr>
            <w:tcW w:w="1134" w:type="dxa"/>
          </w:tcPr>
          <w:p w14:paraId="2886BB27"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w:t>
            </w:r>
          </w:p>
        </w:tc>
      </w:tr>
      <w:tr w:rsidR="00965BBF" w:rsidRPr="00B27EE0" w14:paraId="7D92CDEF" w14:textId="77777777" w:rsidTr="002610F2">
        <w:trPr>
          <w:trHeight w:val="665"/>
        </w:trPr>
        <w:tc>
          <w:tcPr>
            <w:tcW w:w="1985" w:type="dxa"/>
            <w:vMerge/>
          </w:tcPr>
          <w:p w14:paraId="037539EC"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433BD33F"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692400C9"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Menor a 4.50</w:t>
            </w:r>
          </w:p>
        </w:tc>
        <w:tc>
          <w:tcPr>
            <w:tcW w:w="1134" w:type="dxa"/>
          </w:tcPr>
          <w:p w14:paraId="253F0440"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.5</w:t>
            </w:r>
          </w:p>
        </w:tc>
      </w:tr>
      <w:tr w:rsidR="00965BBF" w:rsidRPr="00B27EE0" w14:paraId="2B167D7D" w14:textId="77777777" w:rsidTr="002610F2">
        <w:trPr>
          <w:trHeight w:val="340"/>
        </w:trPr>
        <w:tc>
          <w:tcPr>
            <w:tcW w:w="1985" w:type="dxa"/>
            <w:vMerge w:val="restart"/>
          </w:tcPr>
          <w:p w14:paraId="03F33CFE"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lastRenderedPageBreak/>
              <w:t>b.3) Capacidad de los recursos económicos</w:t>
            </w:r>
          </w:p>
        </w:tc>
        <w:tc>
          <w:tcPr>
            <w:tcW w:w="4820" w:type="dxa"/>
            <w:vMerge w:val="restart"/>
          </w:tcPr>
          <w:p w14:paraId="257796CB"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b.3.- El licitante deberá presentar impresión del portal de internet de la Comisión Nacional de Seguros y Fianzas en donde se indique el índice de cobertura de base de inversión (revisado por la CNSF), al tercer trimestre del 2023 de los indicadores regulatorios revisados por la CNSF</w:t>
            </w:r>
          </w:p>
        </w:tc>
        <w:tc>
          <w:tcPr>
            <w:tcW w:w="2551" w:type="dxa"/>
          </w:tcPr>
          <w:p w14:paraId="77E0BE43"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Mayor o igual a 1.05</w:t>
            </w:r>
          </w:p>
        </w:tc>
        <w:tc>
          <w:tcPr>
            <w:tcW w:w="1134" w:type="dxa"/>
          </w:tcPr>
          <w:p w14:paraId="03F00C5A"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1.3</w:t>
            </w:r>
          </w:p>
        </w:tc>
      </w:tr>
      <w:tr w:rsidR="00965BBF" w:rsidRPr="00B27EE0" w14:paraId="53C8D013" w14:textId="77777777" w:rsidTr="002610F2">
        <w:trPr>
          <w:trHeight w:val="340"/>
        </w:trPr>
        <w:tc>
          <w:tcPr>
            <w:tcW w:w="1985" w:type="dxa"/>
            <w:vMerge/>
          </w:tcPr>
          <w:p w14:paraId="18D8DF02"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52F004DA"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5CF6F0B7"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De 1.00 a 1.04</w:t>
            </w:r>
          </w:p>
        </w:tc>
        <w:tc>
          <w:tcPr>
            <w:tcW w:w="1134" w:type="dxa"/>
          </w:tcPr>
          <w:p w14:paraId="087D8E4D"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w:t>
            </w:r>
          </w:p>
        </w:tc>
      </w:tr>
      <w:tr w:rsidR="00965BBF" w:rsidRPr="00B27EE0" w14:paraId="1AC07EC3" w14:textId="77777777" w:rsidTr="002610F2">
        <w:trPr>
          <w:trHeight w:val="340"/>
        </w:trPr>
        <w:tc>
          <w:tcPr>
            <w:tcW w:w="1985" w:type="dxa"/>
            <w:vMerge/>
          </w:tcPr>
          <w:p w14:paraId="59E35A45"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020ADC17"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75AA1BB8" w14:textId="77777777" w:rsidR="00965BBF" w:rsidRPr="00116D66" w:rsidRDefault="00965BBF" w:rsidP="002610F2">
            <w:pPr>
              <w:pStyle w:val="Sinespaciado"/>
              <w:rPr>
                <w:rFonts w:ascii="Montserrat" w:hAnsi="Montserrat" w:cs="Arial"/>
                <w:sz w:val="12"/>
                <w:szCs w:val="18"/>
              </w:rPr>
            </w:pPr>
            <w:r w:rsidRPr="00116D66">
              <w:rPr>
                <w:rFonts w:ascii="Montserrat" w:hAnsi="Montserrat" w:cs="Arial"/>
                <w:sz w:val="12"/>
                <w:szCs w:val="18"/>
              </w:rPr>
              <w:t>Menor a 1</w:t>
            </w:r>
          </w:p>
        </w:tc>
        <w:tc>
          <w:tcPr>
            <w:tcW w:w="1134" w:type="dxa"/>
          </w:tcPr>
          <w:p w14:paraId="19F658FC"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.5</w:t>
            </w:r>
          </w:p>
        </w:tc>
      </w:tr>
      <w:tr w:rsidR="00965BBF" w:rsidRPr="00B27EE0" w14:paraId="3137E14D" w14:textId="77777777" w:rsidTr="002610F2">
        <w:trPr>
          <w:trHeight w:val="665"/>
        </w:trPr>
        <w:tc>
          <w:tcPr>
            <w:tcW w:w="9356" w:type="dxa"/>
            <w:gridSpan w:val="3"/>
            <w:shd w:val="clear" w:color="auto" w:fill="C4BC96" w:themeFill="background2" w:themeFillShade="BF"/>
          </w:tcPr>
          <w:p w14:paraId="65CBAFB1" w14:textId="77777777" w:rsidR="00965BBF" w:rsidRPr="00116D66" w:rsidRDefault="00965BBF" w:rsidP="002610F2">
            <w:pPr>
              <w:pStyle w:val="Sinespaciado"/>
              <w:ind w:left="0" w:hanging="2"/>
              <w:jc w:val="both"/>
              <w:rPr>
                <w:rFonts w:ascii="Montserrat" w:hAnsi="Montserrat" w:cs="Arial"/>
                <w:sz w:val="12"/>
                <w:szCs w:val="18"/>
              </w:rPr>
            </w:pPr>
            <w:r>
              <w:rPr>
                <w:rFonts w:ascii="Montserrat" w:hAnsi="Montserrat" w:cs="Arial"/>
                <w:sz w:val="18"/>
                <w:szCs w:val="18"/>
              </w:rPr>
              <w:t xml:space="preserve">C. participación de discapacitados </w:t>
            </w:r>
          </w:p>
        </w:tc>
        <w:tc>
          <w:tcPr>
            <w:tcW w:w="1134" w:type="dxa"/>
            <w:shd w:val="clear" w:color="auto" w:fill="C4BC96" w:themeFill="background2" w:themeFillShade="BF"/>
          </w:tcPr>
          <w:p w14:paraId="522003A0" w14:textId="77777777" w:rsidR="00965BBF"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w:t>
            </w:r>
          </w:p>
        </w:tc>
      </w:tr>
      <w:tr w:rsidR="00965BBF" w:rsidRPr="00B27EE0" w14:paraId="4A0FD684" w14:textId="77777777" w:rsidTr="002610F2">
        <w:trPr>
          <w:trHeight w:val="665"/>
        </w:trPr>
        <w:tc>
          <w:tcPr>
            <w:tcW w:w="1985" w:type="dxa"/>
          </w:tcPr>
          <w:p w14:paraId="47CB0816"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C) Participación de personas con discapacidad en la plantilla laboral del licitante en un (5%).</w:t>
            </w:r>
          </w:p>
        </w:tc>
        <w:tc>
          <w:tcPr>
            <w:tcW w:w="4820" w:type="dxa"/>
          </w:tcPr>
          <w:p w14:paraId="530207E9" w14:textId="77777777" w:rsidR="00965BBF" w:rsidRPr="00116D66" w:rsidRDefault="00965BBF" w:rsidP="002610F2">
            <w:pPr>
              <w:pStyle w:val="Sinespaciado"/>
              <w:jc w:val="both"/>
              <w:rPr>
                <w:rFonts w:ascii="Montserrat" w:hAnsi="Montserrat" w:cs="Arial"/>
                <w:sz w:val="12"/>
                <w:szCs w:val="18"/>
              </w:rPr>
            </w:pPr>
            <w:r w:rsidRPr="00116D66">
              <w:rPr>
                <w:rFonts w:ascii="Montserrat" w:hAnsi="Montserrat" w:cs="Arial"/>
                <w:sz w:val="12"/>
                <w:szCs w:val="18"/>
              </w:rPr>
              <w:t>El licitante deberá presentar el aviso de alta de los trabajadores al régimen obligatorio del Instituto Mexicano del Seguro Social, salud de reconocimiento y calificación de discapacidad. Para el caso de personas morales deberá cubrir una proporción del 5% cuando menos de la totalidad de su planta de empleados, cuya antigüedad no sea inferior a seis meses.</w:t>
            </w:r>
          </w:p>
        </w:tc>
        <w:tc>
          <w:tcPr>
            <w:tcW w:w="2551" w:type="dxa"/>
          </w:tcPr>
          <w:p w14:paraId="0FF66045" w14:textId="77777777" w:rsidR="00965BBF" w:rsidRPr="00116D66" w:rsidRDefault="00965BBF" w:rsidP="002610F2">
            <w:pPr>
              <w:pStyle w:val="Sinespaciado"/>
              <w:jc w:val="both"/>
              <w:rPr>
                <w:rFonts w:ascii="Montserrat" w:hAnsi="Montserrat" w:cs="Arial"/>
                <w:sz w:val="12"/>
                <w:szCs w:val="18"/>
              </w:rPr>
            </w:pPr>
            <w:r w:rsidRPr="00116D66">
              <w:rPr>
                <w:rFonts w:ascii="Montserrat" w:hAnsi="Montserrat" w:cs="Arial"/>
                <w:sz w:val="12"/>
                <w:szCs w:val="18"/>
              </w:rPr>
              <w:t>Si presenta aviso de alta de los trabajadores al régimen obligatorio del Instituto Mexicano del Seguro Social, así como certificado expedido por el sector salud de reconocimiento y calificación de discapacidad. Para el caso de personas morales deberá cubrir una proporción del 5% cuando menos de la totalidad de su planta de empleados, cuya antigüedad no sea inferior a seis meses.</w:t>
            </w:r>
          </w:p>
          <w:p w14:paraId="79D7FCBF" w14:textId="77777777" w:rsidR="00965BBF" w:rsidRPr="00116D66" w:rsidRDefault="00965BBF" w:rsidP="002610F2">
            <w:pPr>
              <w:pStyle w:val="Sinespaciado"/>
              <w:jc w:val="both"/>
              <w:rPr>
                <w:rFonts w:ascii="Montserrat" w:hAnsi="Montserrat" w:cs="Arial"/>
                <w:sz w:val="12"/>
                <w:szCs w:val="18"/>
              </w:rPr>
            </w:pPr>
            <w:r w:rsidRPr="00116D66">
              <w:rPr>
                <w:rFonts w:ascii="Montserrat" w:hAnsi="Montserrat" w:cs="Arial"/>
                <w:sz w:val="12"/>
                <w:szCs w:val="18"/>
              </w:rPr>
              <w:t>No se asignarán puntos en caso de que no se presente la documentación solicitada.</w:t>
            </w:r>
          </w:p>
        </w:tc>
        <w:tc>
          <w:tcPr>
            <w:tcW w:w="1134" w:type="dxa"/>
          </w:tcPr>
          <w:p w14:paraId="6E0828BD"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.5</w:t>
            </w:r>
          </w:p>
        </w:tc>
      </w:tr>
      <w:tr w:rsidR="00965BBF" w:rsidRPr="00B27EE0" w14:paraId="116F8E67" w14:textId="77777777" w:rsidTr="002610F2">
        <w:trPr>
          <w:trHeight w:val="665"/>
        </w:trPr>
        <w:tc>
          <w:tcPr>
            <w:tcW w:w="1985" w:type="dxa"/>
          </w:tcPr>
          <w:p w14:paraId="5CA56988"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Igualdad de género</w:t>
            </w:r>
          </w:p>
        </w:tc>
        <w:tc>
          <w:tcPr>
            <w:tcW w:w="4820" w:type="dxa"/>
          </w:tcPr>
          <w:p w14:paraId="50CE6F9B" w14:textId="77777777" w:rsidR="00965BBF" w:rsidRPr="00116D66" w:rsidRDefault="00965BBF" w:rsidP="002610F2">
            <w:pPr>
              <w:pStyle w:val="Sinespaciado"/>
              <w:jc w:val="both"/>
              <w:rPr>
                <w:rFonts w:ascii="Montserrat" w:hAnsi="Montserrat" w:cs="Arial"/>
                <w:sz w:val="12"/>
                <w:szCs w:val="18"/>
              </w:rPr>
            </w:pPr>
            <w:r w:rsidRPr="00116D66">
              <w:rPr>
                <w:rFonts w:ascii="Montserrat" w:hAnsi="Montserrat" w:cs="Arial"/>
                <w:sz w:val="12"/>
                <w:szCs w:val="18"/>
              </w:rPr>
              <w:t>El licitante deberá acreditar que cuenta con la certificación de la equidad de género referido en el segundo párrafo del artículo 14 de la Ley de Adquisiciones, Arrendamientos y Servicios del Sector Público.</w:t>
            </w:r>
          </w:p>
        </w:tc>
        <w:tc>
          <w:tcPr>
            <w:tcW w:w="2551" w:type="dxa"/>
          </w:tcPr>
          <w:p w14:paraId="1A9C680D"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Se otorgarán 0.5 puntos en caso de que el licitante haya aplicado políticas y </w:t>
            </w:r>
            <w:proofErr w:type="spellStart"/>
            <w:r w:rsidRPr="00B27EE0">
              <w:rPr>
                <w:rFonts w:ascii="Montserrat" w:hAnsi="Montserrat" w:cs="Arial"/>
                <w:sz w:val="18"/>
                <w:szCs w:val="18"/>
              </w:rPr>
              <w:t>practicas</w:t>
            </w:r>
            <w:proofErr w:type="spellEnd"/>
            <w:r w:rsidRPr="00B27EE0">
              <w:rPr>
                <w:rFonts w:ascii="Montserrat" w:hAnsi="Montserrat" w:cs="Arial"/>
                <w:sz w:val="18"/>
                <w:szCs w:val="18"/>
              </w:rPr>
              <w:t xml:space="preserve"> de igualdad de género, conforme a la certificación correspondiente.</w:t>
            </w:r>
          </w:p>
        </w:tc>
        <w:tc>
          <w:tcPr>
            <w:tcW w:w="1134" w:type="dxa"/>
          </w:tcPr>
          <w:p w14:paraId="7D506CEC"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.5</w:t>
            </w:r>
          </w:p>
        </w:tc>
      </w:tr>
      <w:tr w:rsidR="00965BBF" w:rsidRPr="00B27EE0" w14:paraId="70CCE7F3" w14:textId="77777777" w:rsidTr="002610F2">
        <w:trPr>
          <w:trHeight w:val="335"/>
        </w:trPr>
        <w:tc>
          <w:tcPr>
            <w:tcW w:w="9356" w:type="dxa"/>
            <w:gridSpan w:val="3"/>
            <w:shd w:val="clear" w:color="auto" w:fill="A6A6A6" w:themeFill="background1" w:themeFillShade="A6"/>
          </w:tcPr>
          <w:p w14:paraId="7FB6B1D9" w14:textId="77777777" w:rsidR="00965BBF" w:rsidRPr="007E201B" w:rsidRDefault="00965BBF" w:rsidP="002610F2">
            <w:pPr>
              <w:pStyle w:val="Sinespaciado"/>
              <w:ind w:left="0" w:hanging="2"/>
              <w:jc w:val="both"/>
              <w:rPr>
                <w:rFonts w:ascii="Montserrat" w:hAnsi="Montserrat" w:cs="Arial"/>
                <w:b/>
                <w:sz w:val="18"/>
                <w:szCs w:val="18"/>
              </w:rPr>
            </w:pPr>
            <w:r w:rsidRPr="007E201B">
              <w:rPr>
                <w:rFonts w:ascii="Montserrat" w:hAnsi="Montserrat" w:cs="Arial"/>
                <w:b/>
                <w:sz w:val="18"/>
                <w:szCs w:val="18"/>
              </w:rPr>
              <w:t>EXPERIENCIA Y ESPECIALIDAD DEL LICITANTE</w:t>
            </w:r>
          </w:p>
        </w:tc>
        <w:tc>
          <w:tcPr>
            <w:tcW w:w="1134" w:type="dxa"/>
            <w:shd w:val="clear" w:color="auto" w:fill="A6A6A6" w:themeFill="background1" w:themeFillShade="A6"/>
          </w:tcPr>
          <w:p w14:paraId="1ED1C706" w14:textId="77777777" w:rsidR="00965BBF"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18</w:t>
            </w:r>
          </w:p>
        </w:tc>
      </w:tr>
      <w:tr w:rsidR="00965BBF" w:rsidRPr="00B27EE0" w14:paraId="046C7BA0" w14:textId="77777777" w:rsidTr="002610F2">
        <w:trPr>
          <w:trHeight w:val="335"/>
        </w:trPr>
        <w:tc>
          <w:tcPr>
            <w:tcW w:w="9356" w:type="dxa"/>
            <w:gridSpan w:val="3"/>
            <w:shd w:val="clear" w:color="auto" w:fill="A6A6A6" w:themeFill="background1" w:themeFillShade="A6"/>
          </w:tcPr>
          <w:p w14:paraId="7FEB4D02"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EXPERIENCIA Y ESPECIALIDAD DEL LICITANTE</w:t>
            </w:r>
          </w:p>
        </w:tc>
        <w:tc>
          <w:tcPr>
            <w:tcW w:w="1134" w:type="dxa"/>
            <w:shd w:val="clear" w:color="auto" w:fill="A6A6A6" w:themeFill="background1" w:themeFillShade="A6"/>
          </w:tcPr>
          <w:p w14:paraId="00F65020" w14:textId="77777777" w:rsidR="00965BBF" w:rsidRPr="00B27EE0" w:rsidRDefault="00965BBF" w:rsidP="002610F2">
            <w:pPr>
              <w:pStyle w:val="Sinespaciado"/>
              <w:ind w:left="0" w:hanging="2"/>
              <w:jc w:val="center"/>
              <w:rPr>
                <w:rFonts w:ascii="Montserrat" w:hAnsi="Montserrat" w:cs="Arial"/>
                <w:sz w:val="18"/>
                <w:szCs w:val="18"/>
              </w:rPr>
            </w:pPr>
          </w:p>
        </w:tc>
      </w:tr>
      <w:tr w:rsidR="00965BBF" w:rsidRPr="00B27EE0" w14:paraId="733876BF" w14:textId="77777777" w:rsidTr="002610F2">
        <w:trPr>
          <w:trHeight w:val="340"/>
        </w:trPr>
        <w:tc>
          <w:tcPr>
            <w:tcW w:w="1985" w:type="dxa"/>
            <w:vMerge w:val="restart"/>
          </w:tcPr>
          <w:p w14:paraId="50CF4BBE"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a.) experiencia del Licitante</w:t>
            </w:r>
          </w:p>
        </w:tc>
        <w:tc>
          <w:tcPr>
            <w:tcW w:w="4820" w:type="dxa"/>
            <w:vMerge w:val="restart"/>
          </w:tcPr>
          <w:p w14:paraId="3B999A36"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a) Copia de contratos o carátulas de póliza de servicios donde conste la prestación de servicios similares a los solicitados en la presente convocatoria de los años 2019 a 2023. (máximo 5)</w:t>
            </w:r>
          </w:p>
          <w:p w14:paraId="0EBDF092" w14:textId="77777777" w:rsidR="00965BBF" w:rsidRPr="00B27EE0" w:rsidRDefault="00965BBF" w:rsidP="002610F2">
            <w:pPr>
              <w:pStyle w:val="Sinespaciado"/>
              <w:ind w:left="0" w:hanging="2"/>
              <w:jc w:val="both"/>
              <w:rPr>
                <w:rFonts w:ascii="Montserrat" w:hAnsi="Montserrat" w:cs="Arial"/>
                <w:sz w:val="18"/>
                <w:szCs w:val="18"/>
              </w:rPr>
            </w:pPr>
          </w:p>
          <w:p w14:paraId="27C2DA8C"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El licitante para acreditar este concepto, deberá presentar copia legible de por lo menos un (1) contrato, en el que acredite su antigüedad en la prestación de servicios similares a los solicitados en la presente convocatoria. </w:t>
            </w:r>
          </w:p>
          <w:p w14:paraId="7946E79A" w14:textId="77777777" w:rsidR="00965BBF" w:rsidRPr="00B27EE0" w:rsidRDefault="00965BBF" w:rsidP="002610F2">
            <w:pPr>
              <w:pStyle w:val="Sinespaciado"/>
              <w:ind w:left="0" w:hanging="2"/>
              <w:jc w:val="both"/>
              <w:rPr>
                <w:rFonts w:ascii="Montserrat" w:hAnsi="Montserrat" w:cs="Arial"/>
                <w:sz w:val="18"/>
                <w:szCs w:val="18"/>
              </w:rPr>
            </w:pPr>
          </w:p>
          <w:p w14:paraId="302FE85F" w14:textId="77777777" w:rsidR="00965BBF" w:rsidRPr="00B27EE0" w:rsidRDefault="00965BBF" w:rsidP="002610F2">
            <w:pPr>
              <w:pStyle w:val="Sinespaciado"/>
              <w:ind w:left="0" w:hanging="2"/>
              <w:jc w:val="both"/>
              <w:rPr>
                <w:rFonts w:ascii="Montserrat" w:hAnsi="Montserrat" w:cs="Arial"/>
                <w:sz w:val="18"/>
                <w:szCs w:val="18"/>
              </w:rPr>
            </w:pPr>
          </w:p>
          <w:p w14:paraId="38F24DDE"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42A210D2"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lastRenderedPageBreak/>
              <w:t xml:space="preserve">5 años o más de experiencia </w:t>
            </w:r>
          </w:p>
        </w:tc>
        <w:tc>
          <w:tcPr>
            <w:tcW w:w="1134" w:type="dxa"/>
          </w:tcPr>
          <w:p w14:paraId="5E6C1397" w14:textId="77777777" w:rsidR="00965BBF" w:rsidRPr="00B27EE0" w:rsidRDefault="00965BBF" w:rsidP="002610F2">
            <w:pPr>
              <w:pStyle w:val="Sinespaciado"/>
              <w:ind w:left="0" w:hanging="2"/>
              <w:jc w:val="center"/>
              <w:rPr>
                <w:rFonts w:ascii="Montserrat" w:hAnsi="Montserrat" w:cs="Arial"/>
                <w:sz w:val="18"/>
                <w:szCs w:val="18"/>
              </w:rPr>
            </w:pPr>
            <w:r w:rsidRPr="006A77B9">
              <w:rPr>
                <w:rFonts w:ascii="Montserrat" w:hAnsi="Montserrat" w:cs="Arial"/>
                <w:sz w:val="18"/>
                <w:szCs w:val="18"/>
                <w:highlight w:val="green"/>
              </w:rPr>
              <w:t>9</w:t>
            </w:r>
          </w:p>
        </w:tc>
      </w:tr>
      <w:tr w:rsidR="00965BBF" w:rsidRPr="00B27EE0" w14:paraId="04D4DFB6" w14:textId="77777777" w:rsidTr="002610F2">
        <w:trPr>
          <w:trHeight w:val="340"/>
        </w:trPr>
        <w:tc>
          <w:tcPr>
            <w:tcW w:w="1985" w:type="dxa"/>
            <w:vMerge/>
          </w:tcPr>
          <w:p w14:paraId="583076FF"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5651E6FB"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1F171CED"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4 años a 4 años 11 meses  de experiencia</w:t>
            </w:r>
          </w:p>
        </w:tc>
        <w:tc>
          <w:tcPr>
            <w:tcW w:w="1134" w:type="dxa"/>
          </w:tcPr>
          <w:p w14:paraId="54BD7F98"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6</w:t>
            </w:r>
          </w:p>
        </w:tc>
      </w:tr>
      <w:tr w:rsidR="00965BBF" w:rsidRPr="00B27EE0" w14:paraId="5F75BF26" w14:textId="77777777" w:rsidTr="002610F2">
        <w:trPr>
          <w:trHeight w:val="340"/>
        </w:trPr>
        <w:tc>
          <w:tcPr>
            <w:tcW w:w="1985" w:type="dxa"/>
            <w:vMerge/>
          </w:tcPr>
          <w:p w14:paraId="7596F566"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3B51314E"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34DD62DD"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3 años a 3 años 11 meses  de experiencia</w:t>
            </w:r>
          </w:p>
        </w:tc>
        <w:tc>
          <w:tcPr>
            <w:tcW w:w="1134" w:type="dxa"/>
          </w:tcPr>
          <w:p w14:paraId="2C2696D9"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5</w:t>
            </w:r>
          </w:p>
        </w:tc>
      </w:tr>
      <w:tr w:rsidR="00965BBF" w:rsidRPr="00B27EE0" w14:paraId="070C971B" w14:textId="77777777" w:rsidTr="002610F2">
        <w:trPr>
          <w:trHeight w:val="340"/>
        </w:trPr>
        <w:tc>
          <w:tcPr>
            <w:tcW w:w="1985" w:type="dxa"/>
            <w:vMerge/>
          </w:tcPr>
          <w:p w14:paraId="4332F71C"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153ED301"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26317B12"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2 años a 2 años 11 meses de experiencia</w:t>
            </w:r>
          </w:p>
        </w:tc>
        <w:tc>
          <w:tcPr>
            <w:tcW w:w="1134" w:type="dxa"/>
          </w:tcPr>
          <w:p w14:paraId="534B33BC"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4</w:t>
            </w:r>
          </w:p>
        </w:tc>
      </w:tr>
      <w:tr w:rsidR="00965BBF" w:rsidRPr="00B27EE0" w14:paraId="098B14F8" w14:textId="77777777" w:rsidTr="002610F2">
        <w:trPr>
          <w:trHeight w:val="340"/>
        </w:trPr>
        <w:tc>
          <w:tcPr>
            <w:tcW w:w="1985" w:type="dxa"/>
            <w:vMerge/>
          </w:tcPr>
          <w:p w14:paraId="090D9831"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699437CF"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762E0040"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1 año a 1 año 11 meses de experiencia</w:t>
            </w:r>
          </w:p>
        </w:tc>
        <w:tc>
          <w:tcPr>
            <w:tcW w:w="1134" w:type="dxa"/>
          </w:tcPr>
          <w:p w14:paraId="5DCC8159"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w:t>
            </w:r>
          </w:p>
        </w:tc>
      </w:tr>
      <w:tr w:rsidR="00965BBF" w:rsidRPr="00B27EE0" w14:paraId="5A36A502" w14:textId="77777777" w:rsidTr="002610F2">
        <w:trPr>
          <w:trHeight w:val="340"/>
        </w:trPr>
        <w:tc>
          <w:tcPr>
            <w:tcW w:w="1985" w:type="dxa"/>
            <w:vMerge/>
          </w:tcPr>
          <w:p w14:paraId="37B01535"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792A650C"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6A73728C"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Menos de 1 año de experiencia</w:t>
            </w:r>
          </w:p>
        </w:tc>
        <w:tc>
          <w:tcPr>
            <w:tcW w:w="1134" w:type="dxa"/>
          </w:tcPr>
          <w:p w14:paraId="69FE41FE"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w:t>
            </w:r>
          </w:p>
        </w:tc>
      </w:tr>
      <w:tr w:rsidR="00965BBF" w:rsidRPr="00B27EE0" w14:paraId="21355F13" w14:textId="77777777" w:rsidTr="002610F2">
        <w:trPr>
          <w:trHeight w:val="665"/>
        </w:trPr>
        <w:tc>
          <w:tcPr>
            <w:tcW w:w="1985" w:type="dxa"/>
            <w:vMerge w:val="restart"/>
          </w:tcPr>
          <w:p w14:paraId="7D65219A" w14:textId="77777777" w:rsidR="00965BBF" w:rsidRPr="00B27EE0" w:rsidRDefault="00965BBF" w:rsidP="002610F2">
            <w:pPr>
              <w:pStyle w:val="Sinespaciado"/>
              <w:ind w:left="0" w:hanging="2"/>
              <w:rPr>
                <w:rFonts w:ascii="Montserrat" w:hAnsi="Montserrat" w:cs="Arial"/>
                <w:sz w:val="18"/>
                <w:szCs w:val="18"/>
              </w:rPr>
            </w:pPr>
            <w:r w:rsidRPr="00B27EE0">
              <w:rPr>
                <w:rFonts w:ascii="Montserrat" w:hAnsi="Montserrat" w:cs="Arial"/>
                <w:sz w:val="18"/>
                <w:szCs w:val="18"/>
              </w:rPr>
              <w:t>b.) Especialidad del Licitante</w:t>
            </w:r>
          </w:p>
        </w:tc>
        <w:tc>
          <w:tcPr>
            <w:tcW w:w="4820" w:type="dxa"/>
            <w:vMerge w:val="restart"/>
          </w:tcPr>
          <w:p w14:paraId="2BC71605"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b) Copia de contratos o carátulas de póliza de servicios donde conste la prestación de servicios similares a los solicitados en la presente convocatoria de los años 2019 a 2023. (máximo 5)</w:t>
            </w:r>
          </w:p>
          <w:p w14:paraId="0FA48813" w14:textId="77777777" w:rsidR="00965BBF" w:rsidRPr="00B27EE0" w:rsidRDefault="00965BBF" w:rsidP="002610F2">
            <w:pPr>
              <w:pStyle w:val="Sinespaciado"/>
              <w:ind w:left="0" w:hanging="2"/>
              <w:jc w:val="both"/>
              <w:rPr>
                <w:rFonts w:ascii="Montserrat" w:hAnsi="Montserrat" w:cs="Arial"/>
                <w:sz w:val="18"/>
                <w:szCs w:val="18"/>
              </w:rPr>
            </w:pPr>
          </w:p>
          <w:p w14:paraId="3604F49B"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El licitante para acreditar este concepto, deberá presentar copia legible de por lo menos un (1) contrato, en el que acredite su especialidad en la prestación de servicios similares a los solicitados en la presente convocatoria (coberturas similares)</w:t>
            </w:r>
          </w:p>
          <w:p w14:paraId="77289E85"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6C5647B4"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5 </w:t>
            </w:r>
            <w:proofErr w:type="spellStart"/>
            <w:r w:rsidRPr="00B27EE0">
              <w:rPr>
                <w:rFonts w:ascii="Montserrat" w:hAnsi="Montserrat" w:cs="Arial"/>
                <w:sz w:val="18"/>
                <w:szCs w:val="18"/>
              </w:rPr>
              <w:t>ó</w:t>
            </w:r>
            <w:proofErr w:type="spellEnd"/>
            <w:r w:rsidRPr="00B27EE0">
              <w:rPr>
                <w:rFonts w:ascii="Montserrat" w:hAnsi="Montserrat" w:cs="Arial"/>
                <w:sz w:val="18"/>
                <w:szCs w:val="18"/>
              </w:rPr>
              <w:t xml:space="preserve"> más contratos y/o pólizas</w:t>
            </w:r>
          </w:p>
        </w:tc>
        <w:tc>
          <w:tcPr>
            <w:tcW w:w="1134" w:type="dxa"/>
          </w:tcPr>
          <w:p w14:paraId="4509BA1A" w14:textId="77777777" w:rsidR="00965BBF" w:rsidRPr="00B27EE0" w:rsidRDefault="00965BBF" w:rsidP="002610F2">
            <w:pPr>
              <w:pStyle w:val="Sinespaciado"/>
              <w:ind w:left="0" w:hanging="2"/>
              <w:jc w:val="center"/>
              <w:rPr>
                <w:rFonts w:ascii="Montserrat" w:hAnsi="Montserrat" w:cs="Arial"/>
                <w:sz w:val="18"/>
                <w:szCs w:val="18"/>
              </w:rPr>
            </w:pPr>
            <w:r w:rsidRPr="006A77B9">
              <w:rPr>
                <w:rFonts w:ascii="Montserrat" w:hAnsi="Montserrat" w:cs="Arial"/>
                <w:sz w:val="18"/>
                <w:szCs w:val="18"/>
                <w:highlight w:val="green"/>
              </w:rPr>
              <w:t>9</w:t>
            </w:r>
          </w:p>
        </w:tc>
      </w:tr>
      <w:tr w:rsidR="00965BBF" w:rsidRPr="00B27EE0" w14:paraId="1587E873" w14:textId="77777777" w:rsidTr="002610F2">
        <w:trPr>
          <w:trHeight w:val="665"/>
        </w:trPr>
        <w:tc>
          <w:tcPr>
            <w:tcW w:w="1985" w:type="dxa"/>
            <w:vMerge/>
          </w:tcPr>
          <w:p w14:paraId="178D1766"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1AC76013"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6DBD7F55"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De 2 a 4 contratos y/o pólizas</w:t>
            </w:r>
          </w:p>
        </w:tc>
        <w:tc>
          <w:tcPr>
            <w:tcW w:w="1134" w:type="dxa"/>
          </w:tcPr>
          <w:p w14:paraId="19CAD631"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5</w:t>
            </w:r>
          </w:p>
        </w:tc>
      </w:tr>
      <w:tr w:rsidR="00965BBF" w:rsidRPr="00B27EE0" w14:paraId="7F5028E3" w14:textId="77777777" w:rsidTr="002610F2">
        <w:trPr>
          <w:trHeight w:val="665"/>
        </w:trPr>
        <w:tc>
          <w:tcPr>
            <w:tcW w:w="1985" w:type="dxa"/>
            <w:vMerge/>
          </w:tcPr>
          <w:p w14:paraId="19ED44AB"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3E701323"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6C9AF656"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1 contrato y/o póliza</w:t>
            </w:r>
          </w:p>
        </w:tc>
        <w:tc>
          <w:tcPr>
            <w:tcW w:w="1134" w:type="dxa"/>
          </w:tcPr>
          <w:p w14:paraId="0FE92C2B"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w:t>
            </w:r>
          </w:p>
        </w:tc>
      </w:tr>
      <w:tr w:rsidR="00965BBF" w:rsidRPr="00B27EE0" w14:paraId="5B008391" w14:textId="77777777" w:rsidTr="002610F2">
        <w:trPr>
          <w:trHeight w:val="665"/>
        </w:trPr>
        <w:tc>
          <w:tcPr>
            <w:tcW w:w="1985" w:type="dxa"/>
            <w:vMerge/>
          </w:tcPr>
          <w:p w14:paraId="413D804E" w14:textId="77777777" w:rsidR="00965BBF" w:rsidRPr="00B27EE0" w:rsidRDefault="00965BBF" w:rsidP="002610F2">
            <w:pPr>
              <w:pStyle w:val="Sinespaciado"/>
              <w:ind w:left="0" w:hanging="2"/>
              <w:rPr>
                <w:rFonts w:ascii="Montserrat" w:hAnsi="Montserrat" w:cs="Arial"/>
                <w:sz w:val="18"/>
                <w:szCs w:val="18"/>
              </w:rPr>
            </w:pPr>
          </w:p>
        </w:tc>
        <w:tc>
          <w:tcPr>
            <w:tcW w:w="4820" w:type="dxa"/>
            <w:vMerge/>
          </w:tcPr>
          <w:p w14:paraId="6F700347"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373ABDEB"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No presenta</w:t>
            </w:r>
          </w:p>
        </w:tc>
        <w:tc>
          <w:tcPr>
            <w:tcW w:w="1134" w:type="dxa"/>
          </w:tcPr>
          <w:p w14:paraId="6394B56A"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w:t>
            </w:r>
          </w:p>
        </w:tc>
      </w:tr>
      <w:tr w:rsidR="00965BBF" w:rsidRPr="00B27EE0" w14:paraId="0D36372C" w14:textId="77777777" w:rsidTr="002610F2">
        <w:trPr>
          <w:trHeight w:val="228"/>
        </w:trPr>
        <w:tc>
          <w:tcPr>
            <w:tcW w:w="9356" w:type="dxa"/>
            <w:gridSpan w:val="3"/>
            <w:shd w:val="clear" w:color="auto" w:fill="A6A6A6" w:themeFill="background1" w:themeFillShade="A6"/>
          </w:tcPr>
          <w:p w14:paraId="3DC42645" w14:textId="77777777" w:rsidR="00965BBF" w:rsidRPr="007E201B" w:rsidRDefault="00965BBF" w:rsidP="002610F2">
            <w:pPr>
              <w:pStyle w:val="Sinespaciado"/>
              <w:ind w:left="0" w:hanging="2"/>
              <w:jc w:val="both"/>
              <w:rPr>
                <w:rFonts w:ascii="Montserrat" w:hAnsi="Montserrat" w:cs="Arial"/>
                <w:b/>
                <w:sz w:val="18"/>
                <w:szCs w:val="18"/>
              </w:rPr>
            </w:pPr>
            <w:r w:rsidRPr="007E201B">
              <w:rPr>
                <w:rFonts w:ascii="Montserrat" w:hAnsi="Montserrat" w:cs="Arial"/>
                <w:b/>
                <w:sz w:val="18"/>
                <w:szCs w:val="18"/>
              </w:rPr>
              <w:t>PROPUESTA DE TRABAJO</w:t>
            </w:r>
          </w:p>
        </w:tc>
        <w:tc>
          <w:tcPr>
            <w:tcW w:w="1134" w:type="dxa"/>
            <w:shd w:val="clear" w:color="auto" w:fill="A6A6A6" w:themeFill="background1" w:themeFillShade="A6"/>
          </w:tcPr>
          <w:p w14:paraId="28FD01AE" w14:textId="77777777" w:rsidR="00965BBF" w:rsidRPr="007E201B" w:rsidRDefault="00965BBF" w:rsidP="002610F2">
            <w:pPr>
              <w:pStyle w:val="Sinespaciado"/>
              <w:ind w:left="0" w:hanging="2"/>
              <w:jc w:val="center"/>
              <w:rPr>
                <w:rFonts w:ascii="Montserrat" w:hAnsi="Montserrat" w:cs="Arial"/>
                <w:b/>
                <w:sz w:val="18"/>
                <w:szCs w:val="18"/>
              </w:rPr>
            </w:pPr>
            <w:r w:rsidRPr="007E201B">
              <w:rPr>
                <w:rFonts w:ascii="Montserrat" w:hAnsi="Montserrat" w:cs="Arial"/>
                <w:b/>
                <w:sz w:val="18"/>
                <w:szCs w:val="18"/>
              </w:rPr>
              <w:t>12</w:t>
            </w:r>
          </w:p>
        </w:tc>
      </w:tr>
      <w:tr w:rsidR="00965BBF" w:rsidRPr="00B27EE0" w14:paraId="67AEE2D4" w14:textId="77777777" w:rsidTr="002610F2">
        <w:trPr>
          <w:trHeight w:val="228"/>
        </w:trPr>
        <w:tc>
          <w:tcPr>
            <w:tcW w:w="9356" w:type="dxa"/>
            <w:gridSpan w:val="3"/>
            <w:shd w:val="clear" w:color="auto" w:fill="A6A6A6" w:themeFill="background1" w:themeFillShade="A6"/>
          </w:tcPr>
          <w:p w14:paraId="73EF46FB"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PROPUESTA DE TRABAJO</w:t>
            </w:r>
          </w:p>
        </w:tc>
        <w:tc>
          <w:tcPr>
            <w:tcW w:w="1134" w:type="dxa"/>
            <w:shd w:val="clear" w:color="auto" w:fill="A6A6A6" w:themeFill="background1" w:themeFillShade="A6"/>
          </w:tcPr>
          <w:p w14:paraId="3D830DA2" w14:textId="77777777" w:rsidR="00965BBF" w:rsidRPr="00B27EE0" w:rsidRDefault="00965BBF" w:rsidP="002610F2">
            <w:pPr>
              <w:pStyle w:val="Sinespaciado"/>
              <w:ind w:left="0" w:hanging="2"/>
              <w:jc w:val="center"/>
              <w:rPr>
                <w:rFonts w:ascii="Montserrat" w:hAnsi="Montserrat" w:cs="Arial"/>
                <w:sz w:val="18"/>
                <w:szCs w:val="18"/>
              </w:rPr>
            </w:pPr>
          </w:p>
        </w:tc>
      </w:tr>
      <w:tr w:rsidR="00965BBF" w:rsidRPr="00B27EE0" w14:paraId="2A235C75" w14:textId="77777777" w:rsidTr="002610F2">
        <w:trPr>
          <w:trHeight w:val="665"/>
        </w:trPr>
        <w:tc>
          <w:tcPr>
            <w:tcW w:w="1985" w:type="dxa"/>
            <w:vMerge w:val="restart"/>
          </w:tcPr>
          <w:p w14:paraId="3B40DD32"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a) Metodología para la presentación del servicio.</w:t>
            </w:r>
          </w:p>
        </w:tc>
        <w:tc>
          <w:tcPr>
            <w:tcW w:w="4820" w:type="dxa"/>
            <w:vMerge w:val="restart"/>
          </w:tcPr>
          <w:p w14:paraId="42729C82"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Documento en el que el licitante deberá señalar la metodología que empleará en la prestación del servicio para el caso de ser adjudicado, describiendo en forma amplia los diversos rubros de la misma y estar claramente definidos e identificados con respecto al servicio ofertado, contemplando los diversos aspectos del servicio; como la atención en cada etapa del siniestro, lo anterior con la finalidad de que la convocante pueda conocer a detalle la propuesta y tenga los elementos suficientes de valoración.</w:t>
            </w:r>
          </w:p>
        </w:tc>
        <w:tc>
          <w:tcPr>
            <w:tcW w:w="2551" w:type="dxa"/>
          </w:tcPr>
          <w:p w14:paraId="41EAFCCB"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Presentada.- Será aquella metodología que cumpla con todos los aspectos solicitados en la convocatoria.</w:t>
            </w:r>
          </w:p>
        </w:tc>
        <w:tc>
          <w:tcPr>
            <w:tcW w:w="1134" w:type="dxa"/>
          </w:tcPr>
          <w:p w14:paraId="6EF0E237"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w:t>
            </w:r>
          </w:p>
        </w:tc>
      </w:tr>
      <w:tr w:rsidR="00965BBF" w:rsidRPr="00B27EE0" w14:paraId="528E022F" w14:textId="77777777" w:rsidTr="002610F2">
        <w:trPr>
          <w:trHeight w:val="665"/>
        </w:trPr>
        <w:tc>
          <w:tcPr>
            <w:tcW w:w="1985" w:type="dxa"/>
            <w:vMerge/>
          </w:tcPr>
          <w:p w14:paraId="299EAD60"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476E108B"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647D8813"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No presentada o incompleta.- Será aquella metodología que no considere uno o más de los aspectos solicitados en la convocatoria o que no se presente.</w:t>
            </w:r>
          </w:p>
        </w:tc>
        <w:tc>
          <w:tcPr>
            <w:tcW w:w="1134" w:type="dxa"/>
          </w:tcPr>
          <w:p w14:paraId="3EDA2A1A"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w:t>
            </w:r>
          </w:p>
        </w:tc>
      </w:tr>
      <w:tr w:rsidR="00965BBF" w:rsidRPr="00B27EE0" w14:paraId="612DE476" w14:textId="77777777" w:rsidTr="002610F2">
        <w:trPr>
          <w:trHeight w:val="665"/>
        </w:trPr>
        <w:tc>
          <w:tcPr>
            <w:tcW w:w="1985" w:type="dxa"/>
            <w:vMerge w:val="restart"/>
          </w:tcPr>
          <w:p w14:paraId="2CF69DA4"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b) Plan de trabajo propuesto por el licitante</w:t>
            </w:r>
          </w:p>
        </w:tc>
        <w:tc>
          <w:tcPr>
            <w:tcW w:w="4820" w:type="dxa"/>
            <w:vMerge w:val="restart"/>
          </w:tcPr>
          <w:p w14:paraId="0C0A6AE2"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El licitante deberá presentar el plan de trabajo que utilizaría en la prestación del servicio para el caso de resultar adjudicado, describiendo en forma amplia los diversos rubros de la misma y estar claramente definidos e identificados con respecto al servicio ofertado y contemplando los diversos aspectos del servicio; señalando como aplicará la metodología propuesta, así como los tiempos y la forma a través del cual realizará la prestación del servicio, incluyendo los que haya señalado en el rubro I, </w:t>
            </w:r>
            <w:proofErr w:type="spellStart"/>
            <w:r w:rsidRPr="00B27EE0">
              <w:rPr>
                <w:rFonts w:ascii="Montserrat" w:hAnsi="Montserrat" w:cs="Arial"/>
                <w:sz w:val="18"/>
                <w:szCs w:val="18"/>
              </w:rPr>
              <w:t>subrubros</w:t>
            </w:r>
            <w:proofErr w:type="spellEnd"/>
            <w:r w:rsidRPr="00B27EE0">
              <w:rPr>
                <w:rFonts w:ascii="Montserrat" w:hAnsi="Montserrat" w:cs="Arial"/>
                <w:sz w:val="18"/>
                <w:szCs w:val="18"/>
              </w:rPr>
              <w:t xml:space="preserve"> a) "Capacidad de los recursos humanos” y b) "Capacidad de los recursos económicos", más lo relativo al rubro III, </w:t>
            </w:r>
            <w:proofErr w:type="spellStart"/>
            <w:r w:rsidRPr="00B27EE0">
              <w:rPr>
                <w:rFonts w:ascii="Montserrat" w:hAnsi="Montserrat" w:cs="Arial"/>
                <w:sz w:val="18"/>
                <w:szCs w:val="18"/>
              </w:rPr>
              <w:t>subrubro</w:t>
            </w:r>
            <w:proofErr w:type="spellEnd"/>
            <w:r w:rsidRPr="00B27EE0">
              <w:rPr>
                <w:rFonts w:ascii="Montserrat" w:hAnsi="Montserrat" w:cs="Arial"/>
                <w:sz w:val="18"/>
                <w:szCs w:val="18"/>
              </w:rPr>
              <w:t xml:space="preserve"> c) Esquema estructural de la organización de los recursos humanos. Lo anterior con la finalidad de que la convocante pueda conocer a detalle la </w:t>
            </w:r>
            <w:r w:rsidRPr="00B27EE0">
              <w:rPr>
                <w:rFonts w:ascii="Montserrat" w:hAnsi="Montserrat" w:cs="Arial"/>
                <w:sz w:val="18"/>
                <w:szCs w:val="18"/>
              </w:rPr>
              <w:lastRenderedPageBreak/>
              <w:t>propuesta y tenga los elementos suficientes de valoración.</w:t>
            </w:r>
          </w:p>
        </w:tc>
        <w:tc>
          <w:tcPr>
            <w:tcW w:w="2551" w:type="dxa"/>
          </w:tcPr>
          <w:p w14:paraId="06B30C77"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lastRenderedPageBreak/>
              <w:t>Integrada.- Será aquella propuesta de trabajo que vincule la metodología, plan de trabajo y el esquema estructural, que permita a la convocante identificar la operación del servicio solicitado.</w:t>
            </w:r>
          </w:p>
        </w:tc>
        <w:tc>
          <w:tcPr>
            <w:tcW w:w="1134" w:type="dxa"/>
          </w:tcPr>
          <w:p w14:paraId="1DF1D2BA"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6</w:t>
            </w:r>
          </w:p>
        </w:tc>
      </w:tr>
      <w:tr w:rsidR="00965BBF" w:rsidRPr="00B27EE0" w14:paraId="4CDA48DA" w14:textId="77777777" w:rsidTr="002610F2">
        <w:trPr>
          <w:trHeight w:val="665"/>
        </w:trPr>
        <w:tc>
          <w:tcPr>
            <w:tcW w:w="1985" w:type="dxa"/>
            <w:vMerge/>
          </w:tcPr>
          <w:p w14:paraId="38A27A3B"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4C37EA79"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tcPr>
          <w:p w14:paraId="182AF0E9"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No integrada o incompleta.- Será aquella propuesta de trabajo que no considere uno o más de los aspectos </w:t>
            </w:r>
            <w:r w:rsidRPr="00B27EE0">
              <w:rPr>
                <w:rFonts w:ascii="Montserrat" w:hAnsi="Montserrat" w:cs="Arial"/>
                <w:sz w:val="18"/>
                <w:szCs w:val="18"/>
              </w:rPr>
              <w:lastRenderedPageBreak/>
              <w:t>solicitados en la convocatoria.</w:t>
            </w:r>
          </w:p>
        </w:tc>
        <w:tc>
          <w:tcPr>
            <w:tcW w:w="1134" w:type="dxa"/>
          </w:tcPr>
          <w:p w14:paraId="4268E307"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lastRenderedPageBreak/>
              <w:t>0</w:t>
            </w:r>
          </w:p>
        </w:tc>
      </w:tr>
      <w:tr w:rsidR="00965BBF" w:rsidRPr="00B27EE0" w14:paraId="2B8A0E34" w14:textId="77777777" w:rsidTr="002610F2">
        <w:trPr>
          <w:trHeight w:val="665"/>
        </w:trPr>
        <w:tc>
          <w:tcPr>
            <w:tcW w:w="1985" w:type="dxa"/>
            <w:vMerge w:val="restart"/>
          </w:tcPr>
          <w:p w14:paraId="6D29ADB5"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c) Esquema estructural de la organización de los recursos humanos</w:t>
            </w:r>
          </w:p>
        </w:tc>
        <w:tc>
          <w:tcPr>
            <w:tcW w:w="4820" w:type="dxa"/>
            <w:vMerge w:val="restart"/>
          </w:tcPr>
          <w:p w14:paraId="72F9E2C6"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El licitante deberá presentar el esquema estructural de la organización de los recursos humanos que utilizaría en la prestación del servicio para el caso de ser adjudicado, para lo cual el licitante deberá acompañar un organigrama en el cual se identifique el nombre, cargo o función del personal destinado a la prestación del servicio que se licita. Lo anterior con la finalidad de que la convocante pueda conocer a detalle la propuesta y tenga los elementos suficientes de valoración.</w:t>
            </w:r>
          </w:p>
        </w:tc>
        <w:tc>
          <w:tcPr>
            <w:tcW w:w="2551" w:type="dxa"/>
            <w:vAlign w:val="center"/>
          </w:tcPr>
          <w:p w14:paraId="777DC707"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Presenta documento con las características requeridas</w:t>
            </w:r>
          </w:p>
        </w:tc>
        <w:tc>
          <w:tcPr>
            <w:tcW w:w="1134" w:type="dxa"/>
          </w:tcPr>
          <w:p w14:paraId="2F49568C"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w:t>
            </w:r>
          </w:p>
        </w:tc>
      </w:tr>
      <w:tr w:rsidR="00965BBF" w:rsidRPr="00B27EE0" w14:paraId="429D0A55" w14:textId="77777777" w:rsidTr="002610F2">
        <w:trPr>
          <w:trHeight w:val="665"/>
        </w:trPr>
        <w:tc>
          <w:tcPr>
            <w:tcW w:w="1985" w:type="dxa"/>
            <w:vMerge/>
          </w:tcPr>
          <w:p w14:paraId="6A4FB675"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0F1790FB"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vAlign w:val="center"/>
          </w:tcPr>
          <w:p w14:paraId="1621A4EF"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No presenta el documento o lo hace de forma incompleta</w:t>
            </w:r>
          </w:p>
        </w:tc>
        <w:tc>
          <w:tcPr>
            <w:tcW w:w="1134" w:type="dxa"/>
          </w:tcPr>
          <w:p w14:paraId="23C11DB2"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w:t>
            </w:r>
          </w:p>
        </w:tc>
      </w:tr>
      <w:tr w:rsidR="00965BBF" w:rsidRPr="00B27EE0" w14:paraId="471CB321" w14:textId="77777777" w:rsidTr="002610F2">
        <w:trPr>
          <w:trHeight w:val="231"/>
        </w:trPr>
        <w:tc>
          <w:tcPr>
            <w:tcW w:w="9356" w:type="dxa"/>
            <w:gridSpan w:val="3"/>
            <w:shd w:val="clear" w:color="auto" w:fill="A6A6A6" w:themeFill="background1" w:themeFillShade="A6"/>
          </w:tcPr>
          <w:p w14:paraId="1DA24276" w14:textId="77777777" w:rsidR="00965BBF" w:rsidRPr="007E201B" w:rsidRDefault="00965BBF" w:rsidP="002610F2">
            <w:pPr>
              <w:pStyle w:val="Sinespaciado"/>
              <w:ind w:left="0" w:hanging="2"/>
              <w:jc w:val="both"/>
              <w:rPr>
                <w:rFonts w:ascii="Montserrat" w:hAnsi="Montserrat" w:cs="Arial"/>
                <w:b/>
                <w:sz w:val="18"/>
                <w:szCs w:val="18"/>
              </w:rPr>
            </w:pPr>
            <w:r w:rsidRPr="007E201B">
              <w:rPr>
                <w:rFonts w:ascii="Montserrat" w:hAnsi="Montserrat" w:cs="Arial"/>
                <w:b/>
                <w:sz w:val="18"/>
                <w:szCs w:val="18"/>
              </w:rPr>
              <w:t>CUMPLIMIENTO DE CONTRATOS</w:t>
            </w:r>
          </w:p>
        </w:tc>
        <w:tc>
          <w:tcPr>
            <w:tcW w:w="1134" w:type="dxa"/>
            <w:shd w:val="clear" w:color="auto" w:fill="A6A6A6" w:themeFill="background1" w:themeFillShade="A6"/>
          </w:tcPr>
          <w:p w14:paraId="74DC6BB3" w14:textId="77777777" w:rsidR="00965BBF"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6</w:t>
            </w:r>
          </w:p>
        </w:tc>
      </w:tr>
      <w:tr w:rsidR="00965BBF" w:rsidRPr="00B27EE0" w14:paraId="6575FB13" w14:textId="77777777" w:rsidTr="002610F2">
        <w:trPr>
          <w:trHeight w:val="231"/>
        </w:trPr>
        <w:tc>
          <w:tcPr>
            <w:tcW w:w="9356" w:type="dxa"/>
            <w:gridSpan w:val="3"/>
            <w:shd w:val="clear" w:color="auto" w:fill="A6A6A6" w:themeFill="background1" w:themeFillShade="A6"/>
          </w:tcPr>
          <w:p w14:paraId="3310D1A1"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CUMPLIMIENTO DE CONTRATOS</w:t>
            </w:r>
          </w:p>
        </w:tc>
        <w:tc>
          <w:tcPr>
            <w:tcW w:w="1134" w:type="dxa"/>
            <w:shd w:val="clear" w:color="auto" w:fill="A6A6A6" w:themeFill="background1" w:themeFillShade="A6"/>
          </w:tcPr>
          <w:p w14:paraId="2746E2C2" w14:textId="77777777" w:rsidR="00965BBF" w:rsidRPr="00B27EE0" w:rsidRDefault="00965BBF" w:rsidP="002610F2">
            <w:pPr>
              <w:pStyle w:val="Sinespaciado"/>
              <w:ind w:left="0" w:hanging="2"/>
              <w:jc w:val="center"/>
              <w:rPr>
                <w:rFonts w:ascii="Montserrat" w:hAnsi="Montserrat" w:cs="Arial"/>
                <w:sz w:val="18"/>
                <w:szCs w:val="18"/>
              </w:rPr>
            </w:pPr>
          </w:p>
        </w:tc>
      </w:tr>
      <w:tr w:rsidR="00965BBF" w:rsidRPr="00B27EE0" w14:paraId="32B42F31" w14:textId="77777777" w:rsidTr="002610F2">
        <w:trPr>
          <w:trHeight w:val="665"/>
        </w:trPr>
        <w:tc>
          <w:tcPr>
            <w:tcW w:w="1985" w:type="dxa"/>
            <w:vMerge w:val="restart"/>
          </w:tcPr>
          <w:p w14:paraId="7A2DF67E"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a) Cartas de satisfacción </w:t>
            </w:r>
          </w:p>
        </w:tc>
        <w:tc>
          <w:tcPr>
            <w:tcW w:w="4820" w:type="dxa"/>
            <w:vMerge w:val="restart"/>
          </w:tcPr>
          <w:p w14:paraId="505643DF"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Para comprobar el cumplimiento que ha tenido el licitante en la prestación oportuna y adecuada de los contratos de servicios, deberá presentar las cartas de cumplimiento satisfactorio y oportuno del servicio que contenga el periodo de vigencia que abarca y el número de póliza a través del cual se puede verificar el cumplimiento del servicio. En la carta deberá señalarse lo siguiente:</w:t>
            </w:r>
          </w:p>
          <w:p w14:paraId="1876A4D8"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Que se </w:t>
            </w:r>
            <w:proofErr w:type="spellStart"/>
            <w:r w:rsidRPr="00B27EE0">
              <w:rPr>
                <w:rFonts w:ascii="Montserrat" w:hAnsi="Montserrat" w:cs="Arial"/>
                <w:sz w:val="18"/>
                <w:szCs w:val="18"/>
              </w:rPr>
              <w:t>brindo</w:t>
            </w:r>
            <w:proofErr w:type="spellEnd"/>
            <w:r w:rsidRPr="00B27EE0">
              <w:rPr>
                <w:rFonts w:ascii="Montserrat" w:hAnsi="Montserrat" w:cs="Arial"/>
                <w:sz w:val="18"/>
                <w:szCs w:val="18"/>
              </w:rPr>
              <w:t xml:space="preserve"> la prestación de los servicios de manera satisfactoria y oportuna, cumpliendo en tiempo y forma con las obligaciones contractuales y los servicios establecidos en la contratación y por lo cual no recibió penalización alguna por incumplimiento.  </w:t>
            </w:r>
          </w:p>
        </w:tc>
        <w:tc>
          <w:tcPr>
            <w:tcW w:w="2551" w:type="dxa"/>
            <w:vAlign w:val="center"/>
          </w:tcPr>
          <w:p w14:paraId="1A9EBC5A"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Presenta 3 cartas de satisfacción de clientes a los cuales se les brindo un servicio similar al solicitado</w:t>
            </w:r>
          </w:p>
        </w:tc>
        <w:tc>
          <w:tcPr>
            <w:tcW w:w="1134" w:type="dxa"/>
          </w:tcPr>
          <w:p w14:paraId="56AC7FEB"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w:t>
            </w:r>
          </w:p>
        </w:tc>
      </w:tr>
      <w:tr w:rsidR="00965BBF" w:rsidRPr="00B27EE0" w14:paraId="64787043" w14:textId="77777777" w:rsidTr="002610F2">
        <w:trPr>
          <w:trHeight w:val="665"/>
        </w:trPr>
        <w:tc>
          <w:tcPr>
            <w:tcW w:w="1985" w:type="dxa"/>
            <w:vMerge/>
          </w:tcPr>
          <w:p w14:paraId="458335F4"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55B9B299"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vAlign w:val="center"/>
          </w:tcPr>
          <w:p w14:paraId="50057312"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2 cartas de cumplimiento</w:t>
            </w:r>
          </w:p>
        </w:tc>
        <w:tc>
          <w:tcPr>
            <w:tcW w:w="1134" w:type="dxa"/>
          </w:tcPr>
          <w:p w14:paraId="7C1C4B0F"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2</w:t>
            </w:r>
          </w:p>
        </w:tc>
      </w:tr>
      <w:tr w:rsidR="00965BBF" w:rsidRPr="00B27EE0" w14:paraId="70E956B9" w14:textId="77777777" w:rsidTr="002610F2">
        <w:trPr>
          <w:trHeight w:val="665"/>
        </w:trPr>
        <w:tc>
          <w:tcPr>
            <w:tcW w:w="1985" w:type="dxa"/>
            <w:vMerge/>
          </w:tcPr>
          <w:p w14:paraId="7B77B73E"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3ABDBDDC"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vAlign w:val="center"/>
          </w:tcPr>
          <w:p w14:paraId="1C296FF9"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1 carta de cumplimiento</w:t>
            </w:r>
          </w:p>
        </w:tc>
        <w:tc>
          <w:tcPr>
            <w:tcW w:w="1134" w:type="dxa"/>
          </w:tcPr>
          <w:p w14:paraId="7CB96F22"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w:t>
            </w:r>
          </w:p>
        </w:tc>
      </w:tr>
      <w:tr w:rsidR="00965BBF" w:rsidRPr="00B27EE0" w14:paraId="6ABC17F4" w14:textId="77777777" w:rsidTr="002610F2">
        <w:trPr>
          <w:trHeight w:val="665"/>
        </w:trPr>
        <w:tc>
          <w:tcPr>
            <w:tcW w:w="1985" w:type="dxa"/>
            <w:vMerge w:val="restart"/>
          </w:tcPr>
          <w:p w14:paraId="42B0DC49"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b) Cumplimiento de Contratos</w:t>
            </w:r>
          </w:p>
        </w:tc>
        <w:tc>
          <w:tcPr>
            <w:tcW w:w="4820" w:type="dxa"/>
            <w:vMerge w:val="restart"/>
          </w:tcPr>
          <w:p w14:paraId="15FFB7B6"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El licitante deberá demostrar el cumplimiento de los servicios que ha otorgado, para lo cual deberá presentar copia simple de la cancelación de garantía de cumplimiento correspondiente, documento que acredite la conclusión de los servicios o manifestación expresa del contratante sobre la terminación de las obligaciones contractuales, firmada por el responsable de la administración del contrato por parte del contratante. </w:t>
            </w:r>
          </w:p>
          <w:p w14:paraId="0E3776C5"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En caso de presentar manifestación expresa del contratante el escrito deberá señalarse lo siguiente:</w:t>
            </w:r>
          </w:p>
          <w:p w14:paraId="00D41925"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lastRenderedPageBreak/>
              <w:t xml:space="preserve">Que se dio cumplimiento a la prestación de los servicios y se da por concluida la obligación contractual, asimismo el escrito deberá contener el periodo de vigencia que abarca y el número de póliza. </w:t>
            </w:r>
          </w:p>
        </w:tc>
        <w:tc>
          <w:tcPr>
            <w:tcW w:w="2551" w:type="dxa"/>
            <w:vAlign w:val="center"/>
          </w:tcPr>
          <w:p w14:paraId="63D54F0C"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lastRenderedPageBreak/>
              <w:t>Presentar 3 o más fianzas liberadas o constancias</w:t>
            </w:r>
          </w:p>
        </w:tc>
        <w:tc>
          <w:tcPr>
            <w:tcW w:w="1134" w:type="dxa"/>
          </w:tcPr>
          <w:p w14:paraId="09465874"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3</w:t>
            </w:r>
          </w:p>
        </w:tc>
      </w:tr>
      <w:tr w:rsidR="00965BBF" w:rsidRPr="00B27EE0" w14:paraId="2DF8A95E" w14:textId="77777777" w:rsidTr="002610F2">
        <w:trPr>
          <w:trHeight w:val="665"/>
        </w:trPr>
        <w:tc>
          <w:tcPr>
            <w:tcW w:w="1985" w:type="dxa"/>
            <w:vMerge/>
          </w:tcPr>
          <w:p w14:paraId="4CEFE639"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2A5FF8D7"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vAlign w:val="center"/>
          </w:tcPr>
          <w:p w14:paraId="3EDA2BAB"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Presentar 2 fianzas liberadas o constancias </w:t>
            </w:r>
          </w:p>
        </w:tc>
        <w:tc>
          <w:tcPr>
            <w:tcW w:w="1134" w:type="dxa"/>
          </w:tcPr>
          <w:p w14:paraId="52CA179C"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2</w:t>
            </w:r>
          </w:p>
        </w:tc>
      </w:tr>
      <w:tr w:rsidR="00965BBF" w:rsidRPr="00B27EE0" w14:paraId="4E2FD57D" w14:textId="77777777" w:rsidTr="002610F2">
        <w:trPr>
          <w:trHeight w:val="665"/>
        </w:trPr>
        <w:tc>
          <w:tcPr>
            <w:tcW w:w="1985" w:type="dxa"/>
            <w:vMerge/>
          </w:tcPr>
          <w:p w14:paraId="378651FE"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370444C2"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vAlign w:val="center"/>
          </w:tcPr>
          <w:p w14:paraId="39CE84E4"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Presentar 1 fianza liberada o constancia</w:t>
            </w:r>
          </w:p>
        </w:tc>
        <w:tc>
          <w:tcPr>
            <w:tcW w:w="1134" w:type="dxa"/>
          </w:tcPr>
          <w:p w14:paraId="42CD046E"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1</w:t>
            </w:r>
          </w:p>
        </w:tc>
      </w:tr>
      <w:tr w:rsidR="00965BBF" w:rsidRPr="00B27EE0" w14:paraId="2C731932" w14:textId="77777777" w:rsidTr="002610F2">
        <w:trPr>
          <w:trHeight w:val="665"/>
        </w:trPr>
        <w:tc>
          <w:tcPr>
            <w:tcW w:w="1985" w:type="dxa"/>
            <w:vMerge/>
          </w:tcPr>
          <w:p w14:paraId="1C1DFAF9" w14:textId="77777777" w:rsidR="00965BBF" w:rsidRPr="00B27EE0" w:rsidRDefault="00965BBF" w:rsidP="002610F2">
            <w:pPr>
              <w:pStyle w:val="Sinespaciado"/>
              <w:ind w:left="0" w:hanging="2"/>
              <w:jc w:val="both"/>
              <w:rPr>
                <w:rFonts w:ascii="Montserrat" w:hAnsi="Montserrat" w:cs="Arial"/>
                <w:sz w:val="18"/>
                <w:szCs w:val="18"/>
              </w:rPr>
            </w:pPr>
          </w:p>
        </w:tc>
        <w:tc>
          <w:tcPr>
            <w:tcW w:w="4820" w:type="dxa"/>
            <w:vMerge/>
          </w:tcPr>
          <w:p w14:paraId="4531DEC6" w14:textId="77777777" w:rsidR="00965BBF" w:rsidRPr="00B27EE0" w:rsidRDefault="00965BBF" w:rsidP="002610F2">
            <w:pPr>
              <w:pStyle w:val="Sinespaciado"/>
              <w:ind w:left="0" w:hanging="2"/>
              <w:jc w:val="both"/>
              <w:rPr>
                <w:rFonts w:ascii="Montserrat" w:hAnsi="Montserrat" w:cs="Arial"/>
                <w:sz w:val="18"/>
                <w:szCs w:val="18"/>
              </w:rPr>
            </w:pPr>
          </w:p>
        </w:tc>
        <w:tc>
          <w:tcPr>
            <w:tcW w:w="2551" w:type="dxa"/>
            <w:vAlign w:val="center"/>
          </w:tcPr>
          <w:p w14:paraId="253C343D" w14:textId="77777777" w:rsidR="00965BBF" w:rsidRPr="00B27EE0" w:rsidRDefault="00965BBF" w:rsidP="002610F2">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No presentar fianza o constancia </w:t>
            </w:r>
          </w:p>
        </w:tc>
        <w:tc>
          <w:tcPr>
            <w:tcW w:w="1134" w:type="dxa"/>
          </w:tcPr>
          <w:p w14:paraId="11ACC7A1" w14:textId="77777777" w:rsidR="00965BBF" w:rsidRPr="00B27EE0" w:rsidRDefault="00965BBF" w:rsidP="002610F2">
            <w:pPr>
              <w:pStyle w:val="Sinespaciado"/>
              <w:ind w:left="0" w:hanging="2"/>
              <w:jc w:val="center"/>
              <w:rPr>
                <w:rFonts w:ascii="Montserrat" w:hAnsi="Montserrat" w:cs="Arial"/>
                <w:sz w:val="18"/>
                <w:szCs w:val="18"/>
              </w:rPr>
            </w:pPr>
            <w:r>
              <w:rPr>
                <w:rFonts w:ascii="Montserrat" w:hAnsi="Montserrat" w:cs="Arial"/>
                <w:sz w:val="18"/>
                <w:szCs w:val="18"/>
              </w:rPr>
              <w:t>0</w:t>
            </w:r>
          </w:p>
        </w:tc>
      </w:tr>
    </w:tbl>
    <w:p w14:paraId="24046B08"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588AE6B9" w14:textId="77777777" w:rsidR="005C2611" w:rsidRPr="00CB21AB" w:rsidRDefault="002A2A60">
      <w:pPr>
        <w:tabs>
          <w:tab w:val="left" w:pos="1134"/>
        </w:tabs>
        <w:spacing w:after="0" w:line="240" w:lineRule="auto"/>
        <w:ind w:left="0" w:right="15" w:hanging="2"/>
        <w:jc w:val="both"/>
        <w:rPr>
          <w:rFonts w:ascii="Montserrat" w:eastAsia="Montserrat" w:hAnsi="Montserrat" w:cs="Montserrat"/>
          <w:sz w:val="20"/>
          <w:szCs w:val="20"/>
          <w:u w:val="single"/>
        </w:rPr>
      </w:pPr>
      <w:r w:rsidRPr="00CB21AB">
        <w:rPr>
          <w:rFonts w:ascii="Montserrat" w:eastAsia="Montserrat" w:hAnsi="Montserrat" w:cs="Montserrat"/>
          <w:b/>
          <w:sz w:val="20"/>
          <w:szCs w:val="20"/>
          <w:u w:val="single"/>
        </w:rPr>
        <w:t>El licitante adjudicado, a petición del área requirente, deberá entregar original de los documentos anteriores a fin de cotejar la información, en caso de la no presentación será motivo de causal de rescisión del contrato.</w:t>
      </w:r>
    </w:p>
    <w:p w14:paraId="63C238B9" w14:textId="77777777" w:rsidR="005C2611" w:rsidRPr="00CB21AB" w:rsidRDefault="005C2611">
      <w:pPr>
        <w:pBdr>
          <w:top w:val="nil"/>
          <w:left w:val="nil"/>
          <w:bottom w:val="nil"/>
          <w:right w:val="nil"/>
          <w:between w:val="nil"/>
        </w:pBdr>
        <w:tabs>
          <w:tab w:val="left" w:pos="1080"/>
        </w:tabs>
        <w:spacing w:after="0" w:line="240" w:lineRule="auto"/>
        <w:ind w:left="0" w:right="15" w:hanging="2"/>
        <w:rPr>
          <w:rFonts w:ascii="Montserrat" w:eastAsia="Montserrat" w:hAnsi="Montserrat" w:cs="Montserrat"/>
          <w:color w:val="000000"/>
          <w:sz w:val="20"/>
          <w:szCs w:val="20"/>
        </w:rPr>
      </w:pPr>
    </w:p>
    <w:p w14:paraId="2D06F22A" w14:textId="4FC5A1D7" w:rsidR="00800C4E" w:rsidRPr="00CB21AB" w:rsidRDefault="00800C4E" w:rsidP="00800C4E">
      <w:pPr>
        <w:overflowPunct w:val="0"/>
        <w:spacing w:after="0" w:line="240" w:lineRule="auto"/>
        <w:ind w:left="0" w:right="15" w:hanging="2"/>
        <w:contextualSpacing/>
        <w:jc w:val="both"/>
        <w:textAlignment w:val="baseline"/>
        <w:rPr>
          <w:rFonts w:ascii="Montserrat" w:hAnsi="Montserrat" w:cs="Arial"/>
          <w:bCs/>
          <w:sz w:val="20"/>
          <w:szCs w:val="20"/>
        </w:rPr>
      </w:pPr>
      <w:r w:rsidRPr="00CB21AB">
        <w:rPr>
          <w:rFonts w:ascii="Montserrat" w:hAnsi="Montserrat" w:cs="Arial"/>
          <w:sz w:val="20"/>
          <w:szCs w:val="20"/>
        </w:rPr>
        <w:t>La Dirección de Personal, a través de la Coordinación de Remuneraciones y Relaciones Laborales</w:t>
      </w:r>
      <w:r w:rsidRPr="00CB21AB">
        <w:rPr>
          <w:rFonts w:ascii="Montserrat" w:hAnsi="Montserrat" w:cs="Arial"/>
          <w:bCs/>
          <w:sz w:val="20"/>
          <w:szCs w:val="20"/>
        </w:rPr>
        <w:t>, realizará el análisis detallado a las Ofertas Técnicas presentadas por los licitantes, verificando que cumplan con lo solicitado en el Anexo No.1 “Especificaciones Técnicas” y lo correspondiente a la Fracción IV.</w:t>
      </w:r>
      <w:r w:rsidRPr="00CB21AB">
        <w:rPr>
          <w:rFonts w:ascii="Montserrat" w:eastAsia="Times New Roman" w:hAnsi="Montserrat" w:cs="Arial"/>
          <w:bCs/>
          <w:sz w:val="18"/>
          <w:szCs w:val="18"/>
        </w:rPr>
        <w:t xml:space="preserve"> REQUISITOS QUE LOS LICITANTES DEBEN DE CUMPLIR EN SUS PROPOSICIONES</w:t>
      </w:r>
      <w:r w:rsidR="007C4C18">
        <w:rPr>
          <w:rFonts w:ascii="Montserrat" w:eastAsia="Times New Roman" w:hAnsi="Montserrat" w:cs="Arial"/>
          <w:bCs/>
          <w:sz w:val="18"/>
          <w:szCs w:val="18"/>
        </w:rPr>
        <w:t>.</w:t>
      </w:r>
    </w:p>
    <w:p w14:paraId="7E8510BE"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51E040E8"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De acuerdo a lo establecido en el párrafo tercero del artículo 36 de la LAASSP y al 52 de su Reglamento, la Dirección de Personal, a través de la Coordinación de Remuneraciones y Relaciones Laborales, realizará el análisis detallado a las ofertas técnicas presentadas por los licitantes y se evaluarán bajo el criterio de evaluación por puntos y porcentajes bajo las siguientes razones:</w:t>
      </w:r>
    </w:p>
    <w:p w14:paraId="2326F619"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28BBF38D" w14:textId="77777777" w:rsidR="005C2611" w:rsidRPr="00CB21AB" w:rsidRDefault="002A2A60" w:rsidP="002365DF">
      <w:pPr>
        <w:numPr>
          <w:ilvl w:val="0"/>
          <w:numId w:val="10"/>
        </w:numPr>
        <w:pBdr>
          <w:top w:val="nil"/>
          <w:left w:val="nil"/>
          <w:bottom w:val="nil"/>
          <w:right w:val="nil"/>
          <w:between w:val="nil"/>
        </w:pBdr>
        <w:spacing w:after="0" w:line="240" w:lineRule="auto"/>
        <w:ind w:leftChars="65" w:left="425" w:right="15" w:hangingChars="141" w:hanging="282"/>
        <w:jc w:val="both"/>
        <w:rPr>
          <w:rFonts w:ascii="Montserrat" w:eastAsia="Montserrat" w:hAnsi="Montserrat" w:cs="Montserrat"/>
          <w:color w:val="000000"/>
          <w:sz w:val="20"/>
          <w:szCs w:val="20"/>
        </w:rPr>
      </w:pPr>
      <w:r w:rsidRPr="00CB21AB">
        <w:rPr>
          <w:rFonts w:ascii="Montserrat" w:eastAsia="Montserrat" w:hAnsi="Montserrat" w:cs="Montserrat"/>
          <w:color w:val="000000"/>
          <w:sz w:val="20"/>
          <w:szCs w:val="20"/>
        </w:rPr>
        <w:t xml:space="preserve">El mínimo de puntaje que los licitantes deberán obtener en la evaluación de la propuesta técnica será </w:t>
      </w:r>
      <w:r w:rsidRPr="00CB21AB">
        <w:rPr>
          <w:rFonts w:ascii="Montserrat" w:eastAsia="Montserrat" w:hAnsi="Montserrat" w:cs="Montserrat"/>
          <w:color w:val="000000"/>
          <w:sz w:val="20"/>
          <w:szCs w:val="20"/>
          <w:u w:val="single"/>
        </w:rPr>
        <w:t>de 45 puntos de los 60 máximos</w:t>
      </w:r>
      <w:r w:rsidRPr="00CB21AB">
        <w:rPr>
          <w:rFonts w:ascii="Montserrat" w:eastAsia="Montserrat" w:hAnsi="Montserrat" w:cs="Montserrat"/>
          <w:color w:val="000000"/>
          <w:sz w:val="20"/>
          <w:szCs w:val="20"/>
        </w:rPr>
        <w:t xml:space="preserve"> que se pueden obtener de su evaluación. </w:t>
      </w:r>
    </w:p>
    <w:p w14:paraId="4D7B333A" w14:textId="77777777" w:rsidR="005C2611" w:rsidRPr="00CB21AB" w:rsidRDefault="005C2611">
      <w:pPr>
        <w:tabs>
          <w:tab w:val="left" w:pos="426"/>
          <w:tab w:val="left" w:pos="567"/>
        </w:tabs>
        <w:spacing w:after="0" w:line="240" w:lineRule="auto"/>
        <w:ind w:left="0" w:right="15" w:hanging="2"/>
        <w:jc w:val="both"/>
        <w:rPr>
          <w:rFonts w:ascii="Montserrat" w:eastAsia="Montserrat" w:hAnsi="Montserrat" w:cs="Montserrat"/>
          <w:sz w:val="20"/>
          <w:szCs w:val="20"/>
        </w:rPr>
      </w:pPr>
    </w:p>
    <w:p w14:paraId="0A690B18" w14:textId="77777777" w:rsidR="005C2611" w:rsidRPr="00CB21AB" w:rsidRDefault="002A2A60" w:rsidP="002365DF">
      <w:pPr>
        <w:numPr>
          <w:ilvl w:val="0"/>
          <w:numId w:val="10"/>
        </w:numPr>
        <w:pBdr>
          <w:top w:val="nil"/>
          <w:left w:val="nil"/>
          <w:bottom w:val="nil"/>
          <w:right w:val="nil"/>
          <w:between w:val="nil"/>
        </w:pBdr>
        <w:spacing w:after="0" w:line="240" w:lineRule="auto"/>
        <w:ind w:leftChars="65" w:left="425" w:right="15" w:hangingChars="141" w:hanging="282"/>
        <w:jc w:val="both"/>
        <w:rPr>
          <w:rFonts w:ascii="Montserrat" w:eastAsia="Montserrat" w:hAnsi="Montserrat" w:cs="Montserrat"/>
          <w:color w:val="000000"/>
          <w:sz w:val="20"/>
          <w:szCs w:val="20"/>
        </w:rPr>
      </w:pPr>
      <w:r w:rsidRPr="00CB21AB">
        <w:rPr>
          <w:rFonts w:ascii="Montserrat" w:eastAsia="Montserrat" w:hAnsi="Montserrat" w:cs="Montserrat"/>
          <w:color w:val="000000"/>
          <w:sz w:val="20"/>
          <w:szCs w:val="20"/>
        </w:rPr>
        <w:t xml:space="preserve">Por lo tanto, el máximo valor que será factible obtener en una propuesta técnica es de 60 puntos. </w:t>
      </w:r>
    </w:p>
    <w:p w14:paraId="7ADB5515" w14:textId="77777777" w:rsidR="005C2611" w:rsidRPr="00CB21AB" w:rsidRDefault="005C2611">
      <w:pPr>
        <w:pBdr>
          <w:top w:val="nil"/>
          <w:left w:val="nil"/>
          <w:bottom w:val="nil"/>
          <w:right w:val="nil"/>
          <w:between w:val="nil"/>
        </w:pBdr>
        <w:tabs>
          <w:tab w:val="left" w:pos="426"/>
          <w:tab w:val="left" w:pos="567"/>
        </w:tabs>
        <w:spacing w:after="0" w:line="240" w:lineRule="auto"/>
        <w:ind w:left="0" w:right="15" w:hanging="2"/>
        <w:jc w:val="both"/>
        <w:rPr>
          <w:rFonts w:ascii="Montserrat" w:eastAsia="Montserrat" w:hAnsi="Montserrat" w:cs="Montserrat"/>
          <w:color w:val="000000"/>
          <w:sz w:val="20"/>
          <w:szCs w:val="20"/>
        </w:rPr>
      </w:pPr>
    </w:p>
    <w:p w14:paraId="4B5BFDC4"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 xml:space="preserve">El resultado de la evaluación de la propuesta técnica de cada licitante se conocerá como: </w:t>
      </w:r>
    </w:p>
    <w:p w14:paraId="23231ADA"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 xml:space="preserve">TPT = Total de Puntos obtenidos en la propuesta técnica. </w:t>
      </w:r>
    </w:p>
    <w:p w14:paraId="14C9DE16"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1F59B102" w14:textId="77777777" w:rsidR="005C2611" w:rsidRPr="00CB21AB" w:rsidRDefault="002A2A60" w:rsidP="002365DF">
      <w:pPr>
        <w:numPr>
          <w:ilvl w:val="0"/>
          <w:numId w:val="10"/>
        </w:numPr>
        <w:pBdr>
          <w:top w:val="nil"/>
          <w:left w:val="nil"/>
          <w:bottom w:val="nil"/>
          <w:right w:val="nil"/>
          <w:between w:val="nil"/>
        </w:pBdr>
        <w:spacing w:after="0" w:line="240" w:lineRule="auto"/>
        <w:ind w:leftChars="65" w:left="425" w:right="15" w:hangingChars="141" w:hanging="282"/>
        <w:jc w:val="both"/>
        <w:rPr>
          <w:rFonts w:ascii="Montserrat" w:eastAsia="Montserrat" w:hAnsi="Montserrat" w:cs="Montserrat"/>
          <w:color w:val="000000"/>
          <w:sz w:val="20"/>
          <w:szCs w:val="20"/>
        </w:rPr>
      </w:pPr>
      <w:r w:rsidRPr="00CB21AB">
        <w:rPr>
          <w:rFonts w:ascii="Montserrat" w:eastAsia="Montserrat" w:hAnsi="Montserrat" w:cs="Montserrat"/>
          <w:color w:val="000000"/>
          <w:sz w:val="20"/>
          <w:szCs w:val="20"/>
        </w:rPr>
        <w:t xml:space="preserve">Posteriormente a la evaluación de puntos y porcentajes se determinará como propuesta solvente técnicamente aquélla que, como resultado de la calificación obtenida en la evaluación técnica, cumpla con un mínimo de aceptación de </w:t>
      </w:r>
      <w:r w:rsidRPr="00CB21AB">
        <w:rPr>
          <w:rFonts w:ascii="Montserrat" w:eastAsia="Montserrat" w:hAnsi="Montserrat" w:cs="Montserrat"/>
          <w:b/>
          <w:color w:val="000000"/>
          <w:sz w:val="20"/>
          <w:szCs w:val="20"/>
          <w:u w:val="single"/>
        </w:rPr>
        <w:t>45 puntos de los 60 máximos</w:t>
      </w:r>
      <w:r w:rsidRPr="00CB21AB">
        <w:rPr>
          <w:rFonts w:ascii="Montserrat" w:eastAsia="Montserrat" w:hAnsi="Montserrat" w:cs="Montserrat"/>
          <w:color w:val="000000"/>
          <w:sz w:val="20"/>
          <w:szCs w:val="20"/>
        </w:rPr>
        <w:t xml:space="preserve"> que se pueden obtener en su evaluación y que cumpla con el total de los requisitos solicitados de la presente convocatoria. Los licitantes que cumplan técnicamente con este mínimo de puntaje serán susceptibles de ser evaluados económicamente.</w:t>
      </w:r>
    </w:p>
    <w:p w14:paraId="4EE86A59"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4544C341" w14:textId="77777777" w:rsidR="005C2611" w:rsidRPr="00CB21AB" w:rsidRDefault="002A2A60" w:rsidP="002365DF">
      <w:pPr>
        <w:numPr>
          <w:ilvl w:val="0"/>
          <w:numId w:val="10"/>
        </w:numPr>
        <w:pBdr>
          <w:top w:val="nil"/>
          <w:left w:val="nil"/>
          <w:bottom w:val="nil"/>
          <w:right w:val="nil"/>
          <w:between w:val="nil"/>
        </w:pBdr>
        <w:spacing w:after="0" w:line="240" w:lineRule="auto"/>
        <w:ind w:leftChars="65" w:left="425" w:right="15" w:hangingChars="141" w:hanging="282"/>
        <w:jc w:val="both"/>
        <w:rPr>
          <w:rFonts w:ascii="Montserrat" w:eastAsia="Montserrat" w:hAnsi="Montserrat" w:cs="Montserrat"/>
          <w:color w:val="000000"/>
          <w:sz w:val="20"/>
          <w:szCs w:val="20"/>
        </w:rPr>
      </w:pPr>
      <w:r w:rsidRPr="00CB21AB">
        <w:rPr>
          <w:rFonts w:ascii="Montserrat" w:eastAsia="Montserrat" w:hAnsi="Montserrat" w:cs="Montserrat"/>
          <w:color w:val="000000"/>
          <w:sz w:val="20"/>
          <w:szCs w:val="20"/>
        </w:rPr>
        <w:t>Distribución de puntos</w:t>
      </w:r>
    </w:p>
    <w:p w14:paraId="7A03762B" w14:textId="77777777" w:rsidR="005C2611" w:rsidRPr="00CB21AB" w:rsidRDefault="005C2611">
      <w:pPr>
        <w:pBdr>
          <w:top w:val="nil"/>
          <w:left w:val="nil"/>
          <w:bottom w:val="nil"/>
          <w:right w:val="nil"/>
          <w:between w:val="nil"/>
        </w:pBdr>
        <w:spacing w:after="0" w:line="240" w:lineRule="auto"/>
        <w:ind w:left="0" w:right="15" w:hanging="2"/>
        <w:rPr>
          <w:rFonts w:ascii="Montserrat" w:eastAsia="Montserrat" w:hAnsi="Montserrat" w:cs="Montserrat"/>
          <w:color w:val="000000"/>
          <w:sz w:val="20"/>
          <w:szCs w:val="20"/>
        </w:rPr>
      </w:pPr>
    </w:p>
    <w:p w14:paraId="71D93C7D"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La evaluación de las propuestas se realizará a través del mecanismo de puntos y porcentajes, de acuerdo a los siguientes rubros:</w:t>
      </w:r>
    </w:p>
    <w:p w14:paraId="35F284C4" w14:textId="77777777" w:rsidR="005C2611" w:rsidRPr="00CB21AB" w:rsidRDefault="005C2611">
      <w:pPr>
        <w:spacing w:after="0" w:line="240" w:lineRule="auto"/>
        <w:ind w:left="0" w:right="15" w:hanging="2"/>
        <w:jc w:val="both"/>
        <w:rPr>
          <w:rFonts w:ascii="Montserrat" w:eastAsia="Montserrat" w:hAnsi="Montserrat" w:cs="Montserrat"/>
          <w:sz w:val="16"/>
          <w:szCs w:val="16"/>
        </w:rPr>
      </w:pPr>
    </w:p>
    <w:tbl>
      <w:tblPr>
        <w:tblStyle w:val="ad"/>
        <w:tblW w:w="100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8"/>
        <w:gridCol w:w="5546"/>
        <w:gridCol w:w="3130"/>
      </w:tblGrid>
      <w:tr w:rsidR="007C4EC0" w:rsidRPr="00CB21AB" w14:paraId="4171890E" w14:textId="77777777" w:rsidTr="000A2B49">
        <w:trPr>
          <w:trHeight w:val="268"/>
          <w:jc w:val="center"/>
        </w:trPr>
        <w:tc>
          <w:tcPr>
            <w:tcW w:w="1338" w:type="dxa"/>
            <w:shd w:val="clear" w:color="auto" w:fill="auto"/>
          </w:tcPr>
          <w:p w14:paraId="33DC28B3" w14:textId="77777777" w:rsidR="007C4EC0" w:rsidRPr="00CB21AB" w:rsidRDefault="007C4EC0" w:rsidP="007C4EC0">
            <w:pPr>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b/>
                <w:color w:val="000000"/>
                <w:sz w:val="20"/>
                <w:szCs w:val="20"/>
              </w:rPr>
              <w:t>REF</w:t>
            </w:r>
          </w:p>
        </w:tc>
        <w:tc>
          <w:tcPr>
            <w:tcW w:w="5546" w:type="dxa"/>
            <w:shd w:val="clear" w:color="auto" w:fill="auto"/>
          </w:tcPr>
          <w:p w14:paraId="2012182C" w14:textId="77777777" w:rsidR="007C4EC0" w:rsidRPr="00CB21AB" w:rsidRDefault="007C4EC0" w:rsidP="007C4EC0">
            <w:pPr>
              <w:pBdr>
                <w:top w:val="nil"/>
                <w:left w:val="nil"/>
                <w:bottom w:val="nil"/>
                <w:right w:val="nil"/>
                <w:between w:val="nil"/>
              </w:pBdr>
              <w:tabs>
                <w:tab w:val="left" w:pos="5202"/>
              </w:tabs>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b/>
                <w:color w:val="000000"/>
                <w:sz w:val="20"/>
                <w:szCs w:val="20"/>
              </w:rPr>
              <w:t>RUBROS</w:t>
            </w:r>
          </w:p>
        </w:tc>
        <w:tc>
          <w:tcPr>
            <w:tcW w:w="3130" w:type="dxa"/>
            <w:shd w:val="clear" w:color="auto" w:fill="auto"/>
          </w:tcPr>
          <w:p w14:paraId="71360BD9" w14:textId="77777777" w:rsidR="007C4EC0" w:rsidRPr="00CB21AB" w:rsidRDefault="007C4EC0" w:rsidP="007C4EC0">
            <w:pPr>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b/>
                <w:color w:val="000000"/>
                <w:sz w:val="20"/>
                <w:szCs w:val="20"/>
              </w:rPr>
              <w:t>ASIGNACIÓN DE PUNTOS</w:t>
            </w:r>
          </w:p>
        </w:tc>
      </w:tr>
      <w:tr w:rsidR="007C4EC0" w:rsidRPr="00CB21AB" w14:paraId="5A71B72C" w14:textId="77777777" w:rsidTr="005F6A2C">
        <w:trPr>
          <w:trHeight w:val="268"/>
          <w:jc w:val="center"/>
        </w:trPr>
        <w:tc>
          <w:tcPr>
            <w:tcW w:w="1338" w:type="dxa"/>
            <w:shd w:val="clear" w:color="auto" w:fill="auto"/>
          </w:tcPr>
          <w:p w14:paraId="3BA3B66D" w14:textId="77777777" w:rsidR="007C4EC0" w:rsidRPr="00CB21AB" w:rsidRDefault="007C4EC0" w:rsidP="007C4EC0">
            <w:pPr>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color w:val="000000"/>
                <w:sz w:val="20"/>
                <w:szCs w:val="20"/>
              </w:rPr>
              <w:t>I</w:t>
            </w:r>
          </w:p>
        </w:tc>
        <w:tc>
          <w:tcPr>
            <w:tcW w:w="5546" w:type="dxa"/>
            <w:shd w:val="clear" w:color="auto" w:fill="auto"/>
          </w:tcPr>
          <w:p w14:paraId="129A535C" w14:textId="77777777" w:rsidR="007C4EC0" w:rsidRPr="00CB21AB" w:rsidRDefault="007C4EC0" w:rsidP="007C4EC0">
            <w:pPr>
              <w:pBdr>
                <w:top w:val="nil"/>
                <w:left w:val="nil"/>
                <w:bottom w:val="nil"/>
                <w:right w:val="nil"/>
                <w:between w:val="nil"/>
              </w:pBdr>
              <w:tabs>
                <w:tab w:val="left" w:pos="5202"/>
              </w:tabs>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color w:val="000000"/>
                <w:sz w:val="20"/>
                <w:szCs w:val="20"/>
              </w:rPr>
              <w:t>Capacidad del licitante</w:t>
            </w:r>
          </w:p>
        </w:tc>
        <w:tc>
          <w:tcPr>
            <w:tcW w:w="3130" w:type="dxa"/>
            <w:shd w:val="clear" w:color="auto" w:fill="FFFFFF"/>
          </w:tcPr>
          <w:p w14:paraId="457CA925" w14:textId="77777777" w:rsidR="007C4EC0" w:rsidRPr="00CB21AB" w:rsidRDefault="007C4EC0" w:rsidP="007C4EC0">
            <w:pPr>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highlight w:val="green"/>
              </w:rPr>
            </w:pPr>
            <w:r w:rsidRPr="00CB21AB">
              <w:rPr>
                <w:rFonts w:ascii="Montserrat" w:eastAsia="Montserrat" w:hAnsi="Montserrat" w:cs="Montserrat"/>
                <w:color w:val="000000"/>
                <w:sz w:val="20"/>
                <w:szCs w:val="20"/>
              </w:rPr>
              <w:t>24</w:t>
            </w:r>
          </w:p>
        </w:tc>
      </w:tr>
      <w:tr w:rsidR="007C4EC0" w:rsidRPr="00CB21AB" w14:paraId="5266E462" w14:textId="77777777" w:rsidTr="005F6A2C">
        <w:trPr>
          <w:trHeight w:val="268"/>
          <w:jc w:val="center"/>
        </w:trPr>
        <w:tc>
          <w:tcPr>
            <w:tcW w:w="1338" w:type="dxa"/>
            <w:shd w:val="clear" w:color="auto" w:fill="auto"/>
          </w:tcPr>
          <w:p w14:paraId="578CFECE" w14:textId="77777777" w:rsidR="007C4EC0" w:rsidRPr="00CB21AB" w:rsidRDefault="007C4EC0" w:rsidP="007C4EC0">
            <w:pPr>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color w:val="000000"/>
                <w:sz w:val="20"/>
                <w:szCs w:val="20"/>
              </w:rPr>
              <w:t>II</w:t>
            </w:r>
          </w:p>
        </w:tc>
        <w:tc>
          <w:tcPr>
            <w:tcW w:w="5546" w:type="dxa"/>
            <w:shd w:val="clear" w:color="auto" w:fill="auto"/>
          </w:tcPr>
          <w:p w14:paraId="57180D49" w14:textId="77777777" w:rsidR="007C4EC0" w:rsidRPr="00CB21AB" w:rsidRDefault="007C4EC0" w:rsidP="007C4EC0">
            <w:pPr>
              <w:pBdr>
                <w:top w:val="nil"/>
                <w:left w:val="nil"/>
                <w:bottom w:val="nil"/>
                <w:right w:val="nil"/>
                <w:between w:val="nil"/>
              </w:pBdr>
              <w:tabs>
                <w:tab w:val="left" w:pos="5202"/>
              </w:tabs>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color w:val="000000"/>
                <w:sz w:val="20"/>
                <w:szCs w:val="20"/>
              </w:rPr>
              <w:t>Experiencia y especialidad del licitante</w:t>
            </w:r>
          </w:p>
        </w:tc>
        <w:tc>
          <w:tcPr>
            <w:tcW w:w="3130" w:type="dxa"/>
            <w:shd w:val="clear" w:color="auto" w:fill="FFFFFF"/>
          </w:tcPr>
          <w:p w14:paraId="50C28B4D" w14:textId="77777777" w:rsidR="007C4EC0" w:rsidRPr="00CB21AB" w:rsidRDefault="007C4EC0" w:rsidP="007C4EC0">
            <w:pPr>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highlight w:val="green"/>
              </w:rPr>
            </w:pPr>
            <w:r w:rsidRPr="00CB21AB">
              <w:rPr>
                <w:rFonts w:ascii="Montserrat" w:eastAsia="Montserrat" w:hAnsi="Montserrat" w:cs="Montserrat"/>
                <w:color w:val="000000"/>
                <w:sz w:val="20"/>
                <w:szCs w:val="20"/>
              </w:rPr>
              <w:t>12</w:t>
            </w:r>
          </w:p>
        </w:tc>
      </w:tr>
      <w:tr w:rsidR="007C4EC0" w:rsidRPr="00CB21AB" w14:paraId="18C6D543" w14:textId="77777777" w:rsidTr="005F6A2C">
        <w:trPr>
          <w:trHeight w:val="268"/>
          <w:jc w:val="center"/>
        </w:trPr>
        <w:tc>
          <w:tcPr>
            <w:tcW w:w="1338" w:type="dxa"/>
            <w:shd w:val="clear" w:color="auto" w:fill="auto"/>
          </w:tcPr>
          <w:p w14:paraId="50547485" w14:textId="77777777" w:rsidR="007C4EC0" w:rsidRPr="00CB21AB" w:rsidRDefault="007C4EC0" w:rsidP="007C4EC0">
            <w:pPr>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color w:val="000000"/>
                <w:sz w:val="20"/>
                <w:szCs w:val="20"/>
              </w:rPr>
              <w:t>III</w:t>
            </w:r>
          </w:p>
        </w:tc>
        <w:tc>
          <w:tcPr>
            <w:tcW w:w="5546" w:type="dxa"/>
            <w:shd w:val="clear" w:color="auto" w:fill="auto"/>
          </w:tcPr>
          <w:p w14:paraId="5306E1E4" w14:textId="77777777" w:rsidR="007C4EC0" w:rsidRPr="00CB21AB" w:rsidRDefault="007C4EC0" w:rsidP="007C4EC0">
            <w:pPr>
              <w:pBdr>
                <w:top w:val="nil"/>
                <w:left w:val="nil"/>
                <w:bottom w:val="nil"/>
                <w:right w:val="nil"/>
                <w:between w:val="nil"/>
              </w:pBdr>
              <w:tabs>
                <w:tab w:val="left" w:pos="5202"/>
              </w:tabs>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color w:val="000000"/>
                <w:sz w:val="20"/>
                <w:szCs w:val="20"/>
              </w:rPr>
              <w:t>Propuesta de trabajo</w:t>
            </w:r>
          </w:p>
        </w:tc>
        <w:tc>
          <w:tcPr>
            <w:tcW w:w="3130" w:type="dxa"/>
            <w:shd w:val="clear" w:color="auto" w:fill="FFFFFF"/>
          </w:tcPr>
          <w:p w14:paraId="4A14BDEC" w14:textId="77777777" w:rsidR="007C4EC0" w:rsidRPr="00CB21AB" w:rsidRDefault="007C4EC0" w:rsidP="007C4EC0">
            <w:pPr>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highlight w:val="green"/>
              </w:rPr>
            </w:pPr>
            <w:r w:rsidRPr="00CB21AB">
              <w:rPr>
                <w:rFonts w:ascii="Montserrat" w:eastAsia="Montserrat" w:hAnsi="Montserrat" w:cs="Montserrat"/>
                <w:color w:val="000000"/>
                <w:sz w:val="20"/>
                <w:szCs w:val="20"/>
              </w:rPr>
              <w:t>12</w:t>
            </w:r>
          </w:p>
        </w:tc>
      </w:tr>
      <w:tr w:rsidR="007C4EC0" w:rsidRPr="00CB21AB" w14:paraId="1A0DC312" w14:textId="77777777" w:rsidTr="005F6A2C">
        <w:trPr>
          <w:trHeight w:val="268"/>
          <w:jc w:val="center"/>
        </w:trPr>
        <w:tc>
          <w:tcPr>
            <w:tcW w:w="1338" w:type="dxa"/>
            <w:shd w:val="clear" w:color="auto" w:fill="auto"/>
          </w:tcPr>
          <w:p w14:paraId="1EF02C9B" w14:textId="77777777" w:rsidR="007C4EC0" w:rsidRPr="00CB21AB" w:rsidRDefault="007C4EC0" w:rsidP="007C4EC0">
            <w:pPr>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color w:val="000000"/>
                <w:sz w:val="20"/>
                <w:szCs w:val="20"/>
              </w:rPr>
              <w:lastRenderedPageBreak/>
              <w:t>IV</w:t>
            </w:r>
          </w:p>
        </w:tc>
        <w:tc>
          <w:tcPr>
            <w:tcW w:w="5546" w:type="dxa"/>
            <w:shd w:val="clear" w:color="auto" w:fill="auto"/>
          </w:tcPr>
          <w:p w14:paraId="7EEBF1CC" w14:textId="77777777" w:rsidR="007C4EC0" w:rsidRPr="00CB21AB" w:rsidRDefault="007C4EC0" w:rsidP="007C4EC0">
            <w:pPr>
              <w:pBdr>
                <w:top w:val="nil"/>
                <w:left w:val="nil"/>
                <w:bottom w:val="nil"/>
                <w:right w:val="nil"/>
                <w:between w:val="nil"/>
              </w:pBdr>
              <w:tabs>
                <w:tab w:val="left" w:pos="5202"/>
              </w:tabs>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color w:val="000000"/>
                <w:sz w:val="20"/>
                <w:szCs w:val="20"/>
              </w:rPr>
              <w:t>Cumplimiento de contratos</w:t>
            </w:r>
          </w:p>
        </w:tc>
        <w:tc>
          <w:tcPr>
            <w:tcW w:w="3130" w:type="dxa"/>
            <w:shd w:val="clear" w:color="auto" w:fill="FFFFFF"/>
          </w:tcPr>
          <w:p w14:paraId="3CA827DB" w14:textId="77777777" w:rsidR="007C4EC0" w:rsidRPr="00CB21AB" w:rsidRDefault="007C4EC0" w:rsidP="007C4EC0">
            <w:pPr>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highlight w:val="green"/>
              </w:rPr>
            </w:pPr>
            <w:r w:rsidRPr="00CB21AB">
              <w:rPr>
                <w:rFonts w:ascii="Montserrat" w:eastAsia="Montserrat" w:hAnsi="Montserrat" w:cs="Montserrat"/>
                <w:color w:val="000000"/>
                <w:sz w:val="20"/>
                <w:szCs w:val="20"/>
              </w:rPr>
              <w:t>12</w:t>
            </w:r>
          </w:p>
        </w:tc>
      </w:tr>
      <w:tr w:rsidR="007C4EC0" w:rsidRPr="00CB21AB" w14:paraId="531B4747" w14:textId="77777777">
        <w:trPr>
          <w:trHeight w:val="268"/>
          <w:jc w:val="center"/>
        </w:trPr>
        <w:tc>
          <w:tcPr>
            <w:tcW w:w="6884" w:type="dxa"/>
            <w:gridSpan w:val="2"/>
          </w:tcPr>
          <w:p w14:paraId="1D013A18" w14:textId="77777777" w:rsidR="007C4EC0" w:rsidRPr="00CB21AB" w:rsidRDefault="007C4EC0" w:rsidP="007C4EC0">
            <w:pPr>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b/>
                <w:color w:val="000000"/>
                <w:sz w:val="20"/>
                <w:szCs w:val="20"/>
              </w:rPr>
              <w:t>TOTAL</w:t>
            </w:r>
          </w:p>
        </w:tc>
        <w:tc>
          <w:tcPr>
            <w:tcW w:w="3130" w:type="dxa"/>
          </w:tcPr>
          <w:p w14:paraId="531E792B" w14:textId="77777777" w:rsidR="007C4EC0" w:rsidRPr="00CB21AB" w:rsidRDefault="007C4EC0" w:rsidP="007C4EC0">
            <w:pPr>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rPr>
            </w:pPr>
            <w:r w:rsidRPr="00CB21AB">
              <w:rPr>
                <w:rFonts w:ascii="Montserrat Light" w:eastAsia="Montserrat Light" w:hAnsi="Montserrat Light" w:cs="Montserrat Light"/>
                <w:b/>
                <w:color w:val="000000"/>
                <w:sz w:val="20"/>
                <w:szCs w:val="20"/>
              </w:rPr>
              <w:t>60</w:t>
            </w:r>
          </w:p>
        </w:tc>
      </w:tr>
    </w:tbl>
    <w:p w14:paraId="588A54C5" w14:textId="77777777" w:rsidR="005C2611" w:rsidRPr="00CB21AB" w:rsidRDefault="005C2611">
      <w:pPr>
        <w:pBdr>
          <w:top w:val="nil"/>
          <w:left w:val="nil"/>
          <w:bottom w:val="nil"/>
          <w:right w:val="nil"/>
          <w:between w:val="nil"/>
        </w:pBdr>
        <w:tabs>
          <w:tab w:val="left" w:pos="1080"/>
        </w:tabs>
        <w:spacing w:after="0" w:line="240" w:lineRule="auto"/>
        <w:ind w:left="0" w:right="15" w:hanging="2"/>
        <w:rPr>
          <w:rFonts w:ascii="Montserrat" w:eastAsia="Montserrat" w:hAnsi="Montserrat" w:cs="Montserrat"/>
          <w:color w:val="000000"/>
          <w:sz w:val="20"/>
          <w:szCs w:val="20"/>
        </w:rPr>
      </w:pPr>
    </w:p>
    <w:p w14:paraId="4DE2EB92" w14:textId="77777777" w:rsidR="005C2611" w:rsidRPr="00CB21AB" w:rsidRDefault="002A2A60" w:rsidP="00D3772D">
      <w:pPr>
        <w:pBdr>
          <w:top w:val="nil"/>
          <w:left w:val="nil"/>
          <w:bottom w:val="nil"/>
          <w:right w:val="nil"/>
          <w:between w:val="nil"/>
        </w:pBdr>
        <w:tabs>
          <w:tab w:val="left" w:pos="284"/>
        </w:tabs>
        <w:spacing w:after="0" w:line="240" w:lineRule="auto"/>
        <w:ind w:leftChars="0" w:left="0" w:right="15" w:firstLineChars="0" w:firstLine="0"/>
        <w:rPr>
          <w:rFonts w:ascii="Montserrat" w:eastAsia="Montserrat" w:hAnsi="Montserrat" w:cs="Montserrat"/>
          <w:color w:val="000000"/>
          <w:sz w:val="20"/>
          <w:szCs w:val="20"/>
        </w:rPr>
      </w:pPr>
      <w:r w:rsidRPr="00CB21AB">
        <w:rPr>
          <w:rFonts w:ascii="Montserrat" w:eastAsia="Montserrat" w:hAnsi="Montserrat" w:cs="Montserrat"/>
          <w:b/>
          <w:color w:val="000000"/>
          <w:sz w:val="20"/>
          <w:szCs w:val="20"/>
        </w:rPr>
        <w:t>Contenido de la propuesta económica:</w:t>
      </w:r>
    </w:p>
    <w:p w14:paraId="1574305C"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256FF79D"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Carta del licitante, elaborada en papel membretado dirigida al Colegio Nacional de Educación Profesional Técnica, debidamente firmada por el representante legal, no rúbrica, de conformidad con el Formato A “Formato para la presentación de la propuesta económica”, en la que manifieste:</w:t>
      </w:r>
    </w:p>
    <w:p w14:paraId="537B12BB"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338A81D3"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1) El precio unitario, que oferta en el presente concurso, señalando en todos los casos únicamente dos decimales, en moneda nacional.</w:t>
      </w:r>
    </w:p>
    <w:p w14:paraId="63A35916"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0C9D8E3E"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2) Que acepta los términos y condiciones de pago que se establecen en esta convocatoria, que sus precios ofertados permanecerán fijos durante el procedimiento de licitación y hasta la emisión del fallo respectivo y, en caso de resultar adjudicado, mantendrá dichos precios fijos y vigentes hasta la terminación de las pólizas correspondientes.</w:t>
      </w:r>
    </w:p>
    <w:p w14:paraId="13668D8F"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605160CB"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La carta preferentemente deberá estar foliada en cada una de sus hojas, de acuerdo a lo señalado en el artículo 50, párrafo segundo, del Reglamento.</w:t>
      </w:r>
    </w:p>
    <w:p w14:paraId="2CFB2E47"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3B2B2E2A"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b/>
          <w:sz w:val="20"/>
          <w:szCs w:val="20"/>
        </w:rPr>
        <w:t>Nota: En caso de que la proposición económica no coincida con lo presentado en la propuesta técnica, la proposición en su conjunto será desechada.</w:t>
      </w:r>
    </w:p>
    <w:p w14:paraId="0296C8F8"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6DA87F0C"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El licitante se hará responsable de que toda documentación e información enviada o entregada en  su proposición sea verídica e inalterada, así mismo, de que su proceder en el desarrollo de su participación en la presente licitación se realice dentro del marco legal aplicable, ya que en caso de incurrir en alguno de los supuestos establecidos en el artículo 8 de la Ley Federal Anticorrupción en Contrataciones Públicas, éste, será sancionado de conformidad y  de acuerdo a los términos de la Ley antes referida.</w:t>
      </w:r>
    </w:p>
    <w:p w14:paraId="741EEEF6"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61C25105" w14:textId="77777777" w:rsidR="00800C4E" w:rsidRPr="00CB21AB" w:rsidRDefault="00800C4E" w:rsidP="00A25ECF">
      <w:pPr>
        <w:spacing w:after="0" w:line="240" w:lineRule="auto"/>
        <w:ind w:leftChars="0" w:left="141" w:right="15" w:hangingChars="70" w:hanging="141"/>
        <w:contextualSpacing/>
        <w:jc w:val="both"/>
        <w:rPr>
          <w:rFonts w:ascii="Montserrat" w:hAnsi="Montserrat" w:cs="Arial"/>
          <w:sz w:val="20"/>
          <w:szCs w:val="20"/>
        </w:rPr>
      </w:pPr>
      <w:r w:rsidRPr="00CB21AB">
        <w:rPr>
          <w:rFonts w:ascii="Montserrat" w:hAnsi="Montserrat" w:cs="Arial"/>
          <w:b/>
          <w:sz w:val="20"/>
          <w:szCs w:val="20"/>
        </w:rPr>
        <w:t>a)</w:t>
      </w:r>
      <w:r w:rsidRPr="00CB21AB">
        <w:rPr>
          <w:rFonts w:ascii="Montserrat" w:hAnsi="Montserrat" w:cs="Arial"/>
          <w:sz w:val="20"/>
          <w:szCs w:val="20"/>
        </w:rPr>
        <w:t xml:space="preserve"> La Dirección de Infraestructura y Adquisiciones, a través de la Coordinación de Adquisiciones y Servicios, evaluará el cumplimiento de lo establecido en la Fracción VI. </w:t>
      </w:r>
      <w:r w:rsidRPr="00CB21AB">
        <w:rPr>
          <w:rFonts w:ascii="Montserrat" w:eastAsia="Times New Roman" w:hAnsi="Montserrat" w:cs="Arial"/>
          <w:sz w:val="18"/>
          <w:szCs w:val="18"/>
        </w:rPr>
        <w:t>DOCUMENTOS ADMINISTRATIVOS Y DATOS QUE DEBEN PRESENTAR LOS LICITANTES</w:t>
      </w:r>
      <w:r w:rsidRPr="00CB21AB">
        <w:rPr>
          <w:rFonts w:ascii="Montserrat" w:hAnsi="Montserrat" w:cs="Arial"/>
          <w:sz w:val="20"/>
          <w:szCs w:val="20"/>
        </w:rPr>
        <w:t xml:space="preserve"> y la debida presentación de la propuesta económica conforme a lo previsto en esta convocatoria.</w:t>
      </w:r>
    </w:p>
    <w:p w14:paraId="76AB1E2E" w14:textId="77777777" w:rsidR="00800C4E" w:rsidRPr="00CB21AB" w:rsidRDefault="00800C4E" w:rsidP="00800C4E">
      <w:pPr>
        <w:spacing w:after="0" w:line="240" w:lineRule="auto"/>
        <w:ind w:left="0" w:right="15" w:hanging="2"/>
        <w:contextualSpacing/>
        <w:jc w:val="both"/>
        <w:rPr>
          <w:rFonts w:ascii="Montserrat" w:hAnsi="Montserrat" w:cs="Arial"/>
          <w:sz w:val="20"/>
          <w:szCs w:val="20"/>
        </w:rPr>
      </w:pPr>
    </w:p>
    <w:p w14:paraId="1DB1C419" w14:textId="77777777" w:rsidR="00800C4E" w:rsidRPr="00CB21AB" w:rsidRDefault="00800C4E" w:rsidP="00800C4E">
      <w:pPr>
        <w:spacing w:after="0" w:line="240" w:lineRule="auto"/>
        <w:ind w:left="0" w:right="15" w:hanging="2"/>
        <w:contextualSpacing/>
        <w:jc w:val="both"/>
        <w:rPr>
          <w:rFonts w:ascii="Montserrat" w:hAnsi="Montserrat" w:cs="Arial"/>
          <w:sz w:val="20"/>
          <w:szCs w:val="20"/>
        </w:rPr>
      </w:pPr>
      <w:r w:rsidRPr="00CB21AB">
        <w:rPr>
          <w:rFonts w:ascii="Montserrat" w:hAnsi="Montserrat" w:cs="Arial"/>
          <w:sz w:val="20"/>
          <w:szCs w:val="20"/>
        </w:rPr>
        <w:t>El incumplimiento a lo previsto en la presente será motivo de descalificación, salvo en los casos en que dicho incumplimiento no afecte la solvencia de la proposición.</w:t>
      </w:r>
    </w:p>
    <w:p w14:paraId="47BCB073" w14:textId="77777777" w:rsidR="00800C4E" w:rsidRPr="00CB21AB" w:rsidRDefault="00800C4E" w:rsidP="00800C4E">
      <w:pPr>
        <w:spacing w:after="0" w:line="240" w:lineRule="auto"/>
        <w:ind w:left="0" w:right="15" w:hanging="2"/>
        <w:contextualSpacing/>
        <w:jc w:val="both"/>
        <w:rPr>
          <w:rFonts w:ascii="Montserrat" w:hAnsi="Montserrat" w:cs="Arial"/>
          <w:b/>
          <w:sz w:val="20"/>
          <w:szCs w:val="20"/>
        </w:rPr>
      </w:pPr>
    </w:p>
    <w:p w14:paraId="2CC9FC8D" w14:textId="77777777" w:rsidR="00800C4E" w:rsidRPr="00CB21AB" w:rsidRDefault="00800C4E" w:rsidP="00A25ECF">
      <w:pPr>
        <w:spacing w:after="0" w:line="240" w:lineRule="auto"/>
        <w:ind w:leftChars="0" w:left="141" w:right="15" w:hangingChars="70" w:hanging="141"/>
        <w:contextualSpacing/>
        <w:jc w:val="both"/>
        <w:rPr>
          <w:rFonts w:ascii="Montserrat" w:hAnsi="Montserrat" w:cs="Arial"/>
          <w:sz w:val="20"/>
          <w:szCs w:val="20"/>
        </w:rPr>
      </w:pPr>
      <w:r w:rsidRPr="00CB21AB">
        <w:rPr>
          <w:rFonts w:ascii="Montserrat" w:hAnsi="Montserrat" w:cs="Arial"/>
          <w:b/>
          <w:sz w:val="20"/>
          <w:szCs w:val="20"/>
        </w:rPr>
        <w:t>b)</w:t>
      </w:r>
      <w:r w:rsidRPr="00CB21AB">
        <w:rPr>
          <w:rFonts w:ascii="Montserrat" w:hAnsi="Montserrat" w:cs="Arial"/>
          <w:sz w:val="20"/>
          <w:szCs w:val="20"/>
        </w:rPr>
        <w:t xml:space="preserve"> La </w:t>
      </w:r>
      <w:r w:rsidRPr="00CB21AB">
        <w:rPr>
          <w:rFonts w:ascii="Montserrat" w:eastAsia="Times New Roman" w:hAnsi="Montserrat" w:cs="Arial"/>
          <w:sz w:val="18"/>
          <w:szCs w:val="18"/>
        </w:rPr>
        <w:t>Dirección</w:t>
      </w:r>
      <w:r w:rsidRPr="00CB21AB">
        <w:rPr>
          <w:rFonts w:ascii="Montserrat" w:hAnsi="Montserrat" w:cs="Arial"/>
          <w:sz w:val="20"/>
          <w:szCs w:val="20"/>
        </w:rPr>
        <w:t xml:space="preserve"> de Personal, a través de la Coordinación de Remuneraciones y Relaciones Laborales, evaluará el contenido de la propuesta técnica, particularmente lo señalado en la Fracción IV. </w:t>
      </w:r>
      <w:r w:rsidRPr="00CB21AB">
        <w:rPr>
          <w:rFonts w:ascii="Montserrat" w:eastAsia="Times New Roman" w:hAnsi="Montserrat" w:cs="Arial"/>
          <w:bCs/>
          <w:sz w:val="18"/>
          <w:szCs w:val="18"/>
        </w:rPr>
        <w:t>REQUISITOS QUE LOS LICITANTES DEBEN DE CUMPLIR EN SUS PROPOSICIONES</w:t>
      </w:r>
    </w:p>
    <w:p w14:paraId="5BEA7FB8"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4E328F28" w14:textId="77777777" w:rsidR="005C2611" w:rsidRPr="00CB21AB" w:rsidRDefault="002A2A60" w:rsidP="00A25ECF">
      <w:pPr>
        <w:spacing w:after="0" w:line="240" w:lineRule="auto"/>
        <w:ind w:leftChars="63" w:left="139" w:right="15" w:firstLineChars="1" w:firstLine="2"/>
        <w:contextualSpacing/>
        <w:jc w:val="both"/>
        <w:rPr>
          <w:rFonts w:ascii="Montserrat" w:eastAsia="Montserrat" w:hAnsi="Montserrat" w:cs="Montserrat"/>
          <w:sz w:val="20"/>
          <w:szCs w:val="20"/>
        </w:rPr>
      </w:pPr>
      <w:r w:rsidRPr="00CB21AB">
        <w:rPr>
          <w:rFonts w:ascii="Montserrat" w:eastAsia="Montserrat" w:hAnsi="Montserrat" w:cs="Montserrat"/>
          <w:sz w:val="20"/>
          <w:szCs w:val="20"/>
        </w:rPr>
        <w:t xml:space="preserve">El incumplimiento a lo previsto en la presente será motivo de descalificación, salvo en los casos en que dicho </w:t>
      </w:r>
      <w:r w:rsidRPr="00CB21AB">
        <w:rPr>
          <w:rFonts w:ascii="Montserrat" w:eastAsia="Times New Roman" w:hAnsi="Montserrat" w:cs="Arial"/>
          <w:sz w:val="18"/>
          <w:szCs w:val="18"/>
        </w:rPr>
        <w:t>incumplimiento</w:t>
      </w:r>
      <w:r w:rsidRPr="00CB21AB">
        <w:rPr>
          <w:rFonts w:ascii="Montserrat" w:eastAsia="Montserrat" w:hAnsi="Montserrat" w:cs="Montserrat"/>
          <w:sz w:val="20"/>
          <w:szCs w:val="20"/>
        </w:rPr>
        <w:t xml:space="preserve"> no afecte la solvencia de la proposición.</w:t>
      </w:r>
    </w:p>
    <w:p w14:paraId="04AADF28"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2A3FAB0B" w14:textId="77777777" w:rsidR="005C2611" w:rsidRPr="00CB21AB" w:rsidRDefault="002A2A60" w:rsidP="00A25ECF">
      <w:pPr>
        <w:spacing w:after="0" w:line="240" w:lineRule="auto"/>
        <w:ind w:leftChars="0" w:left="141" w:right="15" w:hangingChars="70" w:hanging="141"/>
        <w:contextualSpacing/>
        <w:jc w:val="both"/>
        <w:rPr>
          <w:rFonts w:ascii="Montserrat" w:eastAsia="Montserrat" w:hAnsi="Montserrat" w:cs="Montserrat"/>
          <w:sz w:val="20"/>
          <w:szCs w:val="20"/>
        </w:rPr>
      </w:pPr>
      <w:r w:rsidRPr="00CB21AB">
        <w:rPr>
          <w:rFonts w:ascii="Montserrat" w:eastAsia="Montserrat" w:hAnsi="Montserrat" w:cs="Montserrat"/>
          <w:b/>
          <w:sz w:val="20"/>
          <w:szCs w:val="20"/>
        </w:rPr>
        <w:lastRenderedPageBreak/>
        <w:t>c)</w:t>
      </w:r>
      <w:r w:rsidRPr="00CB21AB">
        <w:rPr>
          <w:rFonts w:ascii="Montserrat" w:eastAsia="Montserrat" w:hAnsi="Montserrat" w:cs="Montserrat"/>
          <w:sz w:val="20"/>
          <w:szCs w:val="20"/>
        </w:rPr>
        <w:t xml:space="preserve"> La presentación de información cuya falsedad sea acreditada a satisfacción de la convocante será motivo </w:t>
      </w:r>
      <w:r w:rsidRPr="00CB21AB">
        <w:rPr>
          <w:rFonts w:ascii="Montserrat" w:hAnsi="Montserrat" w:cs="Arial"/>
          <w:sz w:val="20"/>
          <w:szCs w:val="20"/>
        </w:rPr>
        <w:t>para</w:t>
      </w:r>
      <w:r w:rsidRPr="00CB21AB">
        <w:rPr>
          <w:rFonts w:ascii="Montserrat" w:eastAsia="Montserrat" w:hAnsi="Montserrat" w:cs="Montserrat"/>
          <w:sz w:val="20"/>
          <w:szCs w:val="20"/>
        </w:rPr>
        <w:t xml:space="preserve"> desechar las proposiciones.</w:t>
      </w:r>
    </w:p>
    <w:p w14:paraId="67919099"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566521FC" w14:textId="77777777" w:rsidR="005C2611" w:rsidRPr="00CB21AB" w:rsidRDefault="002A2A60" w:rsidP="00A25ECF">
      <w:pPr>
        <w:spacing w:after="0" w:line="240" w:lineRule="auto"/>
        <w:ind w:leftChars="0" w:left="141" w:right="15" w:hangingChars="70" w:hanging="141"/>
        <w:contextualSpacing/>
        <w:jc w:val="both"/>
        <w:rPr>
          <w:rFonts w:ascii="Montserrat" w:eastAsia="Montserrat" w:hAnsi="Montserrat" w:cs="Montserrat"/>
          <w:sz w:val="20"/>
          <w:szCs w:val="20"/>
        </w:rPr>
      </w:pPr>
      <w:r w:rsidRPr="00CB21AB">
        <w:rPr>
          <w:rFonts w:ascii="Montserrat" w:eastAsia="Montserrat" w:hAnsi="Montserrat" w:cs="Montserrat"/>
          <w:b/>
          <w:sz w:val="20"/>
          <w:szCs w:val="20"/>
        </w:rPr>
        <w:t>d)</w:t>
      </w:r>
      <w:r w:rsidRPr="00CB21AB">
        <w:rPr>
          <w:rFonts w:ascii="Montserrat" w:eastAsia="Montserrat" w:hAnsi="Montserrat" w:cs="Montserrat"/>
          <w:sz w:val="20"/>
          <w:szCs w:val="20"/>
        </w:rPr>
        <w:t xml:space="preserve"> Si al momento de la evaluación técnica y económica se advirtiera que algún licitante no cumple con alguno de los requisitos solicitados en la convocatoria o en alguno de sus anexos será descalificado, salvo aquellos casos que considera la convocante que no afectan la solvencia de la propuesta, de </w:t>
      </w:r>
      <w:r w:rsidRPr="00CB21AB">
        <w:rPr>
          <w:rFonts w:ascii="Montserrat" w:hAnsi="Montserrat" w:cs="Arial"/>
          <w:sz w:val="20"/>
          <w:szCs w:val="20"/>
        </w:rPr>
        <w:t>conformidad</w:t>
      </w:r>
      <w:r w:rsidRPr="00CB21AB">
        <w:rPr>
          <w:rFonts w:ascii="Montserrat" w:eastAsia="Montserrat" w:hAnsi="Montserrat" w:cs="Montserrat"/>
          <w:sz w:val="20"/>
          <w:szCs w:val="20"/>
        </w:rPr>
        <w:t xml:space="preserve"> con lo que señala el artículo 36, último párrafo, de la Ley de Adquisiciones, Arrendamientos y Servicios del Sector Público.</w:t>
      </w:r>
    </w:p>
    <w:p w14:paraId="00D5A9AD" w14:textId="77777777" w:rsidR="005C2611" w:rsidRPr="00CB21AB" w:rsidRDefault="005C2611">
      <w:pPr>
        <w:tabs>
          <w:tab w:val="left" w:pos="3969"/>
        </w:tabs>
        <w:spacing w:after="0" w:line="240" w:lineRule="auto"/>
        <w:ind w:left="0" w:right="15" w:hanging="2"/>
        <w:jc w:val="both"/>
        <w:rPr>
          <w:rFonts w:ascii="Montserrat" w:eastAsia="Montserrat" w:hAnsi="Montserrat" w:cs="Montserrat"/>
          <w:sz w:val="20"/>
          <w:szCs w:val="20"/>
        </w:rPr>
      </w:pPr>
    </w:p>
    <w:p w14:paraId="1FDAFF42" w14:textId="77777777" w:rsidR="005C2611" w:rsidRPr="00CB21AB" w:rsidRDefault="002A2A60" w:rsidP="00A25ECF">
      <w:pPr>
        <w:spacing w:after="0" w:line="240" w:lineRule="auto"/>
        <w:ind w:leftChars="0" w:left="141" w:right="15" w:hangingChars="70" w:hanging="141"/>
        <w:contextualSpacing/>
        <w:jc w:val="both"/>
        <w:rPr>
          <w:rFonts w:ascii="Montserrat" w:eastAsia="Montserrat" w:hAnsi="Montserrat" w:cs="Montserrat"/>
          <w:sz w:val="20"/>
          <w:szCs w:val="20"/>
        </w:rPr>
      </w:pPr>
      <w:r w:rsidRPr="00CB21AB">
        <w:rPr>
          <w:rFonts w:ascii="Montserrat" w:eastAsia="Montserrat" w:hAnsi="Montserrat" w:cs="Montserrat"/>
          <w:b/>
          <w:sz w:val="20"/>
          <w:szCs w:val="20"/>
        </w:rPr>
        <w:t>e)</w:t>
      </w:r>
      <w:r w:rsidRPr="00CB21AB">
        <w:rPr>
          <w:rFonts w:ascii="Montserrat" w:eastAsia="Montserrat" w:hAnsi="Montserrat" w:cs="Montserrat"/>
          <w:sz w:val="20"/>
          <w:szCs w:val="20"/>
        </w:rPr>
        <w:t xml:space="preserve"> En caso de que se presenten proposiciones conjuntas, la Coordinación de Adquisiciones y Servicios solicitará a la </w:t>
      </w:r>
      <w:r w:rsidRPr="00CB21AB">
        <w:rPr>
          <w:rFonts w:ascii="Montserrat" w:eastAsia="Montserrat" w:hAnsi="Montserrat" w:cs="Montserrat"/>
          <w:b/>
          <w:sz w:val="20"/>
          <w:szCs w:val="20"/>
        </w:rPr>
        <w:t>Dirección Corporativa de Asuntos Jurídicos</w:t>
      </w:r>
      <w:r w:rsidRPr="00CB21AB">
        <w:rPr>
          <w:rFonts w:ascii="Montserrat" w:eastAsia="Montserrat" w:hAnsi="Montserrat" w:cs="Montserrat"/>
          <w:sz w:val="20"/>
          <w:szCs w:val="20"/>
        </w:rPr>
        <w:t xml:space="preserve"> su opinión respecto al convenio que se presente, a efecto de que se determine si el mismo cumple con los requerimientos jurídicos necesarios para su aprobación. </w:t>
      </w:r>
    </w:p>
    <w:p w14:paraId="2F7F3D4D" w14:textId="77777777" w:rsidR="005C2611" w:rsidRPr="00CB21AB" w:rsidRDefault="005C2611">
      <w:pPr>
        <w:tabs>
          <w:tab w:val="left" w:pos="3969"/>
        </w:tabs>
        <w:spacing w:after="0" w:line="240" w:lineRule="auto"/>
        <w:ind w:left="0" w:right="15" w:hanging="2"/>
        <w:jc w:val="both"/>
        <w:rPr>
          <w:rFonts w:ascii="Montserrat" w:eastAsia="Montserrat" w:hAnsi="Montserrat" w:cs="Montserrat"/>
          <w:sz w:val="20"/>
          <w:szCs w:val="20"/>
        </w:rPr>
      </w:pPr>
    </w:p>
    <w:p w14:paraId="3F5F8C66" w14:textId="77777777" w:rsidR="005C2611" w:rsidRPr="00CB21AB" w:rsidRDefault="005C2611">
      <w:pPr>
        <w:tabs>
          <w:tab w:val="left" w:pos="3969"/>
        </w:tabs>
        <w:spacing w:after="0" w:line="240" w:lineRule="auto"/>
        <w:ind w:left="0" w:right="15" w:hanging="2"/>
        <w:jc w:val="both"/>
        <w:rPr>
          <w:rFonts w:ascii="Montserrat" w:eastAsia="Montserrat" w:hAnsi="Montserrat" w:cs="Montserrat"/>
          <w:sz w:val="20"/>
          <w:szCs w:val="20"/>
        </w:rPr>
      </w:pPr>
    </w:p>
    <w:p w14:paraId="4F9A09F2" w14:textId="77777777" w:rsidR="005C2611" w:rsidRPr="00CB21AB" w:rsidRDefault="002A2A60" w:rsidP="002365DF">
      <w:pPr>
        <w:widowControl w:val="0"/>
        <w:numPr>
          <w:ilvl w:val="0"/>
          <w:numId w:val="11"/>
        </w:numPr>
        <w:pBdr>
          <w:top w:val="nil"/>
          <w:left w:val="nil"/>
          <w:bottom w:val="nil"/>
          <w:right w:val="nil"/>
          <w:between w:val="nil"/>
        </w:pBdr>
        <w:tabs>
          <w:tab w:val="left" w:pos="284"/>
          <w:tab w:val="left" w:pos="426"/>
        </w:tabs>
        <w:spacing w:after="0" w:line="240" w:lineRule="auto"/>
        <w:ind w:left="0" w:right="15" w:hanging="2"/>
        <w:jc w:val="both"/>
        <w:rPr>
          <w:rFonts w:ascii="Montserrat" w:eastAsia="Montserrat" w:hAnsi="Montserrat" w:cs="Montserrat"/>
          <w:color w:val="000000"/>
          <w:sz w:val="20"/>
          <w:szCs w:val="20"/>
          <w:u w:val="single"/>
        </w:rPr>
      </w:pPr>
      <w:r w:rsidRPr="00CB21AB">
        <w:rPr>
          <w:rFonts w:ascii="Montserrat" w:eastAsia="Montserrat" w:hAnsi="Montserrat" w:cs="Montserrat"/>
          <w:b/>
          <w:color w:val="000000"/>
          <w:sz w:val="20"/>
          <w:szCs w:val="20"/>
          <w:u w:val="single"/>
        </w:rPr>
        <w:t>Evaluación de la propuesta económica:</w:t>
      </w:r>
    </w:p>
    <w:p w14:paraId="637C65D3" w14:textId="77777777" w:rsidR="005C2611" w:rsidRPr="00CB21AB" w:rsidRDefault="005C2611">
      <w:pPr>
        <w:widowControl w:val="0"/>
        <w:pBdr>
          <w:top w:val="nil"/>
          <w:left w:val="nil"/>
          <w:bottom w:val="nil"/>
          <w:right w:val="nil"/>
          <w:between w:val="nil"/>
        </w:pBdr>
        <w:tabs>
          <w:tab w:val="left" w:pos="720"/>
          <w:tab w:val="left" w:pos="284"/>
        </w:tabs>
        <w:spacing w:after="0" w:line="240" w:lineRule="auto"/>
        <w:ind w:left="0" w:right="15" w:hanging="2"/>
        <w:jc w:val="both"/>
        <w:rPr>
          <w:rFonts w:ascii="Montserrat" w:eastAsia="Montserrat" w:hAnsi="Montserrat" w:cs="Montserrat"/>
          <w:color w:val="000000"/>
          <w:sz w:val="20"/>
          <w:szCs w:val="20"/>
          <w:u w:val="single"/>
        </w:rPr>
      </w:pPr>
    </w:p>
    <w:p w14:paraId="5EFE213A" w14:textId="77777777" w:rsidR="007F7695" w:rsidRPr="007F7695" w:rsidRDefault="007F7695" w:rsidP="007F7695">
      <w:pPr>
        <w:spacing w:after="0" w:line="240" w:lineRule="auto"/>
        <w:ind w:left="0" w:right="15" w:hanging="2"/>
        <w:jc w:val="both"/>
        <w:rPr>
          <w:rFonts w:ascii="Montserrat" w:eastAsia="Montserrat" w:hAnsi="Montserrat" w:cs="Montserrat"/>
          <w:sz w:val="20"/>
          <w:szCs w:val="20"/>
        </w:rPr>
      </w:pPr>
      <w:r w:rsidRPr="007F7695">
        <w:rPr>
          <w:rFonts w:ascii="Montserrat" w:eastAsia="Montserrat" w:hAnsi="Montserrat" w:cs="Montserrat"/>
          <w:sz w:val="20"/>
          <w:szCs w:val="20"/>
        </w:rPr>
        <w:t>Para la evaluación de la oferta económica se excluirá el IVA del precio ofertado por cada licitante, se le asignaran 40 puntos a la propuesta económica que resulte ser la más baja de las que se lleguen a aceptar técnicamente.</w:t>
      </w:r>
    </w:p>
    <w:p w14:paraId="077FF5DE"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10059E3E" w14:textId="77777777" w:rsidR="005C2611" w:rsidRPr="00CB21AB" w:rsidRDefault="002A2A60">
      <w:pPr>
        <w:widowControl w:val="0"/>
        <w:pBdr>
          <w:top w:val="nil"/>
          <w:left w:val="nil"/>
          <w:bottom w:val="nil"/>
          <w:right w:val="nil"/>
          <w:between w:val="nil"/>
        </w:pBdr>
        <w:tabs>
          <w:tab w:val="left" w:pos="720"/>
          <w:tab w:val="left" w:pos="284"/>
          <w:tab w:val="left" w:pos="426"/>
        </w:tabs>
        <w:spacing w:after="0" w:line="240" w:lineRule="auto"/>
        <w:ind w:left="0" w:right="15" w:hanging="2"/>
        <w:jc w:val="both"/>
        <w:rPr>
          <w:rFonts w:ascii="Montserrat" w:eastAsia="Montserrat" w:hAnsi="Montserrat" w:cs="Montserrat"/>
          <w:color w:val="FF0000"/>
          <w:sz w:val="20"/>
          <w:szCs w:val="20"/>
        </w:rPr>
      </w:pPr>
      <w:r w:rsidRPr="00CB21AB">
        <w:rPr>
          <w:rFonts w:ascii="Montserrat" w:eastAsia="Montserrat" w:hAnsi="Montserrat" w:cs="Montserrat"/>
          <w:b/>
          <w:color w:val="000000"/>
          <w:sz w:val="20"/>
          <w:szCs w:val="20"/>
        </w:rPr>
        <w:t>g)</w:t>
      </w:r>
      <w:r w:rsidR="00625C74">
        <w:rPr>
          <w:rFonts w:ascii="Montserrat" w:eastAsia="Montserrat" w:hAnsi="Montserrat" w:cs="Montserrat"/>
          <w:b/>
          <w:color w:val="000000"/>
          <w:sz w:val="20"/>
          <w:szCs w:val="20"/>
        </w:rPr>
        <w:t xml:space="preserve"> </w:t>
      </w:r>
      <w:r w:rsidRPr="00CB21AB">
        <w:rPr>
          <w:rFonts w:ascii="Montserrat" w:eastAsia="Montserrat" w:hAnsi="Montserrat" w:cs="Montserrat"/>
          <w:b/>
          <w:color w:val="000000"/>
          <w:sz w:val="20"/>
          <w:szCs w:val="20"/>
        </w:rPr>
        <w:t xml:space="preserve">Criterios de adjudicación </w:t>
      </w:r>
    </w:p>
    <w:p w14:paraId="42946499" w14:textId="77777777" w:rsidR="005C2611" w:rsidRPr="00CB21AB" w:rsidRDefault="005C2611">
      <w:pPr>
        <w:widowControl w:val="0"/>
        <w:pBdr>
          <w:top w:val="nil"/>
          <w:left w:val="nil"/>
          <w:bottom w:val="nil"/>
          <w:right w:val="nil"/>
          <w:between w:val="nil"/>
        </w:pBdr>
        <w:tabs>
          <w:tab w:val="left" w:pos="720"/>
          <w:tab w:val="left" w:pos="284"/>
          <w:tab w:val="left" w:pos="426"/>
        </w:tabs>
        <w:spacing w:after="0" w:line="240" w:lineRule="auto"/>
        <w:ind w:left="0" w:right="15" w:hanging="2"/>
        <w:jc w:val="both"/>
        <w:rPr>
          <w:rFonts w:ascii="Montserrat" w:eastAsia="Montserrat" w:hAnsi="Montserrat" w:cs="Montserrat"/>
          <w:color w:val="000000"/>
          <w:sz w:val="20"/>
          <w:szCs w:val="20"/>
        </w:rPr>
      </w:pPr>
    </w:p>
    <w:p w14:paraId="51E424A3" w14:textId="3F30707F" w:rsidR="005C2611" w:rsidRPr="00CB21AB" w:rsidRDefault="002A2A60">
      <w:pPr>
        <w:widowControl w:val="0"/>
        <w:pBdr>
          <w:top w:val="nil"/>
          <w:left w:val="nil"/>
          <w:bottom w:val="nil"/>
          <w:right w:val="nil"/>
          <w:between w:val="nil"/>
        </w:pBdr>
        <w:tabs>
          <w:tab w:val="left" w:pos="720"/>
          <w:tab w:val="left" w:pos="284"/>
          <w:tab w:val="left" w:pos="426"/>
        </w:tabs>
        <w:spacing w:after="0" w:line="240" w:lineRule="auto"/>
        <w:ind w:left="0" w:right="15" w:hanging="2"/>
        <w:jc w:val="both"/>
        <w:rPr>
          <w:rFonts w:ascii="Montserrat" w:eastAsia="Montserrat" w:hAnsi="Montserrat" w:cs="Montserrat"/>
          <w:color w:val="000000"/>
          <w:sz w:val="20"/>
          <w:szCs w:val="20"/>
        </w:rPr>
      </w:pPr>
      <w:r w:rsidRPr="00CB21AB">
        <w:rPr>
          <w:rFonts w:ascii="Montserrat" w:eastAsia="Montserrat" w:hAnsi="Montserrat" w:cs="Montserrat"/>
          <w:color w:val="000000"/>
          <w:sz w:val="20"/>
          <w:szCs w:val="20"/>
        </w:rPr>
        <w:t>La convocatoria de la licitación comprende</w:t>
      </w:r>
      <w:r w:rsidR="00455ADE">
        <w:rPr>
          <w:rFonts w:ascii="Montserrat" w:eastAsia="Montserrat" w:hAnsi="Montserrat" w:cs="Montserrat"/>
          <w:color w:val="000000"/>
          <w:sz w:val="20"/>
          <w:szCs w:val="20"/>
        </w:rPr>
        <w:t xml:space="preserve"> una</w:t>
      </w:r>
      <w:r w:rsidR="008832B2" w:rsidRPr="00CB21AB">
        <w:rPr>
          <w:rFonts w:ascii="Montserrat" w:eastAsia="Montserrat" w:hAnsi="Montserrat" w:cs="Montserrat"/>
          <w:color w:val="000000"/>
          <w:sz w:val="20"/>
          <w:szCs w:val="20"/>
        </w:rPr>
        <w:t xml:space="preserve"> </w:t>
      </w:r>
      <w:r w:rsidRPr="00CB21AB">
        <w:rPr>
          <w:rFonts w:ascii="Montserrat" w:eastAsia="Montserrat" w:hAnsi="Montserrat" w:cs="Montserrat"/>
          <w:color w:val="000000"/>
          <w:sz w:val="20"/>
          <w:szCs w:val="20"/>
        </w:rPr>
        <w:t>partida, por lo tanto, una vez realizada la evaluación de las proposiciones:</w:t>
      </w:r>
    </w:p>
    <w:p w14:paraId="385E6000" w14:textId="77777777" w:rsidR="00294FE1" w:rsidRPr="00CB21AB" w:rsidRDefault="00294FE1">
      <w:pPr>
        <w:widowControl w:val="0"/>
        <w:pBdr>
          <w:top w:val="nil"/>
          <w:left w:val="nil"/>
          <w:bottom w:val="nil"/>
          <w:right w:val="nil"/>
          <w:between w:val="nil"/>
        </w:pBdr>
        <w:tabs>
          <w:tab w:val="left" w:pos="720"/>
          <w:tab w:val="left" w:pos="284"/>
          <w:tab w:val="left" w:pos="426"/>
        </w:tabs>
        <w:spacing w:after="0" w:line="240" w:lineRule="auto"/>
        <w:ind w:left="0" w:right="15" w:hanging="2"/>
        <w:jc w:val="both"/>
        <w:rPr>
          <w:rFonts w:ascii="Montserrat" w:eastAsia="Montserrat" w:hAnsi="Montserrat" w:cs="Montserrat"/>
          <w:color w:val="000000"/>
          <w:sz w:val="20"/>
          <w:szCs w:val="20"/>
        </w:rPr>
      </w:pPr>
    </w:p>
    <w:p w14:paraId="1795B13A"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1.- Se adjudicará al licitante de acuerdo a las propuestas solventes que obtengan la mayor puntuación de conformidad con la fórmula explicada anteriormente:</w:t>
      </w:r>
    </w:p>
    <w:p w14:paraId="64BCADA6" w14:textId="77777777" w:rsidR="00294FE1" w:rsidRPr="00CB21AB" w:rsidRDefault="002A2A60" w:rsidP="00134E2D">
      <w:pPr>
        <w:spacing w:after="0" w:line="240" w:lineRule="auto"/>
        <w:ind w:left="0" w:right="15" w:hanging="2"/>
        <w:jc w:val="center"/>
        <w:rPr>
          <w:rFonts w:ascii="Montserrat" w:eastAsia="Montserrat" w:hAnsi="Montserrat" w:cs="Montserrat"/>
          <w:position w:val="0"/>
          <w:sz w:val="20"/>
          <w:szCs w:val="20"/>
        </w:rPr>
      </w:pPr>
      <w:r w:rsidRPr="00CB21AB">
        <w:rPr>
          <w:rFonts w:ascii="Montserrat" w:eastAsia="Montserrat" w:hAnsi="Montserrat" w:cs="Montserrat"/>
          <w:sz w:val="20"/>
          <w:szCs w:val="20"/>
        </w:rPr>
        <w:object w:dxaOrig="1720" w:dyaOrig="280" w14:anchorId="6F413099">
          <v:shape id="_x0000_i1025" type="#_x0000_t75" style="width:86.4pt;height:14.4pt;visibility:visible" o:ole="">
            <v:imagedata r:id="rId22" o:title=""/>
            <v:path o:extrusionok="t"/>
          </v:shape>
          <o:OLEObject Type="Embed" ProgID="Equation.3" ShapeID="_x0000_i1025" DrawAspect="Content" ObjectID="_1778067521" r:id="rId23"/>
        </w:object>
      </w:r>
    </w:p>
    <w:p w14:paraId="08A4D6D0"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 xml:space="preserve"> </w:t>
      </w:r>
    </w:p>
    <w:p w14:paraId="36D18C8E"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2.- Si derivado de la evaluación de las proposiciones se obtuviera un empate en el precio de dos o más proposiciones, se dará preferencia a las personas que integren el sector de micro empresas, a continuación, se considerará a las pequeñas empresas y en caso de no contarse con alguna de las anteriores se adjudicará a la que tenga el carácter de mediana empresa.</w:t>
      </w:r>
    </w:p>
    <w:p w14:paraId="2009F6C2"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394C3BC8"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3.- 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de la LAASSP. Para el presente procedimiento no habrá abastecimiento simultáneo.</w:t>
      </w:r>
    </w:p>
    <w:p w14:paraId="3C9E3030" w14:textId="77777777" w:rsidR="005C2611" w:rsidRPr="00CB21AB" w:rsidRDefault="005C2611">
      <w:pPr>
        <w:pBdr>
          <w:top w:val="nil"/>
          <w:left w:val="nil"/>
          <w:bottom w:val="nil"/>
          <w:right w:val="nil"/>
          <w:between w:val="nil"/>
        </w:pBdr>
        <w:spacing w:after="0" w:line="240" w:lineRule="auto"/>
        <w:ind w:left="0" w:right="15" w:hanging="2"/>
        <w:jc w:val="both"/>
        <w:rPr>
          <w:rFonts w:ascii="Montserrat" w:eastAsia="Montserrat" w:hAnsi="Montserrat" w:cs="Montserrat"/>
          <w:color w:val="000000"/>
          <w:sz w:val="20"/>
          <w:szCs w:val="20"/>
        </w:rPr>
      </w:pPr>
    </w:p>
    <w:p w14:paraId="1BAB74AF" w14:textId="77777777" w:rsidR="005C2611" w:rsidRPr="00CB21AB" w:rsidRDefault="002A2A60">
      <w:pPr>
        <w:spacing w:after="0" w:line="240" w:lineRule="auto"/>
        <w:ind w:left="0" w:right="15" w:hanging="2"/>
        <w:jc w:val="both"/>
        <w:rPr>
          <w:rFonts w:ascii="Montserrat" w:eastAsia="Montserrat" w:hAnsi="Montserrat" w:cs="Montserrat"/>
          <w:sz w:val="20"/>
          <w:szCs w:val="20"/>
          <w:u w:val="single"/>
        </w:rPr>
      </w:pPr>
      <w:r w:rsidRPr="00CB21AB">
        <w:rPr>
          <w:rFonts w:ascii="Montserrat" w:eastAsia="Montserrat" w:hAnsi="Montserrat" w:cs="Montserrat"/>
          <w:b/>
          <w:sz w:val="20"/>
          <w:szCs w:val="20"/>
          <w:u w:val="single"/>
        </w:rPr>
        <w:t xml:space="preserve">VI.- DOCUMENTOS ADMINISTRATIVOS Y DATOS QUE DEBEN </w:t>
      </w:r>
      <w:r w:rsidR="00800C4E" w:rsidRPr="00CB21AB">
        <w:rPr>
          <w:rFonts w:ascii="Montserrat" w:eastAsia="Montserrat" w:hAnsi="Montserrat" w:cs="Montserrat"/>
          <w:b/>
          <w:sz w:val="20"/>
          <w:szCs w:val="20"/>
          <w:u w:val="single"/>
        </w:rPr>
        <w:t>PRESENTAR</w:t>
      </w:r>
      <w:r w:rsidRPr="00CB21AB">
        <w:rPr>
          <w:rFonts w:ascii="Montserrat" w:eastAsia="Montserrat" w:hAnsi="Montserrat" w:cs="Montserrat"/>
          <w:b/>
          <w:sz w:val="20"/>
          <w:szCs w:val="20"/>
          <w:u w:val="single"/>
        </w:rPr>
        <w:t xml:space="preserve"> LOS LICITANTES</w:t>
      </w:r>
    </w:p>
    <w:p w14:paraId="1BA82FD9"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1E405C3E" w14:textId="77777777" w:rsidR="009D264E" w:rsidRPr="00CB21AB" w:rsidRDefault="009D264E" w:rsidP="002365DF">
      <w:pPr>
        <w:numPr>
          <w:ilvl w:val="0"/>
          <w:numId w:val="24"/>
        </w:numPr>
        <w:tabs>
          <w:tab w:val="left" w:pos="709"/>
        </w:tabs>
        <w:suppressAutoHyphens w:val="0"/>
        <w:spacing w:after="0" w:line="240" w:lineRule="auto"/>
        <w:ind w:leftChars="0" w:left="709" w:right="15" w:firstLineChars="0" w:hanging="567"/>
        <w:contextualSpacing/>
        <w:jc w:val="both"/>
        <w:textDirection w:val="lrTb"/>
        <w:textAlignment w:val="auto"/>
        <w:outlineLvl w:val="9"/>
        <w:rPr>
          <w:rFonts w:ascii="Montserrat" w:hAnsi="Montserrat" w:cs="Arial"/>
          <w:position w:val="0"/>
          <w:sz w:val="20"/>
          <w:szCs w:val="20"/>
        </w:rPr>
      </w:pPr>
      <w:r w:rsidRPr="00CB21AB">
        <w:rPr>
          <w:rFonts w:ascii="Montserrat" w:hAnsi="Montserrat" w:cs="Arial"/>
          <w:position w:val="0"/>
          <w:sz w:val="20"/>
          <w:szCs w:val="20"/>
        </w:rPr>
        <w:lastRenderedPageBreak/>
        <w:t xml:space="preserve">Escrito en hoja membretada del licitante en el que manifieste bajo protesta de decir verdad, debidamente firmado (no rúbrica) por el representante legal del licitante, </w:t>
      </w:r>
      <w:r w:rsidRPr="00CB21AB">
        <w:rPr>
          <w:rFonts w:ascii="Montserrat" w:hAnsi="Montserrat" w:cs="Arial"/>
          <w:b/>
          <w:bCs/>
          <w:position w:val="0"/>
          <w:sz w:val="20"/>
          <w:szCs w:val="20"/>
        </w:rPr>
        <w:t>que cuenta con facultades suficientes</w:t>
      </w:r>
      <w:r w:rsidRPr="00CB21AB">
        <w:rPr>
          <w:rFonts w:ascii="Montserrat" w:hAnsi="Montserrat" w:cs="Arial"/>
          <w:position w:val="0"/>
          <w:sz w:val="20"/>
          <w:szCs w:val="20"/>
        </w:rPr>
        <w:t xml:space="preserve"> para suscribir a nombre de su representado, las propuestas técnica y económica, preferentemente de acuerdo como se detalla en el </w:t>
      </w:r>
      <w:r w:rsidRPr="00CB21AB">
        <w:rPr>
          <w:rFonts w:ascii="Montserrat" w:hAnsi="Montserrat" w:cs="Arial"/>
          <w:b/>
          <w:position w:val="0"/>
          <w:sz w:val="20"/>
          <w:szCs w:val="20"/>
        </w:rPr>
        <w:t>Formato B</w:t>
      </w:r>
      <w:r w:rsidRPr="00CB21AB">
        <w:rPr>
          <w:rFonts w:ascii="Montserrat" w:hAnsi="Montserrat" w:cs="Arial"/>
          <w:position w:val="0"/>
          <w:sz w:val="20"/>
          <w:szCs w:val="20"/>
        </w:rPr>
        <w:t xml:space="preserve"> de esta convocatoria, de conformidad con la fracción VI del artículo 29 de la LAASSP y fracción V del artículo 48 del Reglamento, el que deberá contener: </w:t>
      </w:r>
    </w:p>
    <w:p w14:paraId="261F8A25" w14:textId="77777777" w:rsidR="009D264E" w:rsidRPr="00CB21AB" w:rsidRDefault="009D264E" w:rsidP="009D264E">
      <w:pPr>
        <w:tabs>
          <w:tab w:val="left" w:pos="709"/>
        </w:tabs>
        <w:suppressAutoHyphens w:val="0"/>
        <w:ind w:leftChars="0" w:left="709" w:right="15" w:firstLineChars="0" w:hanging="567"/>
        <w:contextualSpacing/>
        <w:jc w:val="both"/>
        <w:textDirection w:val="lrTb"/>
        <w:textAlignment w:val="auto"/>
        <w:outlineLvl w:val="9"/>
        <w:rPr>
          <w:rFonts w:ascii="Montserrat" w:hAnsi="Montserrat" w:cs="Arial"/>
          <w:position w:val="0"/>
          <w:sz w:val="20"/>
          <w:szCs w:val="20"/>
        </w:rPr>
      </w:pPr>
    </w:p>
    <w:p w14:paraId="23037C31" w14:textId="77777777" w:rsidR="009D264E" w:rsidRPr="00CB21AB" w:rsidRDefault="009D264E" w:rsidP="002365DF">
      <w:pPr>
        <w:numPr>
          <w:ilvl w:val="0"/>
          <w:numId w:val="23"/>
        </w:numPr>
        <w:tabs>
          <w:tab w:val="left" w:pos="1276"/>
        </w:tabs>
        <w:suppressAutoHyphens w:val="0"/>
        <w:spacing w:after="0" w:line="240" w:lineRule="auto"/>
        <w:ind w:leftChars="0" w:left="1276" w:right="15" w:firstLineChars="0" w:hanging="425"/>
        <w:contextualSpacing/>
        <w:jc w:val="both"/>
        <w:textDirection w:val="lrTb"/>
        <w:textAlignment w:val="auto"/>
        <w:outlineLvl w:val="9"/>
        <w:rPr>
          <w:rFonts w:ascii="Montserrat" w:hAnsi="Montserrat" w:cs="Arial"/>
          <w:position w:val="0"/>
          <w:sz w:val="20"/>
          <w:szCs w:val="20"/>
        </w:rPr>
      </w:pPr>
      <w:r w:rsidRPr="00CB21AB">
        <w:rPr>
          <w:rFonts w:ascii="Montserrat" w:hAnsi="Montserrat" w:cs="Arial"/>
          <w:b/>
          <w:bCs/>
          <w:position w:val="0"/>
          <w:sz w:val="20"/>
          <w:szCs w:val="20"/>
        </w:rPr>
        <w:t>Del licitante:</w:t>
      </w:r>
      <w:r w:rsidRPr="00CB21AB">
        <w:rPr>
          <w:rFonts w:ascii="Montserrat" w:hAnsi="Montserrat" w:cs="Arial"/>
          <w:position w:val="0"/>
          <w:sz w:val="20"/>
          <w:szCs w:val="20"/>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57C039F8" w14:textId="77777777" w:rsidR="009D264E" w:rsidRPr="00CB21AB" w:rsidRDefault="009D264E" w:rsidP="009D264E">
      <w:pPr>
        <w:tabs>
          <w:tab w:val="left" w:pos="1276"/>
        </w:tabs>
        <w:suppressAutoHyphens w:val="0"/>
        <w:spacing w:after="0" w:line="240" w:lineRule="auto"/>
        <w:ind w:leftChars="0" w:left="1276" w:right="15" w:firstLineChars="0" w:hanging="425"/>
        <w:contextualSpacing/>
        <w:jc w:val="both"/>
        <w:textDirection w:val="lrTb"/>
        <w:textAlignment w:val="auto"/>
        <w:outlineLvl w:val="9"/>
        <w:rPr>
          <w:rFonts w:ascii="Montserrat" w:hAnsi="Montserrat" w:cs="Arial"/>
          <w:position w:val="0"/>
          <w:sz w:val="20"/>
          <w:szCs w:val="20"/>
        </w:rPr>
      </w:pPr>
    </w:p>
    <w:p w14:paraId="047CB497" w14:textId="77777777" w:rsidR="009D264E" w:rsidRPr="00CB21AB" w:rsidRDefault="009D264E" w:rsidP="002365DF">
      <w:pPr>
        <w:numPr>
          <w:ilvl w:val="0"/>
          <w:numId w:val="23"/>
        </w:numPr>
        <w:tabs>
          <w:tab w:val="left" w:pos="1276"/>
        </w:tabs>
        <w:suppressAutoHyphens w:val="0"/>
        <w:spacing w:after="0" w:line="240" w:lineRule="auto"/>
        <w:ind w:leftChars="0" w:left="1276" w:right="15" w:firstLineChars="0" w:hanging="425"/>
        <w:contextualSpacing/>
        <w:jc w:val="both"/>
        <w:textDirection w:val="lrTb"/>
        <w:textAlignment w:val="auto"/>
        <w:outlineLvl w:val="9"/>
        <w:rPr>
          <w:rFonts w:ascii="Montserrat" w:hAnsi="Montserrat" w:cs="Arial"/>
          <w:position w:val="0"/>
          <w:sz w:val="20"/>
          <w:szCs w:val="20"/>
        </w:rPr>
      </w:pPr>
      <w:r w:rsidRPr="00CB21AB">
        <w:rPr>
          <w:rFonts w:ascii="Montserrat" w:hAnsi="Montserrat" w:cs="Arial"/>
          <w:b/>
          <w:bCs/>
          <w:position w:val="0"/>
          <w:sz w:val="20"/>
          <w:szCs w:val="20"/>
        </w:rPr>
        <w:t>Del representante del licitante:</w:t>
      </w:r>
      <w:r w:rsidRPr="00CB21AB">
        <w:rPr>
          <w:rFonts w:ascii="Montserrat" w:hAnsi="Montserrat" w:cs="Arial"/>
          <w:position w:val="0"/>
          <w:sz w:val="20"/>
          <w:szCs w:val="20"/>
        </w:rPr>
        <w:t xml:space="preserve"> número y fecha de las escrituras públicas en las que le fueron otorgadas las facultades para suscribir la propuesta, señalando nombre, número y circunscripción del notario o fedatario público que las protocolizó.</w:t>
      </w:r>
    </w:p>
    <w:p w14:paraId="3F28C1FF" w14:textId="77777777" w:rsidR="009D264E" w:rsidRPr="00CB21AB" w:rsidRDefault="009D264E" w:rsidP="009D264E">
      <w:pPr>
        <w:tabs>
          <w:tab w:val="left" w:pos="1276"/>
        </w:tabs>
        <w:suppressAutoHyphens w:val="0"/>
        <w:spacing w:after="0" w:line="240" w:lineRule="auto"/>
        <w:ind w:leftChars="0" w:left="0" w:right="15" w:firstLineChars="0" w:firstLine="0"/>
        <w:contextualSpacing/>
        <w:jc w:val="both"/>
        <w:textDirection w:val="lrTb"/>
        <w:textAlignment w:val="auto"/>
        <w:outlineLvl w:val="9"/>
        <w:rPr>
          <w:rFonts w:ascii="Montserrat" w:hAnsi="Montserrat" w:cs="Arial"/>
          <w:position w:val="0"/>
          <w:sz w:val="20"/>
          <w:szCs w:val="20"/>
        </w:rPr>
      </w:pPr>
    </w:p>
    <w:p w14:paraId="19A735DF" w14:textId="77777777" w:rsidR="009D264E" w:rsidRPr="00CB21AB" w:rsidRDefault="009D264E" w:rsidP="009D264E">
      <w:pPr>
        <w:tabs>
          <w:tab w:val="left" w:pos="142"/>
        </w:tabs>
        <w:suppressAutoHyphens w:val="0"/>
        <w:spacing w:after="0" w:line="240" w:lineRule="auto"/>
        <w:ind w:leftChars="0" w:left="142" w:right="15" w:firstLineChars="0" w:firstLine="0"/>
        <w:contextualSpacing/>
        <w:jc w:val="both"/>
        <w:textDirection w:val="lrTb"/>
        <w:textAlignment w:val="auto"/>
        <w:outlineLvl w:val="9"/>
        <w:rPr>
          <w:rFonts w:ascii="Montserrat" w:hAnsi="Montserrat" w:cs="Arial"/>
          <w:b/>
          <w:bCs/>
          <w:position w:val="0"/>
          <w:sz w:val="20"/>
          <w:szCs w:val="20"/>
        </w:rPr>
      </w:pPr>
      <w:r w:rsidRPr="00CB21AB">
        <w:rPr>
          <w:rFonts w:ascii="Montserrat" w:hAnsi="Montserrat" w:cs="Arial"/>
          <w:b/>
          <w:bCs/>
          <w:position w:val="0"/>
          <w:sz w:val="20"/>
          <w:szCs w:val="20"/>
        </w:rPr>
        <w:tab/>
        <w:t>La no presentación de esta carta es motivo de desechamiento.</w:t>
      </w:r>
    </w:p>
    <w:p w14:paraId="3ECA6482" w14:textId="77777777" w:rsidR="009D264E" w:rsidRPr="00CB21AB" w:rsidRDefault="009D264E" w:rsidP="009D264E">
      <w:pPr>
        <w:tabs>
          <w:tab w:val="left" w:pos="142"/>
        </w:tabs>
        <w:suppressAutoHyphens w:val="0"/>
        <w:spacing w:after="0" w:line="240" w:lineRule="auto"/>
        <w:ind w:leftChars="0" w:left="142" w:right="15" w:firstLineChars="0" w:firstLine="0"/>
        <w:contextualSpacing/>
        <w:jc w:val="both"/>
        <w:textDirection w:val="lrTb"/>
        <w:textAlignment w:val="auto"/>
        <w:outlineLvl w:val="9"/>
        <w:rPr>
          <w:rFonts w:ascii="Montserrat" w:hAnsi="Montserrat" w:cs="Arial"/>
          <w:position w:val="0"/>
          <w:sz w:val="20"/>
          <w:szCs w:val="20"/>
        </w:rPr>
      </w:pPr>
    </w:p>
    <w:p w14:paraId="757EA76A" w14:textId="77777777" w:rsidR="009D264E" w:rsidRPr="00CB21AB" w:rsidRDefault="009D264E" w:rsidP="002365DF">
      <w:pPr>
        <w:numPr>
          <w:ilvl w:val="0"/>
          <w:numId w:val="24"/>
        </w:numPr>
        <w:tabs>
          <w:tab w:val="left" w:pos="709"/>
          <w:tab w:val="left" w:pos="1560"/>
        </w:tabs>
        <w:suppressAutoHyphens w:val="0"/>
        <w:spacing w:after="0" w:line="240" w:lineRule="auto"/>
        <w:ind w:leftChars="0" w:left="709" w:right="15" w:firstLineChars="0" w:hanging="567"/>
        <w:contextualSpacing/>
        <w:jc w:val="both"/>
        <w:textDirection w:val="lrTb"/>
        <w:textAlignment w:val="auto"/>
        <w:outlineLvl w:val="9"/>
        <w:rPr>
          <w:rFonts w:ascii="Montserrat" w:hAnsi="Montserrat" w:cs="Arial"/>
          <w:position w:val="0"/>
          <w:sz w:val="20"/>
          <w:szCs w:val="20"/>
        </w:rPr>
      </w:pPr>
      <w:r w:rsidRPr="00CB21AB">
        <w:rPr>
          <w:rFonts w:ascii="Montserrat" w:hAnsi="Montserrat" w:cs="Arial"/>
          <w:position w:val="0"/>
          <w:sz w:val="20"/>
          <w:szCs w:val="20"/>
        </w:rPr>
        <w:t xml:space="preserve">Carta del licitante, elaborada en papel membretado dirigida al Colegio Nacional de Educación Profesional Técnica, debidamente firmada por el o por su representante legal, no rúbrica, preferentemente de conformidad con el </w:t>
      </w:r>
      <w:r w:rsidRPr="00CB21AB">
        <w:rPr>
          <w:rFonts w:ascii="Montserrat" w:hAnsi="Montserrat" w:cs="Arial"/>
          <w:b/>
          <w:position w:val="0"/>
          <w:sz w:val="20"/>
          <w:szCs w:val="20"/>
        </w:rPr>
        <w:t>Formato C “Modelo de Carta Declaratoria”</w:t>
      </w:r>
      <w:r w:rsidRPr="00CB21AB">
        <w:rPr>
          <w:rFonts w:ascii="Montserrat" w:hAnsi="Montserrat" w:cs="Arial"/>
          <w:position w:val="0"/>
          <w:sz w:val="20"/>
          <w:szCs w:val="20"/>
        </w:rPr>
        <w:t xml:space="preserve"> de esta convocatoria, en la que manifieste:</w:t>
      </w:r>
    </w:p>
    <w:p w14:paraId="16E985B2" w14:textId="77777777" w:rsidR="009D264E" w:rsidRPr="00CB21AB" w:rsidRDefault="009D264E" w:rsidP="009D264E">
      <w:pPr>
        <w:tabs>
          <w:tab w:val="left" w:pos="709"/>
          <w:tab w:val="left" w:pos="1560"/>
        </w:tabs>
        <w:suppressAutoHyphens w:val="0"/>
        <w:ind w:leftChars="0" w:left="709" w:right="15" w:firstLineChars="0" w:firstLine="0"/>
        <w:contextualSpacing/>
        <w:jc w:val="both"/>
        <w:textDirection w:val="lrTb"/>
        <w:textAlignment w:val="auto"/>
        <w:outlineLvl w:val="9"/>
        <w:rPr>
          <w:rFonts w:ascii="Montserrat" w:hAnsi="Montserrat" w:cs="Arial"/>
          <w:position w:val="0"/>
          <w:sz w:val="20"/>
          <w:szCs w:val="20"/>
        </w:rPr>
      </w:pPr>
    </w:p>
    <w:p w14:paraId="17BABEA1" w14:textId="77777777" w:rsidR="009D264E" w:rsidRPr="00CB21AB" w:rsidRDefault="009D264E" w:rsidP="002365DF">
      <w:pPr>
        <w:numPr>
          <w:ilvl w:val="0"/>
          <w:numId w:val="22"/>
        </w:numPr>
        <w:tabs>
          <w:tab w:val="left" w:pos="1276"/>
          <w:tab w:val="left" w:pos="1985"/>
        </w:tabs>
        <w:suppressAutoHyphens w:val="0"/>
        <w:spacing w:after="0" w:line="240" w:lineRule="auto"/>
        <w:ind w:leftChars="0" w:left="1276" w:right="15" w:firstLineChars="0" w:hanging="425"/>
        <w:contextualSpacing/>
        <w:jc w:val="both"/>
        <w:textDirection w:val="lrTb"/>
        <w:textAlignment w:val="auto"/>
        <w:outlineLvl w:val="9"/>
        <w:rPr>
          <w:rFonts w:ascii="Montserrat" w:hAnsi="Montserrat" w:cs="Arial"/>
          <w:position w:val="0"/>
          <w:sz w:val="20"/>
          <w:szCs w:val="20"/>
        </w:rPr>
      </w:pPr>
      <w:r w:rsidRPr="00CB21AB">
        <w:rPr>
          <w:rFonts w:ascii="Montserrat" w:hAnsi="Montserrat" w:cs="Arial"/>
          <w:position w:val="0"/>
          <w:sz w:val="20"/>
          <w:szCs w:val="20"/>
        </w:rPr>
        <w:t xml:space="preserve">Que es de </w:t>
      </w:r>
      <w:r w:rsidRPr="00CB21AB">
        <w:rPr>
          <w:rFonts w:ascii="Montserrat" w:hAnsi="Montserrat" w:cs="Arial"/>
          <w:b/>
          <w:position w:val="0"/>
          <w:sz w:val="20"/>
          <w:szCs w:val="20"/>
          <w:u w:val="single"/>
        </w:rPr>
        <w:t>nacionalidad mexicana</w:t>
      </w:r>
      <w:r w:rsidRPr="00CB21AB">
        <w:rPr>
          <w:rFonts w:ascii="Montserrat" w:hAnsi="Montserrat" w:cs="Arial"/>
          <w:position w:val="0"/>
          <w:sz w:val="20"/>
          <w:szCs w:val="20"/>
        </w:rPr>
        <w:t>.</w:t>
      </w:r>
    </w:p>
    <w:p w14:paraId="722FEC78" w14:textId="77777777" w:rsidR="009D264E" w:rsidRPr="00CB21AB" w:rsidRDefault="009D264E" w:rsidP="002365DF">
      <w:pPr>
        <w:numPr>
          <w:ilvl w:val="0"/>
          <w:numId w:val="22"/>
        </w:numPr>
        <w:tabs>
          <w:tab w:val="left" w:pos="1276"/>
          <w:tab w:val="left" w:pos="1985"/>
        </w:tabs>
        <w:suppressAutoHyphens w:val="0"/>
        <w:spacing w:after="0" w:line="240" w:lineRule="auto"/>
        <w:ind w:leftChars="0" w:left="1276" w:right="15" w:firstLineChars="0" w:hanging="425"/>
        <w:contextualSpacing/>
        <w:jc w:val="both"/>
        <w:textDirection w:val="lrTb"/>
        <w:textAlignment w:val="auto"/>
        <w:outlineLvl w:val="9"/>
        <w:rPr>
          <w:rFonts w:ascii="Montserrat" w:hAnsi="Montserrat" w:cs="Arial"/>
          <w:position w:val="0"/>
          <w:sz w:val="20"/>
          <w:szCs w:val="20"/>
        </w:rPr>
      </w:pPr>
      <w:r w:rsidRPr="00CB21AB">
        <w:rPr>
          <w:rFonts w:ascii="Montserrat" w:hAnsi="Montserrat" w:cs="Arial"/>
          <w:position w:val="0"/>
          <w:sz w:val="20"/>
          <w:szCs w:val="20"/>
        </w:rPr>
        <w:t xml:space="preserve">Que el licitante, sus representantes y demás dependientes del primero no se encuentran en alguno de los supuestos de los </w:t>
      </w:r>
      <w:r w:rsidRPr="00CB21AB">
        <w:rPr>
          <w:rFonts w:ascii="Montserrat" w:hAnsi="Montserrat" w:cs="Arial"/>
          <w:b/>
          <w:position w:val="0"/>
          <w:sz w:val="20"/>
          <w:szCs w:val="20"/>
          <w:u w:val="single"/>
        </w:rPr>
        <w:t>artículos 50 y 60 de la LAASSP</w:t>
      </w:r>
      <w:r w:rsidRPr="00CB21AB">
        <w:rPr>
          <w:rFonts w:ascii="Montserrat" w:hAnsi="Montserrat" w:cs="Arial"/>
          <w:position w:val="0"/>
          <w:sz w:val="20"/>
          <w:szCs w:val="20"/>
        </w:rPr>
        <w:t>.</w:t>
      </w:r>
    </w:p>
    <w:p w14:paraId="338FAA76" w14:textId="77777777" w:rsidR="009D264E" w:rsidRPr="00CB21AB" w:rsidRDefault="009D264E" w:rsidP="002365DF">
      <w:pPr>
        <w:numPr>
          <w:ilvl w:val="0"/>
          <w:numId w:val="22"/>
        </w:numPr>
        <w:tabs>
          <w:tab w:val="left" w:pos="1276"/>
          <w:tab w:val="left" w:pos="1985"/>
        </w:tabs>
        <w:suppressAutoHyphens w:val="0"/>
        <w:spacing w:after="0" w:line="240" w:lineRule="auto"/>
        <w:ind w:leftChars="0" w:left="1276" w:right="15" w:firstLineChars="0" w:hanging="425"/>
        <w:contextualSpacing/>
        <w:jc w:val="both"/>
        <w:textDirection w:val="lrTb"/>
        <w:textAlignment w:val="auto"/>
        <w:outlineLvl w:val="9"/>
        <w:rPr>
          <w:rFonts w:ascii="Montserrat" w:hAnsi="Montserrat" w:cs="Arial"/>
          <w:position w:val="0"/>
          <w:sz w:val="20"/>
          <w:szCs w:val="20"/>
        </w:rPr>
      </w:pPr>
      <w:r w:rsidRPr="00CB21AB">
        <w:rPr>
          <w:rFonts w:ascii="Montserrat" w:hAnsi="Montserrat" w:cs="Arial"/>
          <w:position w:val="0"/>
          <w:sz w:val="20"/>
          <w:szCs w:val="20"/>
        </w:rPr>
        <w:t xml:space="preserve">(Declaración de integridad) Que por sí mismo o a través de interpósita persona se abstendrá de adoptar conductas para que los servidores públicos del CONALEP </w:t>
      </w:r>
      <w:r w:rsidRPr="00CB21AB">
        <w:rPr>
          <w:rFonts w:ascii="Montserrat" w:hAnsi="Montserrat" w:cs="Arial"/>
          <w:b/>
          <w:position w:val="0"/>
          <w:sz w:val="20"/>
          <w:szCs w:val="20"/>
          <w:u w:val="single"/>
        </w:rPr>
        <w:t>induzcan o alteren las evaluaciones de las proposiciones</w:t>
      </w:r>
      <w:r w:rsidRPr="00CB21AB">
        <w:rPr>
          <w:rFonts w:ascii="Montserrat" w:hAnsi="Montserrat" w:cs="Arial"/>
          <w:position w:val="0"/>
          <w:sz w:val="20"/>
          <w:szCs w:val="20"/>
        </w:rPr>
        <w:t>, el resultado del procedimiento u otros aspectos que otorguen condiciones más ventajosas con relación a los demás participantes, de conformidad con el artículo 29 fracción IX de la LAASSP.</w:t>
      </w:r>
    </w:p>
    <w:p w14:paraId="298B35E1" w14:textId="77777777" w:rsidR="009D264E" w:rsidRPr="00CB21AB" w:rsidRDefault="009D264E" w:rsidP="002365DF">
      <w:pPr>
        <w:numPr>
          <w:ilvl w:val="0"/>
          <w:numId w:val="22"/>
        </w:numPr>
        <w:tabs>
          <w:tab w:val="left" w:pos="1276"/>
          <w:tab w:val="left" w:pos="1985"/>
        </w:tabs>
        <w:suppressAutoHyphens w:val="0"/>
        <w:spacing w:after="0" w:line="240" w:lineRule="auto"/>
        <w:ind w:leftChars="0" w:left="1276" w:right="15" w:firstLineChars="0" w:hanging="425"/>
        <w:contextualSpacing/>
        <w:jc w:val="both"/>
        <w:textDirection w:val="lrTb"/>
        <w:textAlignment w:val="auto"/>
        <w:outlineLvl w:val="9"/>
        <w:rPr>
          <w:rFonts w:ascii="Montserrat" w:hAnsi="Montserrat" w:cs="Arial"/>
          <w:position w:val="0"/>
          <w:sz w:val="20"/>
          <w:szCs w:val="20"/>
        </w:rPr>
      </w:pPr>
      <w:r w:rsidRPr="00CB21AB">
        <w:rPr>
          <w:rFonts w:ascii="Montserrat" w:hAnsi="Montserrat" w:cs="Arial"/>
          <w:position w:val="0"/>
          <w:sz w:val="20"/>
          <w:szCs w:val="20"/>
        </w:rPr>
        <w:t xml:space="preserve">Que el licitante cuenta con la capacidad legal, administrativa, técnica y económica necesaria para entregar en tiempo y forma los bienes materia de esta </w:t>
      </w:r>
      <w:r w:rsidR="005C5B5A" w:rsidRPr="00CB21AB">
        <w:rPr>
          <w:rFonts w:ascii="Montserrat" w:hAnsi="Montserrat" w:cs="Arial"/>
          <w:position w:val="0"/>
          <w:sz w:val="20"/>
          <w:szCs w:val="20"/>
        </w:rPr>
        <w:t>Lic</w:t>
      </w:r>
      <w:r w:rsidRPr="00CB21AB">
        <w:rPr>
          <w:rFonts w:ascii="Montserrat" w:hAnsi="Montserrat" w:cs="Arial"/>
          <w:position w:val="0"/>
          <w:sz w:val="20"/>
          <w:szCs w:val="20"/>
        </w:rPr>
        <w:t>itación, incluyendo los recursos materiales y financieros requeridos.</w:t>
      </w:r>
    </w:p>
    <w:p w14:paraId="5C9EB760" w14:textId="77777777" w:rsidR="009D264E" w:rsidRPr="00CB21AB" w:rsidRDefault="009D264E" w:rsidP="009D264E">
      <w:pPr>
        <w:tabs>
          <w:tab w:val="left" w:pos="1276"/>
          <w:tab w:val="left" w:pos="1985"/>
        </w:tabs>
        <w:suppressAutoHyphens w:val="0"/>
        <w:ind w:leftChars="0" w:left="1276" w:right="15" w:firstLineChars="0" w:hanging="425"/>
        <w:contextualSpacing/>
        <w:jc w:val="both"/>
        <w:textDirection w:val="lrTb"/>
        <w:textAlignment w:val="auto"/>
        <w:outlineLvl w:val="9"/>
        <w:rPr>
          <w:rFonts w:ascii="Montserrat" w:hAnsi="Montserrat" w:cs="Arial"/>
          <w:position w:val="0"/>
          <w:sz w:val="20"/>
          <w:szCs w:val="20"/>
        </w:rPr>
      </w:pPr>
    </w:p>
    <w:p w14:paraId="4FEDD862" w14:textId="77777777" w:rsidR="009D264E" w:rsidRPr="00CB21AB" w:rsidRDefault="009D264E" w:rsidP="009D264E">
      <w:pPr>
        <w:tabs>
          <w:tab w:val="left" w:pos="142"/>
        </w:tabs>
        <w:suppressAutoHyphens w:val="0"/>
        <w:spacing w:after="0" w:line="240" w:lineRule="auto"/>
        <w:ind w:leftChars="0" w:left="142" w:right="15" w:firstLineChars="0" w:firstLine="0"/>
        <w:contextualSpacing/>
        <w:jc w:val="both"/>
        <w:textDirection w:val="lrTb"/>
        <w:textAlignment w:val="auto"/>
        <w:outlineLvl w:val="9"/>
        <w:rPr>
          <w:rFonts w:ascii="Montserrat" w:hAnsi="Montserrat" w:cs="Arial"/>
          <w:b/>
          <w:bCs/>
          <w:position w:val="0"/>
          <w:sz w:val="20"/>
          <w:szCs w:val="20"/>
        </w:rPr>
      </w:pPr>
      <w:r w:rsidRPr="00CB21AB">
        <w:rPr>
          <w:rFonts w:ascii="Montserrat" w:hAnsi="Montserrat" w:cs="Arial"/>
          <w:b/>
          <w:bCs/>
          <w:position w:val="0"/>
          <w:sz w:val="20"/>
          <w:szCs w:val="20"/>
        </w:rPr>
        <w:tab/>
        <w:t>La no presentación de esta carta será motivo de desechamiento.</w:t>
      </w:r>
    </w:p>
    <w:p w14:paraId="729300C3" w14:textId="77777777" w:rsidR="009D264E" w:rsidRPr="00CB21AB" w:rsidRDefault="009D264E" w:rsidP="009D264E">
      <w:pPr>
        <w:tabs>
          <w:tab w:val="left" w:pos="142"/>
        </w:tabs>
        <w:suppressAutoHyphens w:val="0"/>
        <w:spacing w:after="0" w:line="240" w:lineRule="auto"/>
        <w:ind w:leftChars="0" w:left="142" w:right="15" w:firstLineChars="0" w:firstLine="0"/>
        <w:contextualSpacing/>
        <w:jc w:val="both"/>
        <w:textDirection w:val="lrTb"/>
        <w:textAlignment w:val="auto"/>
        <w:outlineLvl w:val="9"/>
        <w:rPr>
          <w:rFonts w:ascii="Montserrat" w:hAnsi="Montserrat" w:cs="Arial"/>
          <w:b/>
          <w:bCs/>
          <w:position w:val="0"/>
          <w:sz w:val="20"/>
          <w:szCs w:val="20"/>
        </w:rPr>
      </w:pPr>
    </w:p>
    <w:p w14:paraId="0C913EE4" w14:textId="77777777" w:rsidR="009D264E" w:rsidRPr="005A1F3A" w:rsidRDefault="009D264E" w:rsidP="002365DF">
      <w:pPr>
        <w:numPr>
          <w:ilvl w:val="0"/>
          <w:numId w:val="24"/>
        </w:numPr>
        <w:tabs>
          <w:tab w:val="left" w:pos="709"/>
          <w:tab w:val="left" w:pos="1560"/>
        </w:tabs>
        <w:suppressAutoHyphens w:val="0"/>
        <w:spacing w:after="0" w:line="240" w:lineRule="auto"/>
        <w:ind w:leftChars="0" w:left="709" w:right="15" w:firstLineChars="0" w:hanging="567"/>
        <w:contextualSpacing/>
        <w:jc w:val="both"/>
        <w:textDirection w:val="lrTb"/>
        <w:textAlignment w:val="auto"/>
        <w:outlineLvl w:val="9"/>
        <w:rPr>
          <w:rFonts w:ascii="Montserrat" w:hAnsi="Montserrat" w:cs="Arial"/>
          <w:position w:val="0"/>
          <w:sz w:val="20"/>
          <w:szCs w:val="20"/>
          <w:highlight w:val="yellow"/>
        </w:rPr>
      </w:pPr>
      <w:bookmarkStart w:id="9" w:name="_Hlk102736396"/>
      <w:r w:rsidRPr="005A1F3A">
        <w:rPr>
          <w:rFonts w:ascii="Montserrat" w:hAnsi="Montserrat" w:cs="Arial"/>
          <w:position w:val="0"/>
          <w:sz w:val="20"/>
          <w:szCs w:val="20"/>
          <w:highlight w:val="yellow"/>
        </w:rPr>
        <w:t xml:space="preserve">En caso de que el licitante sea MIPYME podrán participar con ese carácter debiéndolo acreditar con una copia del documento expedido por una autoridad competente que determine su </w:t>
      </w:r>
      <w:r w:rsidRPr="005A1F3A">
        <w:rPr>
          <w:rFonts w:ascii="Montserrat" w:hAnsi="Montserrat" w:cs="Arial"/>
          <w:position w:val="0"/>
          <w:sz w:val="20"/>
          <w:szCs w:val="20"/>
          <w:highlight w:val="yellow"/>
        </w:rPr>
        <w:lastRenderedPageBreak/>
        <w:t xml:space="preserve">estratificación como </w:t>
      </w:r>
      <w:r w:rsidRPr="005A1F3A">
        <w:rPr>
          <w:rFonts w:ascii="Montserrat" w:hAnsi="Montserrat" w:cs="Arial"/>
          <w:b/>
          <w:position w:val="0"/>
          <w:sz w:val="20"/>
          <w:szCs w:val="20"/>
          <w:highlight w:val="yellow"/>
          <w:u w:val="single"/>
        </w:rPr>
        <w:t>micro, pequeña o mediana empresa</w:t>
      </w:r>
      <w:r w:rsidRPr="005A1F3A">
        <w:rPr>
          <w:rFonts w:ascii="Montserrat" w:hAnsi="Montserrat" w:cs="Arial"/>
          <w:position w:val="0"/>
          <w:sz w:val="20"/>
          <w:szCs w:val="20"/>
          <w:highlight w:val="yellow"/>
        </w:rPr>
        <w:t xml:space="preserve">, o bien, presentar el escrito en el que manifieste bajo protesta de decir verdad que cuentan con este carácter de acuerdo a lo señalado en el </w:t>
      </w:r>
      <w:r w:rsidRPr="005A1F3A">
        <w:rPr>
          <w:rFonts w:ascii="Montserrat" w:hAnsi="Montserrat" w:cs="Arial"/>
          <w:b/>
          <w:position w:val="0"/>
          <w:sz w:val="20"/>
          <w:szCs w:val="20"/>
          <w:highlight w:val="yellow"/>
        </w:rPr>
        <w:t>formato D</w:t>
      </w:r>
      <w:r w:rsidRPr="005A1F3A">
        <w:rPr>
          <w:rFonts w:ascii="Montserrat" w:hAnsi="Montserrat" w:cs="Arial"/>
          <w:position w:val="0"/>
          <w:sz w:val="20"/>
          <w:szCs w:val="20"/>
          <w:highlight w:val="yellow"/>
        </w:rPr>
        <w:t xml:space="preserve">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3B2662A8" w14:textId="77777777" w:rsidR="009D264E" w:rsidRPr="00CB21AB" w:rsidRDefault="009D264E" w:rsidP="009D264E">
      <w:pPr>
        <w:tabs>
          <w:tab w:val="left" w:pos="709"/>
          <w:tab w:val="left" w:pos="1560"/>
        </w:tabs>
        <w:suppressAutoHyphens w:val="0"/>
        <w:spacing w:after="0" w:line="240" w:lineRule="auto"/>
        <w:ind w:leftChars="0" w:left="142" w:right="15" w:firstLineChars="0" w:firstLine="0"/>
        <w:contextualSpacing/>
        <w:jc w:val="both"/>
        <w:textDirection w:val="lrTb"/>
        <w:textAlignment w:val="auto"/>
        <w:outlineLvl w:val="9"/>
        <w:rPr>
          <w:rFonts w:ascii="Montserrat" w:hAnsi="Montserrat" w:cs="Arial"/>
          <w:position w:val="0"/>
          <w:sz w:val="20"/>
          <w:szCs w:val="20"/>
        </w:rPr>
      </w:pPr>
    </w:p>
    <w:p w14:paraId="4AA398DA" w14:textId="77777777" w:rsidR="009D264E" w:rsidRPr="00CB21AB" w:rsidRDefault="009D264E" w:rsidP="009D264E">
      <w:pPr>
        <w:tabs>
          <w:tab w:val="left" w:pos="142"/>
        </w:tabs>
        <w:suppressAutoHyphens w:val="0"/>
        <w:spacing w:after="0" w:line="240" w:lineRule="auto"/>
        <w:ind w:leftChars="0" w:left="142" w:right="15" w:firstLineChars="0" w:firstLine="0"/>
        <w:contextualSpacing/>
        <w:jc w:val="both"/>
        <w:textDirection w:val="lrTb"/>
        <w:textAlignment w:val="auto"/>
        <w:outlineLvl w:val="9"/>
        <w:rPr>
          <w:rFonts w:ascii="Montserrat" w:hAnsi="Montserrat" w:cs="Arial"/>
          <w:bCs/>
          <w:position w:val="0"/>
          <w:sz w:val="20"/>
          <w:szCs w:val="20"/>
        </w:rPr>
      </w:pPr>
      <w:r w:rsidRPr="00CB21AB">
        <w:rPr>
          <w:rFonts w:ascii="Montserrat" w:hAnsi="Montserrat" w:cs="Arial"/>
          <w:b/>
          <w:bCs/>
          <w:position w:val="0"/>
          <w:sz w:val="20"/>
          <w:szCs w:val="20"/>
        </w:rPr>
        <w:tab/>
        <w:t>La no presentación de esta carta será motivo de desechamiento</w:t>
      </w:r>
      <w:r w:rsidRPr="00CB21AB">
        <w:rPr>
          <w:rFonts w:ascii="Montserrat" w:hAnsi="Montserrat" w:cs="Arial"/>
          <w:bCs/>
          <w:position w:val="0"/>
          <w:sz w:val="20"/>
          <w:szCs w:val="20"/>
        </w:rPr>
        <w:t>.</w:t>
      </w:r>
    </w:p>
    <w:p w14:paraId="012BCA87" w14:textId="77777777" w:rsidR="009D264E" w:rsidRPr="00CB21AB" w:rsidRDefault="009D264E" w:rsidP="009D264E">
      <w:pPr>
        <w:tabs>
          <w:tab w:val="left" w:pos="709"/>
          <w:tab w:val="left" w:pos="1560"/>
        </w:tabs>
        <w:suppressAutoHyphens w:val="0"/>
        <w:ind w:leftChars="0" w:left="709" w:right="15" w:firstLineChars="0" w:hanging="567"/>
        <w:contextualSpacing/>
        <w:jc w:val="both"/>
        <w:textDirection w:val="lrTb"/>
        <w:textAlignment w:val="auto"/>
        <w:outlineLvl w:val="9"/>
        <w:rPr>
          <w:rFonts w:ascii="Montserrat" w:hAnsi="Montserrat" w:cs="Arial"/>
          <w:b/>
          <w:bCs/>
          <w:position w:val="0"/>
          <w:sz w:val="20"/>
          <w:szCs w:val="20"/>
        </w:rPr>
      </w:pPr>
    </w:p>
    <w:p w14:paraId="08053CAB" w14:textId="77777777" w:rsidR="009D264E" w:rsidRPr="00CB21AB" w:rsidRDefault="009D264E" w:rsidP="002365DF">
      <w:pPr>
        <w:numPr>
          <w:ilvl w:val="0"/>
          <w:numId w:val="24"/>
        </w:numPr>
        <w:tabs>
          <w:tab w:val="left" w:pos="709"/>
          <w:tab w:val="left" w:pos="1560"/>
        </w:tabs>
        <w:suppressAutoHyphens w:val="0"/>
        <w:spacing w:after="0" w:line="240" w:lineRule="auto"/>
        <w:ind w:leftChars="0" w:left="709" w:right="15" w:firstLineChars="0" w:hanging="567"/>
        <w:contextualSpacing/>
        <w:jc w:val="both"/>
        <w:textDirection w:val="lrTb"/>
        <w:textAlignment w:val="auto"/>
        <w:outlineLvl w:val="9"/>
        <w:rPr>
          <w:rFonts w:ascii="Montserrat" w:hAnsi="Montserrat" w:cs="Arial"/>
          <w:position w:val="0"/>
          <w:sz w:val="20"/>
          <w:szCs w:val="20"/>
        </w:rPr>
      </w:pPr>
      <w:r w:rsidRPr="003823EA">
        <w:rPr>
          <w:rFonts w:ascii="Montserrat" w:hAnsi="Montserrat" w:cs="Arial"/>
          <w:position w:val="0"/>
          <w:sz w:val="20"/>
          <w:szCs w:val="20"/>
          <w:highlight w:val="yellow"/>
        </w:rPr>
        <w:t xml:space="preserve">Los licitantes tratándose de personas físicas y, en el caso de personas morales la persona que firme las proposiciones deberá presentar copia simple legible por ambos lados de su </w:t>
      </w:r>
      <w:r w:rsidRPr="003823EA">
        <w:rPr>
          <w:rFonts w:ascii="Montserrat" w:hAnsi="Montserrat" w:cs="Arial"/>
          <w:b/>
          <w:position w:val="0"/>
          <w:sz w:val="20"/>
          <w:szCs w:val="20"/>
          <w:highlight w:val="yellow"/>
          <w:u w:val="single"/>
        </w:rPr>
        <w:t>identificación oficial</w:t>
      </w:r>
      <w:r w:rsidRPr="00CB21AB">
        <w:rPr>
          <w:rFonts w:ascii="Montserrat" w:hAnsi="Montserrat" w:cs="Arial"/>
          <w:b/>
          <w:position w:val="0"/>
          <w:sz w:val="20"/>
          <w:szCs w:val="20"/>
          <w:u w:val="single"/>
        </w:rPr>
        <w:t xml:space="preserve"> vigente con fotografía</w:t>
      </w:r>
      <w:r w:rsidRPr="00CB21AB">
        <w:rPr>
          <w:rFonts w:ascii="Montserrat" w:hAnsi="Montserrat" w:cs="Arial"/>
          <w:position w:val="0"/>
          <w:sz w:val="20"/>
          <w:szCs w:val="20"/>
        </w:rPr>
        <w:t>, (INE, Pasaporte, Cédula profesional), de conformidad con el artículo 48 fracción X del Reglamento.</w:t>
      </w:r>
    </w:p>
    <w:p w14:paraId="4BF51243" w14:textId="77777777" w:rsidR="009D264E" w:rsidRPr="00CB21AB" w:rsidRDefault="009D264E" w:rsidP="009D264E">
      <w:pPr>
        <w:tabs>
          <w:tab w:val="left" w:pos="709"/>
          <w:tab w:val="left" w:pos="1560"/>
        </w:tabs>
        <w:suppressAutoHyphens w:val="0"/>
        <w:ind w:leftChars="0" w:left="709" w:right="15" w:firstLineChars="0" w:firstLine="0"/>
        <w:contextualSpacing/>
        <w:jc w:val="both"/>
        <w:textDirection w:val="lrTb"/>
        <w:textAlignment w:val="auto"/>
        <w:outlineLvl w:val="9"/>
        <w:rPr>
          <w:rFonts w:ascii="Montserrat" w:hAnsi="Montserrat" w:cs="Arial"/>
          <w:position w:val="0"/>
          <w:sz w:val="20"/>
          <w:szCs w:val="20"/>
        </w:rPr>
      </w:pPr>
    </w:p>
    <w:p w14:paraId="13CA64C7" w14:textId="77777777" w:rsidR="009D264E" w:rsidRPr="00CB21AB" w:rsidRDefault="009D264E" w:rsidP="009D264E">
      <w:pPr>
        <w:tabs>
          <w:tab w:val="left" w:pos="142"/>
        </w:tabs>
        <w:suppressAutoHyphens w:val="0"/>
        <w:spacing w:after="0" w:line="240" w:lineRule="auto"/>
        <w:ind w:leftChars="0" w:left="142" w:right="15" w:firstLineChars="0" w:firstLine="0"/>
        <w:contextualSpacing/>
        <w:jc w:val="both"/>
        <w:textDirection w:val="lrTb"/>
        <w:textAlignment w:val="auto"/>
        <w:outlineLvl w:val="9"/>
        <w:rPr>
          <w:rFonts w:ascii="Montserrat" w:hAnsi="Montserrat" w:cs="Arial"/>
          <w:b/>
          <w:bCs/>
          <w:position w:val="0"/>
          <w:sz w:val="20"/>
          <w:szCs w:val="20"/>
        </w:rPr>
      </w:pPr>
      <w:r w:rsidRPr="00CB21AB">
        <w:rPr>
          <w:rFonts w:ascii="Montserrat" w:hAnsi="Montserrat" w:cs="Arial"/>
          <w:b/>
          <w:bCs/>
          <w:position w:val="0"/>
          <w:sz w:val="20"/>
          <w:szCs w:val="20"/>
        </w:rPr>
        <w:tab/>
        <w:t>La no presentación de este documento será motivo de desechamiento.</w:t>
      </w:r>
    </w:p>
    <w:p w14:paraId="5688EC93" w14:textId="77777777" w:rsidR="009D264E" w:rsidRPr="00CB21AB" w:rsidRDefault="009D264E" w:rsidP="009D264E">
      <w:pPr>
        <w:tabs>
          <w:tab w:val="left" w:pos="142"/>
        </w:tabs>
        <w:suppressAutoHyphens w:val="0"/>
        <w:spacing w:after="0" w:line="240" w:lineRule="auto"/>
        <w:ind w:leftChars="0" w:left="142" w:right="15" w:firstLineChars="0" w:firstLine="0"/>
        <w:contextualSpacing/>
        <w:jc w:val="both"/>
        <w:textDirection w:val="lrTb"/>
        <w:textAlignment w:val="auto"/>
        <w:outlineLvl w:val="9"/>
        <w:rPr>
          <w:rFonts w:ascii="Montserrat" w:hAnsi="Montserrat" w:cs="Arial"/>
          <w:b/>
          <w:bCs/>
          <w:position w:val="0"/>
          <w:sz w:val="20"/>
          <w:szCs w:val="20"/>
        </w:rPr>
      </w:pPr>
    </w:p>
    <w:p w14:paraId="5DE8ABC7" w14:textId="77777777" w:rsidR="009D264E" w:rsidRPr="00CB21AB" w:rsidRDefault="009D264E" w:rsidP="002365DF">
      <w:pPr>
        <w:numPr>
          <w:ilvl w:val="0"/>
          <w:numId w:val="24"/>
        </w:numPr>
        <w:tabs>
          <w:tab w:val="left" w:pos="709"/>
          <w:tab w:val="left" w:pos="1560"/>
        </w:tabs>
        <w:suppressAutoHyphens w:val="0"/>
        <w:spacing w:after="0" w:line="240" w:lineRule="auto"/>
        <w:ind w:leftChars="0" w:left="709" w:right="15" w:firstLineChars="0" w:hanging="567"/>
        <w:contextualSpacing/>
        <w:jc w:val="both"/>
        <w:textDirection w:val="lrTb"/>
        <w:textAlignment w:val="auto"/>
        <w:outlineLvl w:val="9"/>
        <w:rPr>
          <w:rFonts w:ascii="Montserrat" w:eastAsia="Montserrat" w:hAnsi="Montserrat" w:cs="Montserrat"/>
          <w:color w:val="000000"/>
          <w:position w:val="0"/>
          <w:sz w:val="20"/>
          <w:szCs w:val="20"/>
        </w:rPr>
      </w:pPr>
      <w:r w:rsidRPr="00CB21AB">
        <w:rPr>
          <w:rFonts w:ascii="Montserrat" w:eastAsia="Montserrat" w:hAnsi="Montserrat" w:cs="Montserrat"/>
          <w:color w:val="000000"/>
          <w:position w:val="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ratifica su Domicilio Fiscal de su </w:t>
      </w:r>
      <w:r w:rsidRPr="00CB21AB">
        <w:rPr>
          <w:rFonts w:ascii="Montserrat" w:eastAsia="Montserrat" w:hAnsi="Montserrat" w:cs="Montserrat"/>
          <w:b/>
          <w:color w:val="000000"/>
          <w:position w:val="0"/>
          <w:sz w:val="20"/>
          <w:szCs w:val="20"/>
        </w:rPr>
        <w:t>comprobante de domicilio</w:t>
      </w:r>
      <w:r w:rsidRPr="00CB21AB">
        <w:rPr>
          <w:rFonts w:ascii="Montserrat" w:eastAsia="Montserrat" w:hAnsi="Montserrat" w:cs="Montserrat"/>
          <w:color w:val="000000"/>
          <w:position w:val="0"/>
          <w:sz w:val="20"/>
          <w:szCs w:val="20"/>
        </w:rPr>
        <w:t xml:space="preserve"> anexando copias de la </w:t>
      </w:r>
      <w:r w:rsidRPr="00CB21AB">
        <w:rPr>
          <w:rFonts w:ascii="Montserrat" w:eastAsia="Montserrat" w:hAnsi="Montserrat" w:cs="Montserrat"/>
          <w:b/>
          <w:color w:val="000000"/>
          <w:position w:val="0"/>
          <w:sz w:val="20"/>
          <w:szCs w:val="20"/>
        </w:rPr>
        <w:t>constancia de situación fiscal</w:t>
      </w:r>
      <w:r w:rsidRPr="00CB21AB">
        <w:rPr>
          <w:rFonts w:ascii="Montserrat" w:eastAsia="Montserrat" w:hAnsi="Montserrat" w:cs="Montserrat"/>
          <w:color w:val="000000"/>
          <w:position w:val="0"/>
          <w:sz w:val="20"/>
          <w:szCs w:val="20"/>
        </w:rPr>
        <w:t xml:space="preserve">, comprobante de domicilio </w:t>
      </w:r>
      <w:r w:rsidRPr="00CB21AB">
        <w:rPr>
          <w:rFonts w:ascii="Montserrat" w:eastAsia="Montserrat" w:hAnsi="Montserrat" w:cs="Montserrat"/>
          <w:b/>
          <w:color w:val="000000"/>
          <w:position w:val="0"/>
          <w:sz w:val="20"/>
          <w:szCs w:val="20"/>
        </w:rPr>
        <w:t>y fotografía de la fachada del mismo</w:t>
      </w:r>
      <w:r w:rsidRPr="00CB21AB">
        <w:rPr>
          <w:rFonts w:ascii="Montserrat" w:eastAsia="Montserrat" w:hAnsi="Montserrat" w:cs="Montserrat"/>
          <w:color w:val="000000"/>
          <w:position w:val="0"/>
          <w:sz w:val="20"/>
          <w:szCs w:val="20"/>
        </w:rPr>
        <w:t xml:space="preserve"> (formato libre, son cuatro documentos, la carta de ratificación, la constancia de situación fiscal el comprobante de domicilio y la fotografía de su domicilio fiscal, no deben de exceder de 3 meses anteriores  al fecha de la convocatoria).</w:t>
      </w:r>
    </w:p>
    <w:p w14:paraId="4212CC1B" w14:textId="77777777" w:rsidR="009D264E" w:rsidRPr="00CB21AB" w:rsidRDefault="009D264E" w:rsidP="009D264E">
      <w:pPr>
        <w:tabs>
          <w:tab w:val="left" w:pos="709"/>
          <w:tab w:val="left" w:pos="1560"/>
        </w:tabs>
        <w:suppressAutoHyphens w:val="0"/>
        <w:ind w:leftChars="0" w:left="709" w:right="15" w:firstLineChars="0" w:firstLine="0"/>
        <w:contextualSpacing/>
        <w:jc w:val="both"/>
        <w:textAlignment w:val="auto"/>
        <w:outlineLvl w:val="9"/>
        <w:rPr>
          <w:rFonts w:ascii="Montserrat" w:eastAsia="Montserrat" w:hAnsi="Montserrat" w:cs="Montserrat"/>
          <w:color w:val="000000"/>
          <w:position w:val="0"/>
          <w:sz w:val="20"/>
          <w:szCs w:val="20"/>
        </w:rPr>
      </w:pPr>
    </w:p>
    <w:p w14:paraId="662D0757" w14:textId="77777777" w:rsidR="009D264E" w:rsidRPr="00CB21AB" w:rsidRDefault="009D264E" w:rsidP="009D264E">
      <w:pPr>
        <w:tabs>
          <w:tab w:val="left" w:pos="142"/>
        </w:tabs>
        <w:suppressAutoHyphens w:val="0"/>
        <w:spacing w:after="0" w:line="240" w:lineRule="auto"/>
        <w:ind w:leftChars="0" w:left="285" w:hangingChars="142" w:hanging="285"/>
        <w:jc w:val="both"/>
        <w:textDirection w:val="lrTb"/>
        <w:textAlignment w:val="auto"/>
        <w:outlineLvl w:val="9"/>
        <w:rPr>
          <w:rFonts w:ascii="Montserrat" w:eastAsia="Montserrat" w:hAnsi="Montserrat" w:cs="Montserrat"/>
          <w:position w:val="0"/>
          <w:sz w:val="20"/>
          <w:szCs w:val="20"/>
        </w:rPr>
      </w:pPr>
      <w:r w:rsidRPr="00CB21AB">
        <w:rPr>
          <w:rFonts w:ascii="Montserrat" w:eastAsia="Montserrat" w:hAnsi="Montserrat" w:cs="Montserrat"/>
          <w:b/>
          <w:position w:val="0"/>
          <w:sz w:val="20"/>
          <w:szCs w:val="20"/>
        </w:rPr>
        <w:tab/>
      </w:r>
      <w:r w:rsidRPr="00CB21AB">
        <w:rPr>
          <w:rFonts w:ascii="Montserrat" w:eastAsia="Montserrat" w:hAnsi="Montserrat" w:cs="Montserrat"/>
          <w:b/>
          <w:position w:val="0"/>
          <w:sz w:val="20"/>
          <w:szCs w:val="20"/>
        </w:rPr>
        <w:tab/>
      </w:r>
      <w:r w:rsidRPr="00CB21AB">
        <w:rPr>
          <w:rFonts w:ascii="Montserrat" w:eastAsia="Montserrat" w:hAnsi="Montserrat" w:cs="Montserrat"/>
          <w:b/>
          <w:position w:val="0"/>
          <w:sz w:val="20"/>
          <w:szCs w:val="20"/>
        </w:rPr>
        <w:tab/>
        <w:t xml:space="preserve">La no presentación de esta carta será motivo de </w:t>
      </w:r>
      <w:r w:rsidRPr="00CB21AB">
        <w:rPr>
          <w:rFonts w:ascii="Montserrat" w:hAnsi="Montserrat" w:cs="Arial"/>
          <w:b/>
          <w:bCs/>
          <w:position w:val="0"/>
          <w:sz w:val="20"/>
          <w:szCs w:val="20"/>
        </w:rPr>
        <w:t>desechamiento</w:t>
      </w:r>
      <w:r w:rsidRPr="00CB21AB">
        <w:rPr>
          <w:rFonts w:ascii="Montserrat" w:eastAsia="Montserrat" w:hAnsi="Montserrat" w:cs="Montserrat"/>
          <w:b/>
          <w:position w:val="0"/>
          <w:sz w:val="20"/>
          <w:szCs w:val="20"/>
        </w:rPr>
        <w:t>.</w:t>
      </w:r>
    </w:p>
    <w:p w14:paraId="687F8525" w14:textId="77777777" w:rsidR="009D264E" w:rsidRPr="00CB21AB" w:rsidRDefault="009D264E" w:rsidP="009D264E">
      <w:pPr>
        <w:pBdr>
          <w:top w:val="nil"/>
          <w:left w:val="nil"/>
          <w:bottom w:val="nil"/>
          <w:right w:val="nil"/>
          <w:between w:val="nil"/>
        </w:pBdr>
        <w:tabs>
          <w:tab w:val="left" w:pos="709"/>
          <w:tab w:val="left" w:pos="1985"/>
        </w:tabs>
        <w:suppressAutoHyphens w:val="0"/>
        <w:spacing w:after="0" w:line="240" w:lineRule="auto"/>
        <w:ind w:leftChars="0" w:left="284" w:hangingChars="142" w:hanging="284"/>
        <w:jc w:val="both"/>
        <w:textDirection w:val="lrTb"/>
        <w:textAlignment w:val="auto"/>
        <w:outlineLvl w:val="9"/>
        <w:rPr>
          <w:rFonts w:ascii="Montserrat" w:eastAsia="Montserrat" w:hAnsi="Montserrat" w:cs="Montserrat"/>
          <w:color w:val="000000"/>
          <w:position w:val="0"/>
          <w:sz w:val="20"/>
          <w:szCs w:val="20"/>
        </w:rPr>
      </w:pPr>
    </w:p>
    <w:p w14:paraId="7F23D5E6" w14:textId="06AE9F60" w:rsidR="009D264E" w:rsidRPr="00CB21AB" w:rsidRDefault="009D264E" w:rsidP="002365DF">
      <w:pPr>
        <w:numPr>
          <w:ilvl w:val="0"/>
          <w:numId w:val="24"/>
        </w:numPr>
        <w:tabs>
          <w:tab w:val="left" w:pos="709"/>
          <w:tab w:val="left" w:pos="1560"/>
        </w:tabs>
        <w:suppressAutoHyphens w:val="0"/>
        <w:spacing w:after="0" w:line="240" w:lineRule="auto"/>
        <w:ind w:leftChars="0" w:left="709" w:right="15" w:firstLineChars="0" w:hanging="567"/>
        <w:contextualSpacing/>
        <w:jc w:val="both"/>
        <w:textDirection w:val="lrTb"/>
        <w:textAlignment w:val="auto"/>
        <w:outlineLvl w:val="9"/>
        <w:rPr>
          <w:rFonts w:ascii="Montserrat" w:eastAsia="Montserrat" w:hAnsi="Montserrat" w:cs="Montserrat"/>
          <w:position w:val="0"/>
          <w:sz w:val="20"/>
          <w:szCs w:val="20"/>
        </w:rPr>
      </w:pPr>
      <w:r w:rsidRPr="00CB21AB">
        <w:rPr>
          <w:rFonts w:ascii="Montserrat" w:eastAsia="Montserrat" w:hAnsi="Montserrat" w:cs="Montserrat"/>
          <w:position w:val="0"/>
          <w:sz w:val="20"/>
          <w:szCs w:val="20"/>
        </w:rPr>
        <w:t>Comprobante de la declaración anual 2023 y parcial del mes de enero</w:t>
      </w:r>
      <w:r w:rsidR="00414AA6">
        <w:rPr>
          <w:rFonts w:ascii="Montserrat" w:eastAsia="Montserrat" w:hAnsi="Montserrat" w:cs="Montserrat"/>
          <w:position w:val="0"/>
          <w:sz w:val="20"/>
          <w:szCs w:val="20"/>
        </w:rPr>
        <w:t xml:space="preserve">, </w:t>
      </w:r>
      <w:r w:rsidR="006F459D" w:rsidRPr="00CB21AB">
        <w:rPr>
          <w:rFonts w:ascii="Montserrat" w:eastAsia="Montserrat" w:hAnsi="Montserrat" w:cs="Montserrat"/>
          <w:position w:val="0"/>
          <w:sz w:val="20"/>
          <w:szCs w:val="20"/>
        </w:rPr>
        <w:t>febrero</w:t>
      </w:r>
      <w:r w:rsidR="00414AA6">
        <w:rPr>
          <w:rFonts w:ascii="Montserrat" w:eastAsia="Montserrat" w:hAnsi="Montserrat" w:cs="Montserrat"/>
          <w:position w:val="0"/>
          <w:sz w:val="20"/>
          <w:szCs w:val="20"/>
        </w:rPr>
        <w:t xml:space="preserve"> y marzo</w:t>
      </w:r>
      <w:r w:rsidRPr="00CB21AB">
        <w:rPr>
          <w:rFonts w:ascii="Montserrat" w:eastAsia="Montserrat" w:hAnsi="Montserrat" w:cs="Montserrat"/>
          <w:position w:val="0"/>
          <w:sz w:val="20"/>
          <w:szCs w:val="20"/>
        </w:rPr>
        <w:t xml:space="preserve"> 2024.</w:t>
      </w:r>
    </w:p>
    <w:p w14:paraId="1CD1C341" w14:textId="77777777" w:rsidR="009D264E" w:rsidRPr="00CB21AB" w:rsidRDefault="009D264E" w:rsidP="009D264E">
      <w:pPr>
        <w:tabs>
          <w:tab w:val="left" w:pos="709"/>
          <w:tab w:val="left" w:pos="1560"/>
        </w:tabs>
        <w:suppressAutoHyphens w:val="0"/>
        <w:ind w:leftChars="0" w:left="709" w:right="15" w:firstLineChars="0" w:firstLine="0"/>
        <w:contextualSpacing/>
        <w:jc w:val="both"/>
        <w:textAlignment w:val="auto"/>
        <w:outlineLvl w:val="9"/>
        <w:rPr>
          <w:rFonts w:ascii="Montserrat" w:eastAsia="Montserrat" w:hAnsi="Montserrat" w:cs="Montserrat"/>
          <w:position w:val="0"/>
          <w:sz w:val="20"/>
          <w:szCs w:val="20"/>
        </w:rPr>
      </w:pPr>
    </w:p>
    <w:p w14:paraId="363C6144" w14:textId="77777777" w:rsidR="009D264E" w:rsidRPr="00CB21AB" w:rsidRDefault="009D264E" w:rsidP="009D264E">
      <w:pPr>
        <w:tabs>
          <w:tab w:val="left" w:pos="709"/>
          <w:tab w:val="left" w:pos="1560"/>
        </w:tabs>
        <w:suppressAutoHyphens w:val="0"/>
        <w:ind w:leftChars="0" w:left="709" w:right="15" w:firstLineChars="0" w:firstLine="0"/>
        <w:contextualSpacing/>
        <w:jc w:val="both"/>
        <w:textAlignment w:val="auto"/>
        <w:outlineLvl w:val="9"/>
        <w:rPr>
          <w:rFonts w:ascii="Montserrat" w:eastAsia="Montserrat" w:hAnsi="Montserrat" w:cs="Montserrat"/>
          <w:position w:val="0"/>
          <w:sz w:val="20"/>
          <w:szCs w:val="20"/>
        </w:rPr>
      </w:pPr>
      <w:r w:rsidRPr="00CB21AB">
        <w:rPr>
          <w:rFonts w:ascii="Montserrat" w:eastAsia="Montserrat" w:hAnsi="Montserrat" w:cs="Montserrat"/>
          <w:b/>
          <w:position w:val="0"/>
          <w:sz w:val="20"/>
          <w:szCs w:val="20"/>
        </w:rPr>
        <w:t xml:space="preserve">La no presentación de este documento será motivo de </w:t>
      </w:r>
      <w:r w:rsidRPr="00CB21AB">
        <w:rPr>
          <w:rFonts w:ascii="Montserrat" w:hAnsi="Montserrat" w:cs="Arial"/>
          <w:b/>
          <w:bCs/>
          <w:position w:val="0"/>
          <w:sz w:val="20"/>
          <w:szCs w:val="20"/>
        </w:rPr>
        <w:t>desechamiento</w:t>
      </w:r>
      <w:r w:rsidRPr="00CB21AB">
        <w:rPr>
          <w:rFonts w:ascii="Montserrat" w:eastAsia="Montserrat" w:hAnsi="Montserrat" w:cs="Montserrat"/>
          <w:b/>
          <w:position w:val="0"/>
          <w:sz w:val="20"/>
          <w:szCs w:val="20"/>
        </w:rPr>
        <w:t>.</w:t>
      </w:r>
    </w:p>
    <w:p w14:paraId="456C4093" w14:textId="77777777" w:rsidR="009D264E" w:rsidRPr="00CB21AB" w:rsidRDefault="009D264E" w:rsidP="009D264E">
      <w:pPr>
        <w:tabs>
          <w:tab w:val="left" w:pos="709"/>
          <w:tab w:val="left" w:pos="1560"/>
        </w:tabs>
        <w:suppressAutoHyphens w:val="0"/>
        <w:ind w:leftChars="0" w:left="709" w:right="15" w:firstLineChars="0" w:firstLine="0"/>
        <w:contextualSpacing/>
        <w:jc w:val="both"/>
        <w:textAlignment w:val="auto"/>
        <w:outlineLvl w:val="9"/>
        <w:rPr>
          <w:rFonts w:ascii="Montserrat" w:eastAsia="Montserrat" w:hAnsi="Montserrat" w:cs="Montserrat"/>
          <w:color w:val="000000"/>
          <w:position w:val="0"/>
          <w:sz w:val="20"/>
          <w:szCs w:val="20"/>
        </w:rPr>
      </w:pPr>
    </w:p>
    <w:p w14:paraId="64F61D31" w14:textId="77777777" w:rsidR="009D264E" w:rsidRPr="00CB21AB" w:rsidRDefault="009D264E" w:rsidP="002365DF">
      <w:pPr>
        <w:numPr>
          <w:ilvl w:val="0"/>
          <w:numId w:val="24"/>
        </w:numPr>
        <w:tabs>
          <w:tab w:val="left" w:pos="709"/>
          <w:tab w:val="left" w:pos="1560"/>
        </w:tabs>
        <w:suppressAutoHyphens w:val="0"/>
        <w:spacing w:after="0" w:line="240" w:lineRule="auto"/>
        <w:ind w:leftChars="0" w:left="709" w:right="15" w:firstLineChars="0" w:hanging="567"/>
        <w:contextualSpacing/>
        <w:jc w:val="both"/>
        <w:textDirection w:val="lrTb"/>
        <w:textAlignment w:val="auto"/>
        <w:outlineLvl w:val="9"/>
        <w:rPr>
          <w:rFonts w:ascii="Montserrat" w:hAnsi="Montserrat" w:cs="Arial"/>
          <w:position w:val="0"/>
          <w:sz w:val="20"/>
          <w:szCs w:val="20"/>
        </w:rPr>
      </w:pPr>
      <w:r w:rsidRPr="00CB21AB">
        <w:rPr>
          <w:rFonts w:ascii="Montserrat" w:hAnsi="Montserrat" w:cs="Arial"/>
          <w:position w:val="0"/>
          <w:sz w:val="20"/>
          <w:szCs w:val="20"/>
        </w:rPr>
        <w:t>Cédula del Registro Federal de Contribuyentes</w:t>
      </w:r>
      <w:r w:rsidRPr="00CB21AB">
        <w:rPr>
          <w:rFonts w:ascii="Montserrat" w:eastAsia="Montserrat" w:hAnsi="Montserrat" w:cs="Montserrat"/>
          <w:color w:val="000000"/>
          <w:position w:val="0"/>
          <w:sz w:val="20"/>
          <w:szCs w:val="20"/>
        </w:rPr>
        <w:t xml:space="preserve"> y conforme</w:t>
      </w:r>
      <w:r w:rsidRPr="00CB21AB">
        <w:rPr>
          <w:rFonts w:ascii="Montserrat" w:hAnsi="Montserrat" w:cs="Arial"/>
          <w:position w:val="0"/>
          <w:sz w:val="20"/>
          <w:szCs w:val="20"/>
        </w:rPr>
        <w:t xml:space="preserve"> a lo previsto en la Regla 2.1.37 de la Resolución de la Miscelánea Fiscal para el 2024 publicada en el </w:t>
      </w:r>
      <w:r w:rsidRPr="00CB21AB">
        <w:rPr>
          <w:rFonts w:ascii="Montserrat" w:eastAsia="Montserrat" w:hAnsi="Montserrat" w:cs="Montserrat"/>
          <w:color w:val="000000"/>
          <w:position w:val="0"/>
          <w:sz w:val="20"/>
          <w:szCs w:val="20"/>
        </w:rPr>
        <w:t>DOF</w:t>
      </w:r>
      <w:r w:rsidRPr="00CB21AB">
        <w:rPr>
          <w:rFonts w:ascii="Montserrat" w:hAnsi="Montserrat" w:cs="Arial"/>
          <w:position w:val="0"/>
          <w:sz w:val="20"/>
          <w:szCs w:val="20"/>
        </w:rPr>
        <w:t xml:space="preserve"> el 29 de diciembre de 2023, deberá adjuntar a su propuesta:</w:t>
      </w:r>
    </w:p>
    <w:p w14:paraId="50CAE02E" w14:textId="77777777" w:rsidR="009D264E" w:rsidRPr="00CB21AB" w:rsidRDefault="009D264E" w:rsidP="009D264E">
      <w:pPr>
        <w:tabs>
          <w:tab w:val="left" w:pos="1080"/>
        </w:tabs>
        <w:suppressAutoHyphens w:val="0"/>
        <w:spacing w:after="0" w:line="240" w:lineRule="auto"/>
        <w:ind w:leftChars="0" w:left="0" w:firstLineChars="0" w:hanging="2"/>
        <w:contextualSpacing/>
        <w:jc w:val="both"/>
        <w:textDirection w:val="lrTb"/>
        <w:textAlignment w:val="auto"/>
        <w:outlineLvl w:val="9"/>
        <w:rPr>
          <w:rFonts w:ascii="Montserrat" w:hAnsi="Montserrat" w:cs="Arial"/>
          <w:position w:val="0"/>
          <w:sz w:val="8"/>
          <w:szCs w:val="20"/>
        </w:rPr>
      </w:pPr>
    </w:p>
    <w:p w14:paraId="12071676" w14:textId="77777777" w:rsidR="009D264E" w:rsidRPr="00CB21AB" w:rsidRDefault="009D264E" w:rsidP="002365DF">
      <w:pPr>
        <w:numPr>
          <w:ilvl w:val="0"/>
          <w:numId w:val="18"/>
        </w:numPr>
        <w:suppressAutoHyphens w:val="0"/>
        <w:spacing w:after="0" w:line="240" w:lineRule="auto"/>
        <w:ind w:leftChars="0" w:left="714" w:firstLineChars="0" w:hanging="357"/>
        <w:contextualSpacing/>
        <w:jc w:val="both"/>
        <w:textDirection w:val="lrTb"/>
        <w:textAlignment w:val="auto"/>
        <w:outlineLvl w:val="9"/>
        <w:rPr>
          <w:rFonts w:ascii="Montserrat" w:hAnsi="Montserrat" w:cs="Arial"/>
          <w:position w:val="0"/>
          <w:sz w:val="20"/>
          <w:szCs w:val="20"/>
        </w:rPr>
      </w:pPr>
      <w:r w:rsidRPr="00CB21AB">
        <w:rPr>
          <w:rFonts w:ascii="Montserrat" w:hAnsi="Montserrat" w:cs="Arial"/>
          <w:position w:val="0"/>
          <w:sz w:val="20"/>
          <w:szCs w:val="20"/>
        </w:rPr>
        <w:t xml:space="preserve">Para los efectos del </w:t>
      </w:r>
      <w:r w:rsidRPr="00CB21AB">
        <w:rPr>
          <w:rFonts w:ascii="Montserrat" w:hAnsi="Montserrat" w:cs="Arial"/>
          <w:b/>
          <w:position w:val="0"/>
          <w:sz w:val="20"/>
          <w:szCs w:val="20"/>
        </w:rPr>
        <w:t>artículo 32-D del código Fiscal de la Federación</w:t>
      </w:r>
      <w:r w:rsidRPr="00CB21AB">
        <w:rPr>
          <w:rFonts w:ascii="Montserrat" w:hAnsi="Montserrat" w:cs="Arial"/>
          <w:position w:val="0"/>
          <w:sz w:val="20"/>
          <w:szCs w:val="20"/>
        </w:rPr>
        <w:t>, y en relación con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34F566DD" w14:textId="77777777" w:rsidR="009D264E" w:rsidRPr="00CB21AB" w:rsidRDefault="009D264E" w:rsidP="009D264E">
      <w:pPr>
        <w:suppressAutoHyphens w:val="0"/>
        <w:spacing w:before="60" w:after="60" w:line="240" w:lineRule="auto"/>
        <w:ind w:leftChars="0" w:left="0" w:firstLineChars="0" w:hanging="2"/>
        <w:jc w:val="both"/>
        <w:textDirection w:val="lrTb"/>
        <w:textAlignment w:val="auto"/>
        <w:outlineLvl w:val="9"/>
        <w:rPr>
          <w:rFonts w:ascii="Montserrat" w:hAnsi="Montserrat" w:cs="Arial"/>
          <w:position w:val="0"/>
          <w:sz w:val="8"/>
          <w:szCs w:val="20"/>
        </w:rPr>
      </w:pPr>
    </w:p>
    <w:p w14:paraId="4577F664" w14:textId="77777777" w:rsidR="009D264E" w:rsidRPr="00CB21AB" w:rsidRDefault="009D264E" w:rsidP="002365DF">
      <w:pPr>
        <w:numPr>
          <w:ilvl w:val="0"/>
          <w:numId w:val="18"/>
        </w:numPr>
        <w:suppressAutoHyphens w:val="0"/>
        <w:spacing w:after="0" w:line="240" w:lineRule="auto"/>
        <w:ind w:leftChars="0" w:left="714" w:firstLineChars="0" w:hanging="357"/>
        <w:contextualSpacing/>
        <w:jc w:val="both"/>
        <w:textDirection w:val="lrTb"/>
        <w:textAlignment w:val="auto"/>
        <w:outlineLvl w:val="9"/>
        <w:rPr>
          <w:rFonts w:ascii="Montserrat" w:hAnsi="Montserrat" w:cs="Arial"/>
          <w:position w:val="0"/>
          <w:sz w:val="20"/>
          <w:szCs w:val="20"/>
        </w:rPr>
      </w:pPr>
      <w:r w:rsidRPr="00CB21AB">
        <w:rPr>
          <w:rFonts w:ascii="Montserrat" w:hAnsi="Montserrat" w:cs="Arial"/>
          <w:position w:val="0"/>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26342675" w14:textId="77777777" w:rsidR="009D264E" w:rsidRPr="00CB21AB" w:rsidRDefault="009D264E" w:rsidP="009D264E">
      <w:pPr>
        <w:suppressAutoHyphens w:val="0"/>
        <w:ind w:leftChars="0" w:left="720" w:firstLineChars="0" w:firstLine="0"/>
        <w:contextualSpacing/>
        <w:textDirection w:val="lrTb"/>
        <w:textAlignment w:val="auto"/>
        <w:outlineLvl w:val="9"/>
        <w:rPr>
          <w:rFonts w:ascii="Montserrat" w:hAnsi="Montserrat" w:cs="Arial"/>
          <w:position w:val="0"/>
          <w:sz w:val="20"/>
          <w:szCs w:val="20"/>
        </w:rPr>
      </w:pPr>
    </w:p>
    <w:p w14:paraId="39B41EF6" w14:textId="77777777" w:rsidR="009D264E" w:rsidRPr="00CB21AB" w:rsidRDefault="009D264E" w:rsidP="002365DF">
      <w:pPr>
        <w:numPr>
          <w:ilvl w:val="0"/>
          <w:numId w:val="18"/>
        </w:numPr>
        <w:suppressAutoHyphens w:val="0"/>
        <w:spacing w:after="0" w:line="240" w:lineRule="auto"/>
        <w:ind w:leftChars="0" w:left="714" w:firstLineChars="0" w:hanging="357"/>
        <w:contextualSpacing/>
        <w:jc w:val="both"/>
        <w:textDirection w:val="lrTb"/>
        <w:textAlignment w:val="auto"/>
        <w:outlineLvl w:val="9"/>
        <w:rPr>
          <w:rFonts w:ascii="Montserrat" w:hAnsi="Montserrat" w:cs="Arial"/>
          <w:position w:val="0"/>
          <w:sz w:val="20"/>
          <w:szCs w:val="20"/>
        </w:rPr>
      </w:pPr>
      <w:r w:rsidRPr="00CB21AB">
        <w:rPr>
          <w:rFonts w:ascii="Montserrat" w:hAnsi="Montserrat" w:cs="Arial"/>
          <w:position w:val="0"/>
          <w:sz w:val="20"/>
          <w:szCs w:val="20"/>
        </w:rPr>
        <w:lastRenderedPageBreak/>
        <w:t xml:space="preserve">Opinión del IMSS - Opinión sobre el cumplimiento de sus obligaciones de seguridad social. Vigente y en términos positivos, con una fecha de expedición no mayor a 30 días naturales a la fecha del Acto de Presentación y Apertura de Proposiciones, </w:t>
      </w:r>
    </w:p>
    <w:p w14:paraId="4E148FA5" w14:textId="77777777" w:rsidR="009D264E" w:rsidRPr="00CB21AB" w:rsidRDefault="009D264E" w:rsidP="009D264E">
      <w:pPr>
        <w:spacing w:after="0" w:line="240" w:lineRule="auto"/>
        <w:ind w:leftChars="0" w:left="0" w:firstLineChars="0" w:firstLine="0"/>
        <w:contextualSpacing/>
        <w:jc w:val="both"/>
        <w:textDirection w:val="lrTb"/>
        <w:rPr>
          <w:rFonts w:ascii="Montserrat" w:hAnsi="Montserrat" w:cs="Arial"/>
          <w:position w:val="0"/>
          <w:sz w:val="20"/>
          <w:szCs w:val="20"/>
        </w:rPr>
      </w:pPr>
    </w:p>
    <w:p w14:paraId="05D78356" w14:textId="77777777" w:rsidR="009D264E" w:rsidRPr="00CB21AB" w:rsidRDefault="009D264E" w:rsidP="002365DF">
      <w:pPr>
        <w:numPr>
          <w:ilvl w:val="0"/>
          <w:numId w:val="25"/>
        </w:numPr>
        <w:suppressAutoHyphens w:val="0"/>
        <w:spacing w:before="60" w:after="0" w:line="240" w:lineRule="auto"/>
        <w:ind w:leftChars="0" w:firstLineChars="0" w:firstLine="275"/>
        <w:jc w:val="both"/>
        <w:textDirection w:val="lrTb"/>
        <w:textAlignment w:val="auto"/>
        <w:outlineLvl w:val="9"/>
        <w:rPr>
          <w:rFonts w:ascii="Montserrat" w:hAnsi="Montserrat" w:cs="Arial"/>
          <w:position w:val="0"/>
          <w:sz w:val="20"/>
          <w:szCs w:val="20"/>
        </w:rPr>
      </w:pPr>
      <w:r w:rsidRPr="00CB21AB">
        <w:rPr>
          <w:rFonts w:ascii="Montserrat" w:hAnsi="Montserrat" w:cs="Arial"/>
          <w:position w:val="0"/>
          <w:sz w:val="20"/>
          <w:szCs w:val="20"/>
        </w:rPr>
        <w:t xml:space="preserve">Si es su caso deberá entregar este documento del subcontratado. </w:t>
      </w:r>
    </w:p>
    <w:p w14:paraId="37D63E47" w14:textId="77777777" w:rsidR="009D264E" w:rsidRPr="00CB21AB" w:rsidRDefault="009D264E" w:rsidP="009D264E">
      <w:pPr>
        <w:suppressAutoHyphens w:val="0"/>
        <w:spacing w:before="60" w:after="60" w:line="240" w:lineRule="auto"/>
        <w:ind w:leftChars="0" w:left="0" w:firstLineChars="0" w:hanging="2"/>
        <w:jc w:val="both"/>
        <w:textDirection w:val="lrTb"/>
        <w:textAlignment w:val="auto"/>
        <w:outlineLvl w:val="9"/>
        <w:rPr>
          <w:rFonts w:ascii="Montserrat" w:hAnsi="Montserrat" w:cs="Arial"/>
          <w:position w:val="0"/>
          <w:sz w:val="14"/>
          <w:szCs w:val="20"/>
        </w:rPr>
      </w:pPr>
    </w:p>
    <w:p w14:paraId="312000F0" w14:textId="77777777" w:rsidR="009D264E" w:rsidRPr="00CB21AB" w:rsidRDefault="009D264E" w:rsidP="009D264E">
      <w:pPr>
        <w:suppressAutoHyphens w:val="0"/>
        <w:spacing w:before="60" w:after="60" w:line="240" w:lineRule="auto"/>
        <w:ind w:leftChars="0" w:left="709" w:firstLineChars="0" w:hanging="2"/>
        <w:jc w:val="both"/>
        <w:textDirection w:val="lrTb"/>
        <w:textAlignment w:val="auto"/>
        <w:outlineLvl w:val="9"/>
        <w:rPr>
          <w:rFonts w:ascii="Montserrat" w:hAnsi="Montserrat" w:cs="Arial"/>
          <w:position w:val="0"/>
          <w:sz w:val="20"/>
          <w:szCs w:val="20"/>
        </w:rPr>
      </w:pPr>
      <w:r w:rsidRPr="00CB21AB">
        <w:rPr>
          <w:rFonts w:ascii="Montserrat" w:hAnsi="Montserrat" w:cs="Arial"/>
          <w:position w:val="0"/>
          <w:sz w:val="20"/>
          <w:szCs w:val="20"/>
        </w:rPr>
        <w:t>En caso de no encontrarse en estos supuestos por no tener trabajadores ante el IMSS y no subcontratar con un tercero,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3D0B42E" w14:textId="77777777" w:rsidR="009D264E" w:rsidRPr="00CB21AB" w:rsidRDefault="009D264E" w:rsidP="009D264E">
      <w:pPr>
        <w:suppressAutoHyphens w:val="0"/>
        <w:spacing w:before="60" w:after="60" w:line="240" w:lineRule="auto"/>
        <w:ind w:leftChars="0" w:left="709" w:firstLineChars="0" w:hanging="2"/>
        <w:jc w:val="both"/>
        <w:textDirection w:val="lrTb"/>
        <w:textAlignment w:val="auto"/>
        <w:outlineLvl w:val="9"/>
        <w:rPr>
          <w:rFonts w:ascii="Montserrat" w:hAnsi="Montserrat" w:cs="Arial"/>
          <w:position w:val="0"/>
          <w:sz w:val="20"/>
          <w:szCs w:val="20"/>
        </w:rPr>
      </w:pPr>
    </w:p>
    <w:p w14:paraId="689D1D01" w14:textId="77777777" w:rsidR="009D264E" w:rsidRPr="00CB21AB" w:rsidRDefault="009D264E" w:rsidP="009D264E">
      <w:pPr>
        <w:tabs>
          <w:tab w:val="left" w:pos="142"/>
        </w:tabs>
        <w:suppressAutoHyphens w:val="0"/>
        <w:spacing w:after="0" w:line="240" w:lineRule="auto"/>
        <w:ind w:leftChars="0" w:left="285" w:hangingChars="142" w:hanging="285"/>
        <w:jc w:val="both"/>
        <w:textDirection w:val="lrTb"/>
        <w:textAlignment w:val="auto"/>
        <w:outlineLvl w:val="9"/>
        <w:rPr>
          <w:rFonts w:ascii="Montserrat" w:eastAsia="Montserrat" w:hAnsi="Montserrat" w:cs="Montserrat"/>
          <w:b/>
          <w:position w:val="0"/>
          <w:sz w:val="20"/>
          <w:szCs w:val="20"/>
        </w:rPr>
      </w:pPr>
      <w:r w:rsidRPr="00CB21AB">
        <w:rPr>
          <w:rFonts w:ascii="Montserrat" w:eastAsia="Montserrat" w:hAnsi="Montserrat" w:cs="Montserrat"/>
          <w:b/>
          <w:position w:val="0"/>
          <w:sz w:val="20"/>
          <w:szCs w:val="20"/>
        </w:rPr>
        <w:tab/>
      </w:r>
      <w:r w:rsidRPr="00CB21AB">
        <w:rPr>
          <w:rFonts w:ascii="Montserrat" w:eastAsia="Montserrat" w:hAnsi="Montserrat" w:cs="Montserrat"/>
          <w:b/>
          <w:position w:val="0"/>
          <w:sz w:val="20"/>
          <w:szCs w:val="20"/>
        </w:rPr>
        <w:tab/>
      </w:r>
      <w:r w:rsidRPr="00CB21AB">
        <w:rPr>
          <w:rFonts w:ascii="Montserrat" w:eastAsia="Montserrat" w:hAnsi="Montserrat" w:cs="Montserrat"/>
          <w:b/>
          <w:position w:val="0"/>
          <w:sz w:val="20"/>
          <w:szCs w:val="20"/>
        </w:rPr>
        <w:tab/>
        <w:t xml:space="preserve">La no presentación de cualquiera de estos documentos será motivo de </w:t>
      </w:r>
      <w:r w:rsidRPr="00CB21AB">
        <w:rPr>
          <w:rFonts w:ascii="Montserrat" w:hAnsi="Montserrat" w:cs="Arial"/>
          <w:b/>
          <w:bCs/>
          <w:position w:val="0"/>
          <w:sz w:val="20"/>
          <w:szCs w:val="20"/>
        </w:rPr>
        <w:t>desechamiento</w:t>
      </w:r>
      <w:r w:rsidRPr="00CB21AB">
        <w:rPr>
          <w:rFonts w:ascii="Montserrat" w:eastAsia="Montserrat" w:hAnsi="Montserrat" w:cs="Montserrat"/>
          <w:b/>
          <w:position w:val="0"/>
          <w:sz w:val="20"/>
          <w:szCs w:val="20"/>
        </w:rPr>
        <w:t>.</w:t>
      </w:r>
    </w:p>
    <w:p w14:paraId="6E6E9676" w14:textId="77777777" w:rsidR="009D264E" w:rsidRPr="00CB21AB" w:rsidRDefault="009D264E" w:rsidP="009D264E">
      <w:pPr>
        <w:tabs>
          <w:tab w:val="left" w:pos="142"/>
        </w:tabs>
        <w:suppressAutoHyphens w:val="0"/>
        <w:spacing w:after="0" w:line="240" w:lineRule="auto"/>
        <w:ind w:leftChars="0" w:left="284" w:hangingChars="142" w:hanging="284"/>
        <w:jc w:val="both"/>
        <w:textDirection w:val="lrTb"/>
        <w:textAlignment w:val="auto"/>
        <w:outlineLvl w:val="9"/>
        <w:rPr>
          <w:rFonts w:ascii="Montserrat" w:eastAsia="Montserrat" w:hAnsi="Montserrat" w:cs="Montserrat"/>
          <w:position w:val="0"/>
          <w:sz w:val="20"/>
          <w:szCs w:val="20"/>
        </w:rPr>
      </w:pPr>
    </w:p>
    <w:p w14:paraId="238F2AAD" w14:textId="5FD3369F" w:rsidR="009D264E" w:rsidRPr="00CB21AB" w:rsidRDefault="009D264E" w:rsidP="002365DF">
      <w:pPr>
        <w:numPr>
          <w:ilvl w:val="0"/>
          <w:numId w:val="24"/>
        </w:numPr>
        <w:tabs>
          <w:tab w:val="left" w:pos="709"/>
          <w:tab w:val="left" w:pos="1560"/>
        </w:tabs>
        <w:suppressAutoHyphens w:val="0"/>
        <w:spacing w:after="0" w:line="240" w:lineRule="auto"/>
        <w:ind w:leftChars="0" w:left="709" w:right="15" w:firstLineChars="0" w:hanging="567"/>
        <w:contextualSpacing/>
        <w:jc w:val="both"/>
        <w:textDirection w:val="lrTb"/>
        <w:textAlignment w:val="auto"/>
        <w:outlineLvl w:val="9"/>
        <w:rPr>
          <w:rFonts w:ascii="Montserrat" w:eastAsia="Montserrat" w:hAnsi="Montserrat" w:cs="Montserrat"/>
          <w:color w:val="000000"/>
          <w:position w:val="0"/>
          <w:sz w:val="20"/>
          <w:szCs w:val="20"/>
        </w:rPr>
      </w:pPr>
      <w:r w:rsidRPr="00CB21AB">
        <w:rPr>
          <w:rFonts w:ascii="Montserrat" w:eastAsia="Montserrat" w:hAnsi="Montserrat" w:cs="Montserrat"/>
          <w:color w:val="000000"/>
          <w:position w:val="0"/>
          <w:sz w:val="20"/>
          <w:szCs w:val="20"/>
        </w:rPr>
        <w:t xml:space="preserve">Carta bajo protesta de decir verdad, firmada por el apoderado legal en la cual se compromete a conocer el contenido de la LAASSP, y su Reglamento, la publicación y alcance de las Políticas, Bases y </w:t>
      </w:r>
      <w:r w:rsidRPr="00CB21AB">
        <w:rPr>
          <w:rFonts w:ascii="Montserrat" w:eastAsia="Montserrat" w:hAnsi="Montserrat" w:cs="Montserrat"/>
          <w:position w:val="0"/>
          <w:sz w:val="20"/>
          <w:szCs w:val="20"/>
        </w:rPr>
        <w:t>Lineamientos</w:t>
      </w:r>
      <w:r w:rsidRPr="00CB21AB">
        <w:rPr>
          <w:rFonts w:ascii="Montserrat" w:eastAsia="Montserrat" w:hAnsi="Montserrat" w:cs="Montserrat"/>
          <w:color w:val="000000"/>
          <w:position w:val="0"/>
          <w:sz w:val="20"/>
          <w:szCs w:val="20"/>
        </w:rPr>
        <w:t xml:space="preserve"> en materia de Adquisición, Arrendamientos y Servicios del Colegio Nacional de Educación Profesional Técnica</w:t>
      </w:r>
      <w:r w:rsidR="00E27E0C">
        <w:rPr>
          <w:rFonts w:ascii="Montserrat" w:eastAsia="Montserrat" w:hAnsi="Montserrat" w:cs="Montserrat"/>
          <w:color w:val="000000"/>
          <w:position w:val="0"/>
          <w:sz w:val="20"/>
          <w:szCs w:val="20"/>
        </w:rPr>
        <w:t xml:space="preserve"> vigentes</w:t>
      </w:r>
      <w:r w:rsidRPr="00CB21AB">
        <w:rPr>
          <w:rFonts w:ascii="Montserrat" w:eastAsia="Montserrat" w:hAnsi="Montserrat" w:cs="Montserrat"/>
          <w:color w:val="000000"/>
          <w:position w:val="0"/>
          <w:sz w:val="20"/>
          <w:szCs w:val="20"/>
        </w:rPr>
        <w:t>; y reconoce la facultad de la Dirección de Infraestructura y Adquisiciones para la aplicación de penas convencionales y rescisión de contratos,</w:t>
      </w:r>
      <w:r w:rsidRPr="00CB21AB">
        <w:rPr>
          <w:rFonts w:ascii="Montserrat" w:eastAsia="Montserrat" w:hAnsi="Montserrat" w:cs="Montserrat"/>
          <w:b/>
          <w:color w:val="000000"/>
          <w:position w:val="0"/>
          <w:sz w:val="20"/>
          <w:szCs w:val="20"/>
        </w:rPr>
        <w:t xml:space="preserve"> Formato G.</w:t>
      </w:r>
    </w:p>
    <w:p w14:paraId="4664E16D" w14:textId="77777777" w:rsidR="009D264E" w:rsidRPr="00CB21AB" w:rsidRDefault="009D264E" w:rsidP="009D264E">
      <w:pPr>
        <w:tabs>
          <w:tab w:val="left" w:pos="709"/>
          <w:tab w:val="left" w:pos="1560"/>
        </w:tabs>
        <w:suppressAutoHyphens w:val="0"/>
        <w:ind w:leftChars="0" w:left="709" w:right="15" w:firstLineChars="0" w:firstLine="0"/>
        <w:contextualSpacing/>
        <w:jc w:val="both"/>
        <w:textDirection w:val="lrTb"/>
        <w:textAlignment w:val="auto"/>
        <w:outlineLvl w:val="9"/>
        <w:rPr>
          <w:rFonts w:ascii="Montserrat" w:eastAsia="Montserrat" w:hAnsi="Montserrat" w:cs="Montserrat"/>
          <w:color w:val="000000"/>
          <w:position w:val="0"/>
          <w:sz w:val="20"/>
          <w:szCs w:val="20"/>
        </w:rPr>
      </w:pPr>
    </w:p>
    <w:p w14:paraId="2728DD61" w14:textId="77777777" w:rsidR="009D264E" w:rsidRPr="00CB21AB" w:rsidRDefault="009D264E" w:rsidP="009D264E">
      <w:pPr>
        <w:tabs>
          <w:tab w:val="left" w:pos="709"/>
          <w:tab w:val="left" w:pos="1560"/>
        </w:tabs>
        <w:suppressAutoHyphens w:val="0"/>
        <w:ind w:leftChars="0" w:left="709" w:right="15" w:firstLineChars="0" w:firstLine="0"/>
        <w:contextualSpacing/>
        <w:jc w:val="both"/>
        <w:textDirection w:val="lrTb"/>
        <w:textAlignment w:val="auto"/>
        <w:outlineLvl w:val="9"/>
        <w:rPr>
          <w:rFonts w:ascii="Montserrat" w:eastAsia="Montserrat" w:hAnsi="Montserrat" w:cs="Montserrat"/>
          <w:color w:val="000000"/>
          <w:position w:val="0"/>
          <w:sz w:val="20"/>
          <w:szCs w:val="20"/>
        </w:rPr>
      </w:pPr>
      <w:r w:rsidRPr="00CB21AB">
        <w:rPr>
          <w:rFonts w:ascii="Montserrat" w:eastAsia="Montserrat" w:hAnsi="Montserrat" w:cs="Montserrat"/>
          <w:b/>
          <w:position w:val="0"/>
          <w:sz w:val="20"/>
          <w:szCs w:val="20"/>
        </w:rPr>
        <w:t xml:space="preserve">La no presentación de este documento será motivo de </w:t>
      </w:r>
      <w:r w:rsidRPr="00CB21AB">
        <w:rPr>
          <w:rFonts w:ascii="Montserrat" w:hAnsi="Montserrat" w:cs="Arial"/>
          <w:b/>
          <w:bCs/>
          <w:position w:val="0"/>
          <w:sz w:val="20"/>
          <w:szCs w:val="20"/>
        </w:rPr>
        <w:t>desechamiento</w:t>
      </w:r>
      <w:r w:rsidRPr="00CB21AB">
        <w:rPr>
          <w:rFonts w:ascii="Montserrat" w:eastAsia="Montserrat" w:hAnsi="Montserrat" w:cs="Montserrat"/>
          <w:b/>
          <w:position w:val="0"/>
          <w:sz w:val="20"/>
          <w:szCs w:val="20"/>
        </w:rPr>
        <w:t>.</w:t>
      </w:r>
    </w:p>
    <w:p w14:paraId="65C1905A" w14:textId="77777777" w:rsidR="009D264E" w:rsidRPr="00CB21AB" w:rsidRDefault="009D264E" w:rsidP="009D264E">
      <w:pPr>
        <w:pBdr>
          <w:top w:val="nil"/>
          <w:left w:val="nil"/>
          <w:bottom w:val="nil"/>
          <w:right w:val="nil"/>
          <w:between w:val="nil"/>
        </w:pBdr>
        <w:tabs>
          <w:tab w:val="left" w:pos="1418"/>
        </w:tabs>
        <w:suppressAutoHyphens w:val="0"/>
        <w:spacing w:after="0" w:line="240" w:lineRule="auto"/>
        <w:ind w:leftChars="0" w:left="710" w:firstLineChars="0" w:hanging="2"/>
        <w:jc w:val="both"/>
        <w:textDirection w:val="lrTb"/>
        <w:textAlignment w:val="auto"/>
        <w:outlineLvl w:val="9"/>
        <w:rPr>
          <w:rFonts w:ascii="Montserrat" w:eastAsia="Montserrat" w:hAnsi="Montserrat" w:cs="Montserrat"/>
          <w:color w:val="000000"/>
          <w:position w:val="0"/>
          <w:sz w:val="20"/>
          <w:szCs w:val="20"/>
        </w:rPr>
      </w:pPr>
    </w:p>
    <w:p w14:paraId="4DCBBCCA" w14:textId="77777777" w:rsidR="009D264E" w:rsidRPr="00CB21AB" w:rsidRDefault="009D264E" w:rsidP="002365DF">
      <w:pPr>
        <w:numPr>
          <w:ilvl w:val="0"/>
          <w:numId w:val="24"/>
        </w:numPr>
        <w:tabs>
          <w:tab w:val="left" w:pos="709"/>
          <w:tab w:val="left" w:pos="1560"/>
        </w:tabs>
        <w:suppressAutoHyphens w:val="0"/>
        <w:spacing w:after="0" w:line="240" w:lineRule="auto"/>
        <w:ind w:leftChars="0" w:left="709" w:right="15" w:firstLineChars="0" w:hanging="567"/>
        <w:contextualSpacing/>
        <w:jc w:val="both"/>
        <w:textDirection w:val="lrTb"/>
        <w:textAlignment w:val="auto"/>
        <w:outlineLvl w:val="9"/>
        <w:rPr>
          <w:rFonts w:ascii="Montserrat" w:eastAsia="Montserrat" w:hAnsi="Montserrat" w:cs="Montserrat"/>
          <w:color w:val="000000"/>
          <w:position w:val="0"/>
          <w:sz w:val="20"/>
          <w:szCs w:val="20"/>
        </w:rPr>
      </w:pPr>
      <w:r w:rsidRPr="00CB21AB">
        <w:rPr>
          <w:rFonts w:ascii="Montserrat" w:eastAsia="Montserrat" w:hAnsi="Montserrat" w:cs="Montserrat"/>
          <w:color w:val="000000"/>
          <w:position w:val="0"/>
          <w:sz w:val="20"/>
          <w:szCs w:val="20"/>
        </w:rPr>
        <w:t xml:space="preserve">Manifiesto a que se refiere la fracción IX del </w:t>
      </w:r>
      <w:r w:rsidRPr="00CB21AB">
        <w:rPr>
          <w:rFonts w:ascii="Montserrat" w:hAnsi="Montserrat" w:cs="Arial"/>
          <w:position w:val="0"/>
          <w:sz w:val="20"/>
          <w:szCs w:val="20"/>
        </w:rPr>
        <w:t>artículo</w:t>
      </w:r>
      <w:r w:rsidRPr="00CB21AB">
        <w:rPr>
          <w:rFonts w:ascii="Montserrat" w:eastAsia="Montserrat" w:hAnsi="Montserrat" w:cs="Montserrat"/>
          <w:color w:val="000000"/>
          <w:position w:val="0"/>
          <w:sz w:val="20"/>
          <w:szCs w:val="20"/>
        </w:rPr>
        <w:t xml:space="preserve"> 49 de la Ley General de Responsabilidades Administrativas, </w:t>
      </w:r>
      <w:r w:rsidRPr="00CB21AB">
        <w:rPr>
          <w:rFonts w:ascii="Montserrat" w:eastAsia="Montserrat" w:hAnsi="Montserrat" w:cs="Montserrat"/>
          <w:b/>
          <w:bCs/>
          <w:color w:val="000000"/>
          <w:position w:val="0"/>
          <w:sz w:val="20"/>
          <w:szCs w:val="20"/>
        </w:rPr>
        <w:t>(Formato K)</w:t>
      </w:r>
    </w:p>
    <w:p w14:paraId="1C166109" w14:textId="77777777" w:rsidR="009D264E" w:rsidRPr="00CB21AB" w:rsidRDefault="009D264E" w:rsidP="009D264E">
      <w:pPr>
        <w:tabs>
          <w:tab w:val="left" w:pos="709"/>
          <w:tab w:val="left" w:pos="1560"/>
        </w:tabs>
        <w:suppressAutoHyphens w:val="0"/>
        <w:ind w:leftChars="0" w:left="709" w:right="15" w:firstLineChars="0" w:firstLine="0"/>
        <w:contextualSpacing/>
        <w:jc w:val="both"/>
        <w:textDirection w:val="lrTb"/>
        <w:textAlignment w:val="auto"/>
        <w:outlineLvl w:val="9"/>
        <w:rPr>
          <w:rFonts w:ascii="Montserrat" w:eastAsia="Montserrat" w:hAnsi="Montserrat" w:cs="Montserrat"/>
          <w:color w:val="000000"/>
          <w:position w:val="0"/>
          <w:sz w:val="20"/>
          <w:szCs w:val="20"/>
        </w:rPr>
      </w:pPr>
    </w:p>
    <w:p w14:paraId="21954CF8" w14:textId="77777777" w:rsidR="009D264E" w:rsidRPr="00CB21AB" w:rsidRDefault="009D264E" w:rsidP="009D264E">
      <w:pPr>
        <w:tabs>
          <w:tab w:val="left" w:pos="709"/>
          <w:tab w:val="left" w:pos="1560"/>
        </w:tabs>
        <w:suppressAutoHyphens w:val="0"/>
        <w:ind w:leftChars="0" w:left="709" w:right="15" w:firstLineChars="0" w:firstLine="0"/>
        <w:contextualSpacing/>
        <w:jc w:val="both"/>
        <w:textDirection w:val="lrTb"/>
        <w:textAlignment w:val="auto"/>
        <w:outlineLvl w:val="9"/>
        <w:rPr>
          <w:rFonts w:ascii="Montserrat" w:eastAsia="Montserrat" w:hAnsi="Montserrat" w:cs="Montserrat"/>
          <w:b/>
          <w:position w:val="0"/>
          <w:sz w:val="20"/>
          <w:szCs w:val="20"/>
        </w:rPr>
      </w:pPr>
      <w:r w:rsidRPr="00CB21AB">
        <w:rPr>
          <w:rFonts w:ascii="Montserrat" w:eastAsia="Montserrat" w:hAnsi="Montserrat" w:cs="Montserrat"/>
          <w:b/>
          <w:position w:val="0"/>
          <w:sz w:val="20"/>
          <w:szCs w:val="20"/>
        </w:rPr>
        <w:t xml:space="preserve">La no presentación de este documento será motivo de </w:t>
      </w:r>
      <w:r w:rsidRPr="00CB21AB">
        <w:rPr>
          <w:rFonts w:ascii="Montserrat" w:hAnsi="Montserrat" w:cs="Arial"/>
          <w:b/>
          <w:bCs/>
          <w:position w:val="0"/>
          <w:sz w:val="20"/>
          <w:szCs w:val="20"/>
        </w:rPr>
        <w:t>desechamiento</w:t>
      </w:r>
      <w:r w:rsidRPr="00CB21AB">
        <w:rPr>
          <w:rFonts w:ascii="Montserrat" w:eastAsia="Montserrat" w:hAnsi="Montserrat" w:cs="Montserrat"/>
          <w:b/>
          <w:position w:val="0"/>
          <w:sz w:val="20"/>
          <w:szCs w:val="20"/>
        </w:rPr>
        <w:t>.</w:t>
      </w:r>
    </w:p>
    <w:p w14:paraId="77B6907F" w14:textId="77777777" w:rsidR="009D264E" w:rsidRPr="00CB21AB" w:rsidRDefault="009D264E" w:rsidP="009D264E">
      <w:pPr>
        <w:tabs>
          <w:tab w:val="left" w:pos="142"/>
        </w:tabs>
        <w:suppressAutoHyphens w:val="0"/>
        <w:spacing w:after="0" w:line="240" w:lineRule="auto"/>
        <w:ind w:leftChars="0" w:left="0" w:firstLineChars="0" w:firstLine="0"/>
        <w:jc w:val="both"/>
        <w:textDirection w:val="lrTb"/>
        <w:textAlignment w:val="auto"/>
        <w:outlineLvl w:val="9"/>
        <w:rPr>
          <w:rFonts w:ascii="Montserrat" w:eastAsia="Montserrat" w:hAnsi="Montserrat" w:cs="Montserrat"/>
          <w:position w:val="0"/>
          <w:sz w:val="20"/>
          <w:szCs w:val="20"/>
        </w:rPr>
      </w:pPr>
    </w:p>
    <w:p w14:paraId="31D24023" w14:textId="77777777" w:rsidR="009D264E" w:rsidRPr="00CB21AB" w:rsidRDefault="009D264E" w:rsidP="002365DF">
      <w:pPr>
        <w:numPr>
          <w:ilvl w:val="0"/>
          <w:numId w:val="24"/>
        </w:numPr>
        <w:tabs>
          <w:tab w:val="left" w:pos="709"/>
          <w:tab w:val="left" w:pos="1560"/>
        </w:tabs>
        <w:suppressAutoHyphens w:val="0"/>
        <w:spacing w:after="0" w:line="240" w:lineRule="auto"/>
        <w:ind w:leftChars="0" w:left="709" w:right="15" w:firstLineChars="0" w:hanging="567"/>
        <w:contextualSpacing/>
        <w:jc w:val="both"/>
        <w:textDirection w:val="lrTb"/>
        <w:textAlignment w:val="auto"/>
        <w:outlineLvl w:val="9"/>
        <w:rPr>
          <w:rFonts w:ascii="Montserrat" w:eastAsia="Montserrat" w:hAnsi="Montserrat" w:cs="Montserrat"/>
          <w:position w:val="0"/>
          <w:sz w:val="20"/>
          <w:szCs w:val="20"/>
        </w:rPr>
      </w:pPr>
      <w:r w:rsidRPr="00CB21AB">
        <w:rPr>
          <w:rFonts w:ascii="Montserrat" w:eastAsia="Montserrat" w:hAnsi="Montserrat" w:cs="Montserrat"/>
          <w:position w:val="0"/>
          <w:sz w:val="20"/>
          <w:szCs w:val="20"/>
        </w:rPr>
        <w:t>LEGALES</w:t>
      </w:r>
    </w:p>
    <w:p w14:paraId="69F35D0C" w14:textId="77777777" w:rsidR="009D264E" w:rsidRPr="00CB21AB" w:rsidRDefault="009D264E" w:rsidP="009D264E">
      <w:pPr>
        <w:tabs>
          <w:tab w:val="left" w:pos="709"/>
          <w:tab w:val="left" w:pos="1560"/>
        </w:tabs>
        <w:suppressAutoHyphens w:val="0"/>
        <w:ind w:leftChars="0" w:left="709" w:right="15" w:firstLineChars="0" w:firstLine="0"/>
        <w:contextualSpacing/>
        <w:jc w:val="both"/>
        <w:textAlignment w:val="auto"/>
        <w:outlineLvl w:val="9"/>
        <w:rPr>
          <w:rFonts w:ascii="Montserrat" w:eastAsia="Montserrat" w:hAnsi="Montserrat" w:cs="Montserrat"/>
          <w:position w:val="0"/>
          <w:sz w:val="20"/>
          <w:szCs w:val="20"/>
        </w:rPr>
      </w:pPr>
    </w:p>
    <w:p w14:paraId="38458980" w14:textId="77777777" w:rsidR="009D264E" w:rsidRPr="00CB21AB" w:rsidRDefault="009D264E" w:rsidP="009D264E">
      <w:pPr>
        <w:pBdr>
          <w:top w:val="nil"/>
          <w:left w:val="nil"/>
          <w:bottom w:val="nil"/>
          <w:right w:val="nil"/>
          <w:between w:val="nil"/>
        </w:pBdr>
        <w:tabs>
          <w:tab w:val="left" w:pos="1418"/>
        </w:tabs>
        <w:suppressAutoHyphens w:val="0"/>
        <w:spacing w:after="0" w:line="240" w:lineRule="auto"/>
        <w:ind w:leftChars="0" w:left="994" w:firstLineChars="0" w:hanging="426"/>
        <w:jc w:val="both"/>
        <w:textDirection w:val="lrTb"/>
        <w:textAlignment w:val="auto"/>
        <w:outlineLvl w:val="9"/>
        <w:rPr>
          <w:rFonts w:ascii="Montserrat" w:eastAsia="Montserrat" w:hAnsi="Montserrat" w:cs="Montserrat"/>
          <w:color w:val="000000"/>
          <w:position w:val="0"/>
          <w:sz w:val="20"/>
          <w:szCs w:val="20"/>
        </w:rPr>
      </w:pPr>
      <w:r w:rsidRPr="00CB21AB">
        <w:rPr>
          <w:rFonts w:ascii="Montserrat" w:eastAsia="Montserrat" w:hAnsi="Montserrat" w:cs="Montserrat"/>
          <w:b/>
          <w:color w:val="000000"/>
          <w:position w:val="0"/>
          <w:sz w:val="20"/>
          <w:szCs w:val="20"/>
        </w:rPr>
        <w:t>j.1)</w:t>
      </w:r>
      <w:r w:rsidRPr="00CB21AB">
        <w:rPr>
          <w:rFonts w:ascii="Montserrat" w:eastAsia="Montserrat" w:hAnsi="Montserrat" w:cs="Montserrat"/>
          <w:color w:val="000000"/>
          <w:position w:val="0"/>
          <w:sz w:val="20"/>
          <w:szCs w:val="20"/>
        </w:rPr>
        <w:t xml:space="preserve"> En caso de persona moral: Copia simple legible del Acta constitutiva acompañada, en su caso, de las modificaciones correspondientes o su compulsa.</w:t>
      </w:r>
    </w:p>
    <w:p w14:paraId="5EB8BBCE" w14:textId="77777777" w:rsidR="009D264E" w:rsidRPr="00CB21AB" w:rsidRDefault="009D264E" w:rsidP="009D264E">
      <w:pPr>
        <w:pBdr>
          <w:top w:val="nil"/>
          <w:left w:val="nil"/>
          <w:bottom w:val="nil"/>
          <w:right w:val="nil"/>
          <w:between w:val="nil"/>
        </w:pBdr>
        <w:tabs>
          <w:tab w:val="left" w:pos="1418"/>
        </w:tabs>
        <w:suppressAutoHyphens w:val="0"/>
        <w:spacing w:after="0" w:line="240" w:lineRule="auto"/>
        <w:ind w:leftChars="0" w:left="994" w:firstLineChars="0" w:hanging="426"/>
        <w:jc w:val="both"/>
        <w:textDirection w:val="lrTb"/>
        <w:textAlignment w:val="auto"/>
        <w:outlineLvl w:val="9"/>
        <w:rPr>
          <w:rFonts w:ascii="Montserrat" w:eastAsia="Montserrat" w:hAnsi="Montserrat" w:cs="Montserrat"/>
          <w:color w:val="000000"/>
          <w:position w:val="0"/>
          <w:sz w:val="20"/>
          <w:szCs w:val="20"/>
        </w:rPr>
      </w:pPr>
    </w:p>
    <w:p w14:paraId="7009B289" w14:textId="77777777" w:rsidR="009D264E" w:rsidRPr="00CB21AB" w:rsidRDefault="009D264E" w:rsidP="009D264E">
      <w:pPr>
        <w:pBdr>
          <w:top w:val="nil"/>
          <w:left w:val="nil"/>
          <w:bottom w:val="nil"/>
          <w:right w:val="nil"/>
          <w:between w:val="nil"/>
        </w:pBdr>
        <w:tabs>
          <w:tab w:val="left" w:pos="1418"/>
        </w:tabs>
        <w:suppressAutoHyphens w:val="0"/>
        <w:spacing w:after="0" w:line="240" w:lineRule="auto"/>
        <w:ind w:leftChars="0" w:left="994" w:firstLineChars="0" w:hanging="426"/>
        <w:jc w:val="both"/>
        <w:textDirection w:val="lrTb"/>
        <w:textAlignment w:val="auto"/>
        <w:outlineLvl w:val="9"/>
        <w:rPr>
          <w:rFonts w:ascii="Montserrat" w:eastAsia="Montserrat" w:hAnsi="Montserrat" w:cs="Montserrat"/>
          <w:color w:val="000000"/>
          <w:position w:val="0"/>
          <w:sz w:val="20"/>
          <w:szCs w:val="20"/>
        </w:rPr>
      </w:pPr>
      <w:r w:rsidRPr="00CB21AB">
        <w:rPr>
          <w:rFonts w:ascii="Montserrat" w:eastAsia="Montserrat" w:hAnsi="Montserrat" w:cs="Montserrat"/>
          <w:b/>
          <w:color w:val="000000"/>
          <w:position w:val="0"/>
          <w:sz w:val="20"/>
          <w:szCs w:val="20"/>
        </w:rPr>
        <w:t>j.2)</w:t>
      </w:r>
      <w:r w:rsidRPr="00CB21AB">
        <w:rPr>
          <w:rFonts w:ascii="Montserrat" w:eastAsia="Montserrat" w:hAnsi="Montserrat" w:cs="Montserrat"/>
          <w:color w:val="000000"/>
          <w:position w:val="0"/>
          <w:sz w:val="20"/>
          <w:szCs w:val="20"/>
        </w:rPr>
        <w:t xml:space="preserve"> En caso de persona </w:t>
      </w:r>
      <w:r w:rsidRPr="00CB21AB">
        <w:rPr>
          <w:rFonts w:ascii="Montserrat" w:eastAsia="Montserrat" w:hAnsi="Montserrat" w:cs="Montserrat"/>
          <w:position w:val="0"/>
          <w:sz w:val="20"/>
          <w:szCs w:val="20"/>
        </w:rPr>
        <w:t>física</w:t>
      </w:r>
      <w:r w:rsidRPr="00CB21AB">
        <w:rPr>
          <w:rFonts w:ascii="Montserrat" w:eastAsia="Montserrat" w:hAnsi="Montserrat" w:cs="Montserrat"/>
          <w:color w:val="000000"/>
          <w:position w:val="0"/>
          <w:sz w:val="20"/>
          <w:szCs w:val="20"/>
        </w:rPr>
        <w:t>: Copia simple de su Acta de Nacimiento.</w:t>
      </w:r>
    </w:p>
    <w:p w14:paraId="3F1336C5" w14:textId="77777777" w:rsidR="009D264E" w:rsidRPr="00CB21AB" w:rsidRDefault="009D264E" w:rsidP="009D264E">
      <w:pPr>
        <w:pBdr>
          <w:top w:val="nil"/>
          <w:left w:val="nil"/>
          <w:bottom w:val="nil"/>
          <w:right w:val="nil"/>
          <w:between w:val="nil"/>
        </w:pBdr>
        <w:tabs>
          <w:tab w:val="left" w:pos="1418"/>
        </w:tabs>
        <w:suppressAutoHyphens w:val="0"/>
        <w:spacing w:after="0" w:line="240" w:lineRule="auto"/>
        <w:ind w:leftChars="0" w:left="710" w:firstLineChars="0" w:hanging="2"/>
        <w:jc w:val="both"/>
        <w:textDirection w:val="lrTb"/>
        <w:textAlignment w:val="auto"/>
        <w:outlineLvl w:val="9"/>
        <w:rPr>
          <w:rFonts w:ascii="Montserrat" w:eastAsia="Montserrat" w:hAnsi="Montserrat" w:cs="Montserrat"/>
          <w:color w:val="000000"/>
          <w:position w:val="0"/>
          <w:sz w:val="20"/>
          <w:szCs w:val="20"/>
        </w:rPr>
      </w:pPr>
    </w:p>
    <w:p w14:paraId="5F28E6ED" w14:textId="77777777" w:rsidR="009D264E" w:rsidRPr="00CB21AB" w:rsidRDefault="009D264E" w:rsidP="009D264E">
      <w:pPr>
        <w:pBdr>
          <w:top w:val="nil"/>
          <w:left w:val="nil"/>
          <w:bottom w:val="nil"/>
          <w:right w:val="nil"/>
          <w:between w:val="nil"/>
        </w:pBdr>
        <w:tabs>
          <w:tab w:val="left" w:pos="1418"/>
        </w:tabs>
        <w:suppressAutoHyphens w:val="0"/>
        <w:spacing w:after="0" w:line="240" w:lineRule="auto"/>
        <w:ind w:leftChars="0" w:left="994" w:firstLineChars="0" w:hanging="426"/>
        <w:jc w:val="both"/>
        <w:textDirection w:val="lrTb"/>
        <w:textAlignment w:val="auto"/>
        <w:outlineLvl w:val="9"/>
        <w:rPr>
          <w:rFonts w:ascii="Montserrat" w:eastAsia="Montserrat" w:hAnsi="Montserrat" w:cs="Montserrat"/>
          <w:color w:val="000000"/>
          <w:position w:val="0"/>
          <w:sz w:val="20"/>
          <w:szCs w:val="20"/>
        </w:rPr>
      </w:pPr>
      <w:r w:rsidRPr="00CB21AB">
        <w:rPr>
          <w:rFonts w:ascii="Montserrat" w:eastAsia="Montserrat" w:hAnsi="Montserrat" w:cs="Montserrat"/>
          <w:b/>
          <w:color w:val="000000"/>
          <w:position w:val="0"/>
          <w:sz w:val="20"/>
          <w:szCs w:val="20"/>
        </w:rPr>
        <w:t>j.3)</w:t>
      </w:r>
      <w:r w:rsidRPr="00CB21AB">
        <w:rPr>
          <w:rFonts w:ascii="Montserrat" w:eastAsia="Montserrat" w:hAnsi="Montserrat" w:cs="Montserrat"/>
          <w:color w:val="000000"/>
          <w:position w:val="0"/>
          <w:sz w:val="20"/>
          <w:szCs w:val="20"/>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3F2FF740" w14:textId="77777777" w:rsidR="009D264E" w:rsidRPr="00CB21AB" w:rsidRDefault="009D264E" w:rsidP="009D264E">
      <w:pPr>
        <w:tabs>
          <w:tab w:val="left" w:pos="142"/>
        </w:tabs>
        <w:suppressAutoHyphens w:val="0"/>
        <w:spacing w:after="0" w:line="240" w:lineRule="auto"/>
        <w:ind w:leftChars="0" w:left="0" w:firstLineChars="0" w:hanging="2"/>
        <w:jc w:val="both"/>
        <w:textDirection w:val="lrTb"/>
        <w:textAlignment w:val="auto"/>
        <w:outlineLvl w:val="9"/>
        <w:rPr>
          <w:rFonts w:ascii="Montserrat" w:eastAsia="Montserrat" w:hAnsi="Montserrat" w:cs="Montserrat"/>
          <w:b/>
          <w:position w:val="0"/>
          <w:sz w:val="20"/>
          <w:szCs w:val="20"/>
        </w:rPr>
      </w:pPr>
    </w:p>
    <w:p w14:paraId="2E2D3455" w14:textId="77777777" w:rsidR="009D264E" w:rsidRPr="00CB21AB" w:rsidRDefault="009D264E" w:rsidP="009D264E">
      <w:pPr>
        <w:tabs>
          <w:tab w:val="left" w:pos="142"/>
        </w:tabs>
        <w:suppressAutoHyphens w:val="0"/>
        <w:spacing w:after="0" w:line="240" w:lineRule="auto"/>
        <w:ind w:leftChars="0" w:left="0" w:firstLineChars="0" w:hanging="2"/>
        <w:jc w:val="both"/>
        <w:textDirection w:val="lrTb"/>
        <w:textAlignment w:val="auto"/>
        <w:outlineLvl w:val="9"/>
        <w:rPr>
          <w:rFonts w:ascii="Montserrat" w:eastAsia="Montserrat" w:hAnsi="Montserrat" w:cs="Montserrat"/>
          <w:position w:val="0"/>
          <w:sz w:val="20"/>
          <w:szCs w:val="20"/>
        </w:rPr>
      </w:pPr>
      <w:r w:rsidRPr="00CB21AB">
        <w:rPr>
          <w:rFonts w:ascii="Montserrat" w:eastAsia="Montserrat" w:hAnsi="Montserrat" w:cs="Montserrat"/>
          <w:b/>
          <w:position w:val="0"/>
          <w:sz w:val="20"/>
          <w:szCs w:val="20"/>
        </w:rPr>
        <w:t xml:space="preserve">La no presentación de cualquiera de los anteriores documentos legales será motivo de </w:t>
      </w:r>
      <w:r w:rsidRPr="00CB21AB">
        <w:rPr>
          <w:rFonts w:ascii="Montserrat" w:hAnsi="Montserrat" w:cs="Arial"/>
          <w:b/>
          <w:bCs/>
          <w:position w:val="0"/>
          <w:sz w:val="20"/>
          <w:szCs w:val="20"/>
        </w:rPr>
        <w:t>desechamiento</w:t>
      </w:r>
      <w:r w:rsidRPr="00CB21AB">
        <w:rPr>
          <w:rFonts w:ascii="Montserrat" w:eastAsia="Montserrat" w:hAnsi="Montserrat" w:cs="Montserrat"/>
          <w:b/>
          <w:position w:val="0"/>
          <w:sz w:val="20"/>
          <w:szCs w:val="20"/>
        </w:rPr>
        <w:t>.</w:t>
      </w:r>
    </w:p>
    <w:bookmarkEnd w:id="9"/>
    <w:p w14:paraId="173D71CE" w14:textId="77777777" w:rsidR="005C2611" w:rsidRPr="00CB21AB" w:rsidRDefault="005C2611">
      <w:pPr>
        <w:pBdr>
          <w:top w:val="nil"/>
          <w:left w:val="nil"/>
          <w:bottom w:val="nil"/>
          <w:right w:val="nil"/>
          <w:between w:val="nil"/>
        </w:pBdr>
        <w:spacing w:after="0" w:line="240" w:lineRule="auto"/>
        <w:ind w:left="0" w:right="15" w:hanging="2"/>
        <w:rPr>
          <w:rFonts w:ascii="Montserrat" w:eastAsia="Montserrat" w:hAnsi="Montserrat" w:cs="Montserrat"/>
          <w:color w:val="000000"/>
          <w:sz w:val="20"/>
          <w:szCs w:val="20"/>
          <w:u w:val="single"/>
        </w:rPr>
      </w:pPr>
    </w:p>
    <w:p w14:paraId="2B43A5E8" w14:textId="77777777" w:rsidR="005C2611" w:rsidRPr="00CB21AB" w:rsidRDefault="002A2A60">
      <w:pPr>
        <w:spacing w:after="0" w:line="240" w:lineRule="auto"/>
        <w:ind w:left="0" w:right="15" w:hanging="2"/>
        <w:jc w:val="both"/>
        <w:rPr>
          <w:rFonts w:ascii="Montserrat" w:eastAsia="Montserrat" w:hAnsi="Montserrat" w:cs="Montserrat"/>
          <w:sz w:val="20"/>
          <w:szCs w:val="20"/>
          <w:u w:val="single"/>
        </w:rPr>
      </w:pPr>
      <w:r w:rsidRPr="00CB21AB">
        <w:rPr>
          <w:rFonts w:ascii="Montserrat" w:eastAsia="Montserrat" w:hAnsi="Montserrat" w:cs="Montserrat"/>
          <w:b/>
          <w:sz w:val="20"/>
          <w:szCs w:val="20"/>
          <w:u w:val="single"/>
        </w:rPr>
        <w:t>VII.- DOMICILIO DE LAS OFICINAS DE LA AUTORIDAD ADMINISTRATIVA COMPETENTE PARA PRESENTAR INCONFORMIDADES CONTRA ACTOS DE LA CONVOCATORIA</w:t>
      </w:r>
    </w:p>
    <w:p w14:paraId="5D40865A" w14:textId="77777777" w:rsidR="005C2611" w:rsidRPr="00CB21AB" w:rsidRDefault="005C2611">
      <w:pPr>
        <w:spacing w:after="0" w:line="240" w:lineRule="auto"/>
        <w:ind w:left="0" w:right="15" w:hanging="2"/>
        <w:rPr>
          <w:rFonts w:ascii="Montserrat" w:eastAsia="Montserrat" w:hAnsi="Montserrat" w:cs="Montserrat"/>
          <w:sz w:val="20"/>
          <w:szCs w:val="20"/>
        </w:rPr>
      </w:pPr>
    </w:p>
    <w:p w14:paraId="0F6F1911"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 xml:space="preserve">Los licitantes, a su elección podrán presentar en los términos de lo previsto en el Artículo 66 de la LAASSP, inconformidades ante el O.I.C. en el </w:t>
      </w:r>
      <w:r w:rsidR="00C22554" w:rsidRPr="00CB21AB">
        <w:rPr>
          <w:rFonts w:ascii="Montserrat" w:eastAsia="Montserrat" w:hAnsi="Montserrat" w:cs="Montserrat"/>
          <w:sz w:val="20"/>
          <w:szCs w:val="20"/>
        </w:rPr>
        <w:t>CONALEP</w:t>
      </w:r>
      <w:r w:rsidRPr="00CB21AB">
        <w:rPr>
          <w:rFonts w:ascii="Montserrat" w:eastAsia="Montserrat" w:hAnsi="Montserrat" w:cs="Montserrat"/>
          <w:sz w:val="20"/>
          <w:szCs w:val="20"/>
        </w:rPr>
        <w:t>, ubicado en calle 16 de septiembre No 147 Norte Colonia Lázaro Cárdenas, Metepec Estado de México, 2° piso, C.P. 52148.</w:t>
      </w:r>
    </w:p>
    <w:p w14:paraId="34216A02"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00EC977C"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 xml:space="preserve">Las personas interesadas podrán inconformarse por escrito o en su caso, a través de medios remotos de comunicación electrónica, mediante el programa informático que les proporcione la S.F.P y/o autoridad competente en términos de lo dispuesto por el Título Sexto, Capítulo Primero de la LAASSP así como de las Reglas Décima y Décima Primera del Acuerdo o ante la S.F.P y/o autoridad competente, ubicada en Avenida Insurgentes Sur No. 1735, Colonia Guadalupe </w:t>
      </w:r>
      <w:proofErr w:type="spellStart"/>
      <w:r w:rsidRPr="00CB21AB">
        <w:rPr>
          <w:rFonts w:ascii="Montserrat" w:eastAsia="Montserrat" w:hAnsi="Montserrat" w:cs="Montserrat"/>
          <w:sz w:val="20"/>
          <w:szCs w:val="20"/>
        </w:rPr>
        <w:t>Inn</w:t>
      </w:r>
      <w:proofErr w:type="spellEnd"/>
      <w:r w:rsidRPr="00CB21AB">
        <w:rPr>
          <w:rFonts w:ascii="Montserrat" w:eastAsia="Montserrat" w:hAnsi="Montserrat" w:cs="Montserrat"/>
          <w:sz w:val="20"/>
          <w:szCs w:val="20"/>
        </w:rPr>
        <w:t xml:space="preserve">, Delegación Álvaro Obregón, C.P. 01020, en la Ciudad de México, por cualquier acto del procedimiento de contratación que contravenga las disposiciones de la LAASSP y su Reglamento. </w:t>
      </w:r>
    </w:p>
    <w:p w14:paraId="0F7C31D6"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2A90A4A7" w14:textId="77777777" w:rsidR="00800C4E" w:rsidRPr="00CB21AB" w:rsidRDefault="00800C4E" w:rsidP="00800C4E">
      <w:pPr>
        <w:spacing w:after="0" w:line="240" w:lineRule="auto"/>
        <w:ind w:left="0" w:right="15" w:hanging="2"/>
        <w:contextualSpacing/>
        <w:jc w:val="both"/>
        <w:rPr>
          <w:rFonts w:ascii="Montserrat" w:hAnsi="Montserrat" w:cs="Arial"/>
          <w:sz w:val="20"/>
          <w:szCs w:val="20"/>
          <w:u w:val="single"/>
        </w:rPr>
      </w:pPr>
      <w:r w:rsidRPr="00CB21AB">
        <w:rPr>
          <w:rFonts w:ascii="Montserrat" w:hAnsi="Montserrat" w:cs="Arial"/>
          <w:sz w:val="20"/>
          <w:szCs w:val="20"/>
        </w:rPr>
        <w:t xml:space="preserve">Dirección electrónica en CompraNet: </w:t>
      </w:r>
      <w:r w:rsidRPr="00CB21AB">
        <w:rPr>
          <w:rStyle w:val="Hipervnculo"/>
          <w:rFonts w:ascii="Montserrat" w:hAnsi="Montserrat"/>
          <w:sz w:val="20"/>
          <w:szCs w:val="20"/>
        </w:rPr>
        <w:t>https://compranet.hacienda.gob.mx/web/login.html</w:t>
      </w:r>
      <w:r w:rsidRPr="00CB21AB" w:rsidDel="009813AE">
        <w:rPr>
          <w:rStyle w:val="Hipervnculo"/>
          <w:rFonts w:ascii="Montserrat" w:hAnsi="Montserrat"/>
          <w:sz w:val="20"/>
          <w:szCs w:val="20"/>
        </w:rPr>
        <w:t xml:space="preserve"> </w:t>
      </w:r>
      <w:r w:rsidRPr="00CB21AB">
        <w:rPr>
          <w:rFonts w:ascii="Montserrat" w:hAnsi="Montserrat" w:cs="Arial"/>
          <w:sz w:val="20"/>
          <w:szCs w:val="20"/>
        </w:rPr>
        <w:t xml:space="preserve">Sección Inconformidades electrónicas; </w:t>
      </w:r>
      <w:r w:rsidRPr="00CB21AB">
        <w:rPr>
          <w:rStyle w:val="Hipervnculo"/>
          <w:rFonts w:ascii="Montserrat" w:hAnsi="Montserrat"/>
          <w:sz w:val="20"/>
          <w:szCs w:val="20"/>
        </w:rPr>
        <w:t>https://www.gob.mx/compranet/acciones-y-programas/inconformidades-electronicas-183145</w:t>
      </w:r>
      <w:r w:rsidRPr="00CB21AB" w:rsidDel="009813AE">
        <w:rPr>
          <w:rStyle w:val="Hipervnculo"/>
          <w:rFonts w:ascii="Montserrat" w:hAnsi="Montserrat"/>
          <w:sz w:val="20"/>
          <w:szCs w:val="20"/>
        </w:rPr>
        <w:t xml:space="preserve"> </w:t>
      </w:r>
    </w:p>
    <w:p w14:paraId="0A096BB5" w14:textId="77777777" w:rsidR="005C2611" w:rsidRPr="00CB21AB" w:rsidRDefault="005C2611">
      <w:pPr>
        <w:pBdr>
          <w:top w:val="nil"/>
          <w:left w:val="nil"/>
          <w:bottom w:val="nil"/>
          <w:right w:val="nil"/>
          <w:between w:val="nil"/>
        </w:pBdr>
        <w:tabs>
          <w:tab w:val="left" w:pos="284"/>
        </w:tabs>
        <w:spacing w:after="0" w:line="240" w:lineRule="auto"/>
        <w:ind w:left="0" w:right="15" w:hanging="2"/>
        <w:jc w:val="both"/>
        <w:rPr>
          <w:rFonts w:ascii="Montserrat" w:eastAsia="Montserrat" w:hAnsi="Montserrat" w:cs="Montserrat"/>
          <w:color w:val="000000"/>
          <w:sz w:val="20"/>
          <w:szCs w:val="20"/>
        </w:rPr>
      </w:pPr>
    </w:p>
    <w:p w14:paraId="2675B019" w14:textId="77777777" w:rsidR="005C2611" w:rsidRPr="00CB21AB" w:rsidRDefault="002A2A60">
      <w:pPr>
        <w:pBdr>
          <w:top w:val="nil"/>
          <w:left w:val="nil"/>
          <w:bottom w:val="nil"/>
          <w:right w:val="nil"/>
          <w:between w:val="nil"/>
        </w:pBdr>
        <w:tabs>
          <w:tab w:val="left" w:pos="284"/>
        </w:tabs>
        <w:spacing w:after="0" w:line="240" w:lineRule="auto"/>
        <w:ind w:left="0" w:right="15" w:hanging="2"/>
        <w:jc w:val="both"/>
        <w:rPr>
          <w:rFonts w:ascii="Montserrat" w:eastAsia="Montserrat" w:hAnsi="Montserrat" w:cs="Montserrat"/>
          <w:color w:val="000000"/>
          <w:sz w:val="20"/>
          <w:szCs w:val="20"/>
          <w:u w:val="single"/>
        </w:rPr>
      </w:pPr>
      <w:r w:rsidRPr="00CB21AB">
        <w:rPr>
          <w:rFonts w:ascii="Montserrat" w:eastAsia="Montserrat" w:hAnsi="Montserrat" w:cs="Montserrat"/>
          <w:b/>
          <w:color w:val="000000"/>
          <w:sz w:val="20"/>
          <w:szCs w:val="20"/>
          <w:u w:val="single"/>
        </w:rPr>
        <w:t>VIII.- REQUISITOS PARA LA PRESENTACIÓN DE UNA DENUNCIA</w:t>
      </w:r>
    </w:p>
    <w:p w14:paraId="0BF166CB" w14:textId="77777777" w:rsidR="005C2611" w:rsidRPr="00CB21AB" w:rsidRDefault="002A2A60">
      <w:pPr>
        <w:tabs>
          <w:tab w:val="left" w:pos="284"/>
        </w:tabs>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Si eres testigo de un acto de corrupción que observes en los procedimientos de contratación de la dependencia, Denúncialo a los contactos:</w:t>
      </w:r>
    </w:p>
    <w:p w14:paraId="47014250" w14:textId="77777777" w:rsidR="005C2611" w:rsidRPr="00CB21AB" w:rsidRDefault="005C2611">
      <w:pPr>
        <w:tabs>
          <w:tab w:val="left" w:pos="284"/>
        </w:tabs>
        <w:spacing w:after="0" w:line="240" w:lineRule="auto"/>
        <w:ind w:left="0" w:right="15" w:hanging="2"/>
        <w:jc w:val="both"/>
        <w:rPr>
          <w:rFonts w:ascii="Montserrat" w:eastAsia="Montserrat" w:hAnsi="Montserrat" w:cs="Montserrat"/>
          <w:sz w:val="20"/>
          <w:szCs w:val="20"/>
        </w:rPr>
      </w:pPr>
    </w:p>
    <w:p w14:paraId="1659E0FA"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Más cerca de ti</w:t>
      </w:r>
    </w:p>
    <w:p w14:paraId="111893D1"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018001128700 lada sin costo</w:t>
      </w:r>
    </w:p>
    <w:p w14:paraId="76EB66DB"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20002000 en la Ciudad de México.</w:t>
      </w:r>
    </w:p>
    <w:p w14:paraId="3FD5C6A9"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20003000 ext. 2164</w:t>
      </w:r>
    </w:p>
    <w:p w14:paraId="073318D7"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4E4CA29B" w14:textId="77777777"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Página de internet:</w:t>
      </w:r>
    </w:p>
    <w:p w14:paraId="6D06FE7B" w14:textId="77777777" w:rsidR="005C2611" w:rsidRPr="00CB21AB" w:rsidRDefault="00000000">
      <w:pPr>
        <w:spacing w:after="0" w:line="240" w:lineRule="auto"/>
        <w:ind w:left="0" w:right="15" w:hanging="2"/>
        <w:jc w:val="both"/>
        <w:rPr>
          <w:rFonts w:ascii="Montserrat" w:eastAsia="Montserrat" w:hAnsi="Montserrat" w:cs="Montserrat"/>
          <w:color w:val="0000FF"/>
          <w:sz w:val="20"/>
          <w:szCs w:val="20"/>
          <w:u w:val="single"/>
        </w:rPr>
      </w:pPr>
      <w:hyperlink r:id="rId24">
        <w:r w:rsidR="002A2A60" w:rsidRPr="00CB21AB">
          <w:rPr>
            <w:rFonts w:ascii="Montserrat" w:eastAsia="Montserrat" w:hAnsi="Montserrat" w:cs="Montserrat"/>
            <w:color w:val="0000FF"/>
            <w:sz w:val="20"/>
            <w:szCs w:val="20"/>
            <w:u w:val="single"/>
          </w:rPr>
          <w:t>contactocuidadano@funciónpublica.gob.mx</w:t>
        </w:r>
      </w:hyperlink>
    </w:p>
    <w:p w14:paraId="405D9D49" w14:textId="77777777" w:rsidR="005C2611" w:rsidRPr="00CB21AB" w:rsidRDefault="00000000">
      <w:pPr>
        <w:spacing w:after="0" w:line="240" w:lineRule="auto"/>
        <w:ind w:left="0" w:right="15" w:hanging="2"/>
        <w:jc w:val="both"/>
        <w:rPr>
          <w:rFonts w:ascii="Montserrat" w:eastAsia="Montserrat" w:hAnsi="Montserrat" w:cs="Montserrat"/>
          <w:sz w:val="20"/>
          <w:szCs w:val="20"/>
        </w:rPr>
      </w:pPr>
      <w:hyperlink r:id="rId25">
        <w:r w:rsidR="002A2A60" w:rsidRPr="00CB21AB">
          <w:rPr>
            <w:rFonts w:ascii="Montserrat" w:eastAsia="Montserrat" w:hAnsi="Montserrat" w:cs="Montserrat"/>
            <w:color w:val="0000FF"/>
            <w:sz w:val="20"/>
            <w:szCs w:val="20"/>
            <w:u w:val="single"/>
          </w:rPr>
          <w:t>https://sidec.funcionpublica.gob.mx/</w:t>
        </w:r>
      </w:hyperlink>
    </w:p>
    <w:p w14:paraId="6267C2DF"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41ABDE8C" w14:textId="7158516D" w:rsidR="005C2611" w:rsidRPr="00CB21AB" w:rsidRDefault="002A2A60">
      <w:pPr>
        <w:spacing w:after="0" w:line="240" w:lineRule="auto"/>
        <w:ind w:left="0" w:right="15" w:hanging="2"/>
        <w:jc w:val="both"/>
        <w:rPr>
          <w:rFonts w:ascii="Montserrat" w:eastAsia="Montserrat" w:hAnsi="Montserrat" w:cs="Montserrat"/>
          <w:sz w:val="20"/>
          <w:szCs w:val="20"/>
        </w:rPr>
      </w:pPr>
      <w:r w:rsidRPr="00CB21AB">
        <w:rPr>
          <w:rFonts w:ascii="Montserrat" w:eastAsia="Montserrat" w:hAnsi="Montserrat" w:cs="Montserrat"/>
          <w:sz w:val="20"/>
          <w:szCs w:val="20"/>
        </w:rPr>
        <w:t xml:space="preserve">Con independencia del medio de captación que elija, si opta por una atención personalizada, por favor acuda (con una identificación oficial vigente con fotografía), al área de Quejas, Denuncias e Investigaciones </w:t>
      </w:r>
      <w:hyperlink r:id="rId26">
        <w:r w:rsidRPr="00CB21AB">
          <w:rPr>
            <w:rFonts w:ascii="Montserrat" w:eastAsia="Montserrat" w:hAnsi="Montserrat" w:cs="Montserrat"/>
            <w:color w:val="0000FF"/>
            <w:sz w:val="20"/>
            <w:szCs w:val="20"/>
            <w:u w:val="single"/>
          </w:rPr>
          <w:t>oicquejas@</w:t>
        </w:r>
        <w:r w:rsidR="008B1308" w:rsidRPr="00CB21AB">
          <w:rPr>
            <w:rFonts w:ascii="Montserrat" w:eastAsia="Montserrat" w:hAnsi="Montserrat" w:cs="Montserrat"/>
            <w:color w:val="0000FF"/>
            <w:sz w:val="20"/>
            <w:szCs w:val="20"/>
            <w:u w:val="single"/>
          </w:rPr>
          <w:t>conalep</w:t>
        </w:r>
        <w:r w:rsidRPr="00CB21AB">
          <w:rPr>
            <w:rFonts w:ascii="Montserrat" w:eastAsia="Montserrat" w:hAnsi="Montserrat" w:cs="Montserrat"/>
            <w:color w:val="0000FF"/>
            <w:sz w:val="20"/>
            <w:szCs w:val="20"/>
            <w:u w:val="single"/>
          </w:rPr>
          <w:t>.edu.mx</w:t>
        </w:r>
      </w:hyperlink>
      <w:r w:rsidRPr="00CB21AB">
        <w:rPr>
          <w:color w:val="0000FF"/>
          <w:u w:val="single"/>
        </w:rPr>
        <w:t>;</w:t>
      </w:r>
      <w:r w:rsidRPr="00CB21AB">
        <w:rPr>
          <w:rFonts w:ascii="Montserrat" w:eastAsia="Montserrat" w:hAnsi="Montserrat" w:cs="Montserrat"/>
          <w:sz w:val="20"/>
          <w:szCs w:val="20"/>
        </w:rPr>
        <w:t xml:space="preserve">  del Órgano Interno de Control </w:t>
      </w:r>
      <w:r w:rsidR="00CA0B80">
        <w:rPr>
          <w:rFonts w:ascii="Montserrat" w:eastAsia="Montserrat" w:hAnsi="Montserrat" w:cs="Montserrat"/>
          <w:sz w:val="20"/>
          <w:szCs w:val="20"/>
        </w:rPr>
        <w:t xml:space="preserve">Especifico </w:t>
      </w:r>
      <w:r w:rsidRPr="00CB21AB">
        <w:rPr>
          <w:rFonts w:ascii="Montserrat" w:eastAsia="Montserrat" w:hAnsi="Montserrat" w:cs="Montserrat"/>
          <w:sz w:val="20"/>
          <w:szCs w:val="20"/>
        </w:rPr>
        <w:t xml:space="preserve">en el </w:t>
      </w:r>
      <w:r w:rsidR="00C22554" w:rsidRPr="00CB21AB">
        <w:rPr>
          <w:rFonts w:ascii="Montserrat" w:eastAsia="Montserrat" w:hAnsi="Montserrat" w:cs="Montserrat"/>
          <w:sz w:val="20"/>
          <w:szCs w:val="20"/>
        </w:rPr>
        <w:t>CONALEP</w:t>
      </w:r>
      <w:r w:rsidRPr="00CB21AB">
        <w:rPr>
          <w:rFonts w:ascii="Montserrat" w:eastAsia="Montserrat" w:hAnsi="Montserrat" w:cs="Montserrat"/>
          <w:sz w:val="20"/>
          <w:szCs w:val="20"/>
        </w:rPr>
        <w:t xml:space="preserve">, sita en Calle 16 de septiembre No. 147 norte, colonia Lázaro Cárdenas Metepec, Estado de </w:t>
      </w:r>
      <w:proofErr w:type="spellStart"/>
      <w:r w:rsidRPr="00CB21AB">
        <w:rPr>
          <w:rFonts w:ascii="Montserrat" w:eastAsia="Montserrat" w:hAnsi="Montserrat" w:cs="Montserrat"/>
          <w:sz w:val="20"/>
          <w:szCs w:val="20"/>
        </w:rPr>
        <w:t>Méxi</w:t>
      </w:r>
      <w:proofErr w:type="spellEnd"/>
      <w:r w:rsidR="00BB47ED">
        <w:rPr>
          <w:rFonts w:ascii="Montserrat" w:eastAsia="Montserrat" w:hAnsi="Montserrat" w:cs="Montserrat"/>
          <w:sz w:val="20"/>
          <w:szCs w:val="20"/>
        </w:rPr>
        <w:tab/>
      </w:r>
      <w:proofErr w:type="spellStart"/>
      <w:r w:rsidRPr="00CB21AB">
        <w:rPr>
          <w:rFonts w:ascii="Montserrat" w:eastAsia="Montserrat" w:hAnsi="Montserrat" w:cs="Montserrat"/>
          <w:sz w:val="20"/>
          <w:szCs w:val="20"/>
        </w:rPr>
        <w:t>co</w:t>
      </w:r>
      <w:proofErr w:type="spellEnd"/>
      <w:r w:rsidRPr="00CB21AB">
        <w:rPr>
          <w:rFonts w:ascii="Montserrat" w:eastAsia="Montserrat" w:hAnsi="Montserrat" w:cs="Montserrat"/>
          <w:sz w:val="20"/>
          <w:szCs w:val="20"/>
        </w:rPr>
        <w:t xml:space="preserve"> C.P. 52148.</w:t>
      </w:r>
    </w:p>
    <w:p w14:paraId="79856C29" w14:textId="77777777" w:rsidR="005C2611" w:rsidRPr="00CB21AB" w:rsidRDefault="005C2611">
      <w:pPr>
        <w:spacing w:after="0" w:line="240" w:lineRule="auto"/>
        <w:ind w:left="0" w:right="15" w:hanging="2"/>
        <w:jc w:val="both"/>
        <w:rPr>
          <w:rFonts w:ascii="Montserrat" w:eastAsia="Montserrat" w:hAnsi="Montserrat" w:cs="Montserrat"/>
          <w:sz w:val="20"/>
          <w:szCs w:val="20"/>
        </w:rPr>
      </w:pPr>
    </w:p>
    <w:p w14:paraId="0E934FCB" w14:textId="77777777" w:rsidR="005C2611" w:rsidRPr="005C3A49" w:rsidRDefault="002A2A60">
      <w:pPr>
        <w:pBdr>
          <w:top w:val="nil"/>
          <w:left w:val="nil"/>
          <w:bottom w:val="nil"/>
          <w:right w:val="nil"/>
          <w:between w:val="nil"/>
        </w:pBdr>
        <w:tabs>
          <w:tab w:val="left" w:pos="284"/>
        </w:tabs>
        <w:spacing w:after="0" w:line="240" w:lineRule="auto"/>
        <w:ind w:left="0" w:right="15" w:hanging="2"/>
        <w:jc w:val="both"/>
        <w:rPr>
          <w:rFonts w:ascii="Montserrat" w:eastAsia="Montserrat" w:hAnsi="Montserrat" w:cs="Montserrat"/>
          <w:b/>
          <w:color w:val="000000"/>
          <w:sz w:val="20"/>
          <w:szCs w:val="20"/>
          <w:u w:val="single"/>
        </w:rPr>
      </w:pPr>
      <w:r w:rsidRPr="005C3A49">
        <w:rPr>
          <w:rFonts w:ascii="Montserrat" w:eastAsia="Montserrat" w:hAnsi="Montserrat" w:cs="Montserrat"/>
          <w:b/>
          <w:color w:val="000000"/>
          <w:sz w:val="20"/>
          <w:szCs w:val="20"/>
          <w:u w:val="single"/>
        </w:rPr>
        <w:t>IX.- DE LAS INFRACCIONES, SANCIONES, EL PROTOCOLO DE ACTUACIÓN EN MATERIA DE CONTRATACIONES PÚBLICAS Y DE LA PROTECCIÓN DE DATOS PERSONALES</w:t>
      </w:r>
    </w:p>
    <w:p w14:paraId="4468CBA1" w14:textId="77777777" w:rsidR="0001114E" w:rsidRPr="005C3A49" w:rsidRDefault="0001114E">
      <w:pPr>
        <w:pBdr>
          <w:top w:val="nil"/>
          <w:left w:val="nil"/>
          <w:bottom w:val="nil"/>
          <w:right w:val="nil"/>
          <w:between w:val="nil"/>
        </w:pBdr>
        <w:tabs>
          <w:tab w:val="left" w:pos="284"/>
        </w:tabs>
        <w:spacing w:after="0" w:line="240" w:lineRule="auto"/>
        <w:ind w:left="0" w:right="15" w:hanging="2"/>
        <w:jc w:val="both"/>
        <w:rPr>
          <w:rFonts w:ascii="Montserrat" w:eastAsia="Montserrat" w:hAnsi="Montserrat" w:cs="Montserrat"/>
          <w:color w:val="000000"/>
          <w:sz w:val="20"/>
          <w:szCs w:val="20"/>
          <w:u w:val="single"/>
        </w:rPr>
      </w:pPr>
    </w:p>
    <w:p w14:paraId="0358B1C3" w14:textId="77777777" w:rsidR="005C2611" w:rsidRPr="005C3A49" w:rsidRDefault="002A2A60" w:rsidP="00FE02FC">
      <w:pPr>
        <w:numPr>
          <w:ilvl w:val="0"/>
          <w:numId w:val="5"/>
        </w:numPr>
        <w:pBdr>
          <w:top w:val="nil"/>
          <w:left w:val="nil"/>
          <w:bottom w:val="nil"/>
          <w:right w:val="nil"/>
          <w:between w:val="nil"/>
        </w:pBdr>
        <w:tabs>
          <w:tab w:val="left" w:pos="142"/>
        </w:tabs>
        <w:spacing w:after="0" w:line="240" w:lineRule="auto"/>
        <w:ind w:left="0" w:right="15" w:hanging="2"/>
        <w:jc w:val="both"/>
        <w:rPr>
          <w:rFonts w:ascii="Montserrat" w:eastAsia="Montserrat" w:hAnsi="Montserrat" w:cs="Montserrat"/>
          <w:color w:val="000000"/>
          <w:sz w:val="20"/>
          <w:szCs w:val="20"/>
        </w:rPr>
      </w:pPr>
      <w:r w:rsidRPr="005C3A49">
        <w:rPr>
          <w:rFonts w:ascii="Montserrat" w:eastAsia="Montserrat" w:hAnsi="Montserrat" w:cs="Montserrat"/>
          <w:color w:val="000000"/>
          <w:sz w:val="20"/>
          <w:szCs w:val="20"/>
        </w:rPr>
        <w:lastRenderedPageBreak/>
        <w:t xml:space="preserve">La convocante informará a la Secretaría de la Función Pública a efecto de que se actúe en términos del Título Quinto de las Infracciones y Sanciones Capítulo Único artículos 59, 60, 61, 62, 63 y 63 de la LAASSP. </w:t>
      </w:r>
    </w:p>
    <w:p w14:paraId="7CA84A3F" w14:textId="77777777" w:rsidR="005C2611" w:rsidRPr="005C3A49" w:rsidRDefault="005C2611">
      <w:pPr>
        <w:pBdr>
          <w:top w:val="nil"/>
          <w:left w:val="nil"/>
          <w:bottom w:val="nil"/>
          <w:right w:val="nil"/>
          <w:between w:val="nil"/>
        </w:pBdr>
        <w:tabs>
          <w:tab w:val="left" w:pos="142"/>
        </w:tabs>
        <w:spacing w:after="0" w:line="240" w:lineRule="auto"/>
        <w:ind w:left="0" w:right="15" w:hanging="2"/>
        <w:jc w:val="both"/>
        <w:rPr>
          <w:rFonts w:ascii="Montserrat" w:eastAsia="Montserrat" w:hAnsi="Montserrat" w:cs="Montserrat"/>
          <w:color w:val="000000"/>
          <w:sz w:val="20"/>
          <w:szCs w:val="20"/>
        </w:rPr>
      </w:pPr>
    </w:p>
    <w:p w14:paraId="5F354CDE" w14:textId="77777777" w:rsidR="005C2611" w:rsidRPr="005C3A49" w:rsidRDefault="002A2A60" w:rsidP="00FE02FC">
      <w:pPr>
        <w:numPr>
          <w:ilvl w:val="0"/>
          <w:numId w:val="5"/>
        </w:numPr>
        <w:pBdr>
          <w:top w:val="nil"/>
          <w:left w:val="nil"/>
          <w:bottom w:val="nil"/>
          <w:right w:val="nil"/>
          <w:between w:val="nil"/>
        </w:pBdr>
        <w:tabs>
          <w:tab w:val="left" w:pos="142"/>
        </w:tabs>
        <w:spacing w:after="0" w:line="240" w:lineRule="auto"/>
        <w:ind w:left="0" w:right="15" w:hanging="2"/>
        <w:jc w:val="both"/>
        <w:rPr>
          <w:rFonts w:ascii="Montserrat" w:eastAsia="Montserrat" w:hAnsi="Montserrat" w:cs="Montserrat"/>
          <w:color w:val="000000"/>
          <w:sz w:val="20"/>
          <w:szCs w:val="20"/>
        </w:rPr>
      </w:pPr>
      <w:r w:rsidRPr="005C3A49">
        <w:rPr>
          <w:rFonts w:ascii="Montserrat" w:eastAsia="Montserrat" w:hAnsi="Montserrat" w:cs="Montserrat"/>
          <w:color w:val="000000"/>
          <w:sz w:val="20"/>
          <w:szCs w:val="20"/>
        </w:rPr>
        <w:t xml:space="preserve">Se informa a los licitantes que el Acuerdo por el que se </w:t>
      </w:r>
      <w:r w:rsidR="008832B2" w:rsidRPr="005C3A49">
        <w:rPr>
          <w:rFonts w:ascii="Montserrat" w:eastAsia="Montserrat" w:hAnsi="Montserrat" w:cs="Montserrat"/>
          <w:color w:val="000000"/>
          <w:sz w:val="20"/>
          <w:szCs w:val="20"/>
        </w:rPr>
        <w:t>e</w:t>
      </w:r>
      <w:r w:rsidRPr="005C3A49">
        <w:rPr>
          <w:rFonts w:ascii="Montserrat" w:eastAsia="Montserrat" w:hAnsi="Montserrat" w:cs="Montserrat"/>
          <w:color w:val="000000"/>
          <w:sz w:val="20"/>
          <w:szCs w:val="20"/>
        </w:rPr>
        <w:t xml:space="preserve">xpide el protocolo de actuación en materia de contrataciones públicas, otorgamiento y prórrogas de licencias, permisos, autorizaciones y concesiones, el </w:t>
      </w:r>
      <w:r w:rsidR="00C22554" w:rsidRPr="005C3A49">
        <w:rPr>
          <w:rFonts w:ascii="Montserrat" w:eastAsia="Montserrat" w:hAnsi="Montserrat" w:cs="Montserrat"/>
          <w:color w:val="000000"/>
          <w:sz w:val="20"/>
          <w:szCs w:val="20"/>
        </w:rPr>
        <w:t>CONALEP</w:t>
      </w:r>
      <w:r w:rsidRPr="005C3A49">
        <w:rPr>
          <w:rFonts w:ascii="Montserrat" w:eastAsia="Montserrat" w:hAnsi="Montserrat" w:cs="Montserrat"/>
          <w:color w:val="000000"/>
          <w:sz w:val="20"/>
          <w:szCs w:val="20"/>
        </w:rPr>
        <w:t xml:space="preserve">, se </w:t>
      </w:r>
      <w:r w:rsidRPr="005C3A49">
        <w:rPr>
          <w:rFonts w:ascii="Montserrat" w:eastAsia="Montserrat" w:hAnsi="Montserrat" w:cs="Montserrat"/>
          <w:sz w:val="20"/>
          <w:szCs w:val="20"/>
        </w:rPr>
        <w:t>encuentra</w:t>
      </w:r>
      <w:r w:rsidRPr="005C3A49">
        <w:rPr>
          <w:rFonts w:ascii="Montserrat" w:eastAsia="Montserrat" w:hAnsi="Montserrat" w:cs="Montserrat"/>
          <w:color w:val="000000"/>
          <w:sz w:val="20"/>
          <w:szCs w:val="20"/>
        </w:rPr>
        <w:t xml:space="preserve"> disponible para su consulta en la sección de la Secretaría de la Función Pública, que se encuentra en el portal de la Ventanilla Única Nacional (gob.mx), a través de la liga </w:t>
      </w:r>
      <w:hyperlink r:id="rId27">
        <w:r w:rsidRPr="005C3A49">
          <w:rPr>
            <w:rFonts w:ascii="Montserrat" w:eastAsia="Montserrat" w:hAnsi="Montserrat" w:cs="Montserrat"/>
            <w:color w:val="0000FF"/>
            <w:sz w:val="20"/>
            <w:szCs w:val="20"/>
            <w:u w:val="single"/>
          </w:rPr>
          <w:t>www.gob.mx/sfp</w:t>
        </w:r>
      </w:hyperlink>
      <w:r w:rsidRPr="005C3A49">
        <w:rPr>
          <w:rFonts w:ascii="Montserrat" w:eastAsia="Montserrat" w:hAnsi="Montserrat" w:cs="Montserrat"/>
          <w:color w:val="000000"/>
          <w:sz w:val="20"/>
          <w:szCs w:val="20"/>
        </w:rPr>
        <w:t xml:space="preserve"> y en la página del Diario Oficial de la Federación de fecha 19 de febrero de 2016, mismo al que puede obtener a través de la siguiente liga:</w:t>
      </w:r>
    </w:p>
    <w:p w14:paraId="1AD2D5C4" w14:textId="77777777" w:rsidR="005C2611" w:rsidRPr="005C3A49" w:rsidRDefault="00000000">
      <w:pPr>
        <w:pBdr>
          <w:top w:val="nil"/>
          <w:left w:val="nil"/>
          <w:bottom w:val="nil"/>
          <w:right w:val="nil"/>
          <w:between w:val="nil"/>
        </w:pBdr>
        <w:tabs>
          <w:tab w:val="left" w:pos="142"/>
        </w:tabs>
        <w:spacing w:after="0" w:line="240" w:lineRule="auto"/>
        <w:ind w:left="0" w:right="15" w:hanging="2"/>
        <w:jc w:val="both"/>
        <w:rPr>
          <w:rFonts w:ascii="Montserrat" w:eastAsia="Montserrat" w:hAnsi="Montserrat" w:cs="Montserrat"/>
          <w:color w:val="000000"/>
          <w:sz w:val="20"/>
          <w:szCs w:val="20"/>
        </w:rPr>
      </w:pPr>
      <w:hyperlink r:id="rId28">
        <w:r w:rsidR="002A2A60" w:rsidRPr="005C3A49">
          <w:rPr>
            <w:rFonts w:ascii="Montserrat" w:eastAsia="Montserrat" w:hAnsi="Montserrat" w:cs="Montserrat"/>
            <w:color w:val="0000FF"/>
            <w:sz w:val="20"/>
            <w:szCs w:val="20"/>
            <w:u w:val="single"/>
          </w:rPr>
          <w:t>http://dof.gob.mx/nota_detalle.php?codigo=5426312&amp;fecha=19/02/2016</w:t>
        </w:r>
      </w:hyperlink>
      <w:r w:rsidR="002A2A60" w:rsidRPr="005C3A49">
        <w:rPr>
          <w:rFonts w:ascii="Montserrat" w:eastAsia="Montserrat" w:hAnsi="Montserrat" w:cs="Montserrat"/>
          <w:color w:val="000000"/>
          <w:sz w:val="20"/>
          <w:szCs w:val="20"/>
        </w:rPr>
        <w:t xml:space="preserve">. </w:t>
      </w:r>
    </w:p>
    <w:p w14:paraId="255F7002" w14:textId="77777777" w:rsidR="005C2611" w:rsidRPr="005C3A49" w:rsidRDefault="005C2611">
      <w:pPr>
        <w:pBdr>
          <w:top w:val="nil"/>
          <w:left w:val="nil"/>
          <w:bottom w:val="nil"/>
          <w:right w:val="nil"/>
          <w:between w:val="nil"/>
        </w:pBdr>
        <w:tabs>
          <w:tab w:val="left" w:pos="142"/>
        </w:tabs>
        <w:spacing w:after="0" w:line="240" w:lineRule="auto"/>
        <w:ind w:left="0" w:right="15" w:hanging="2"/>
        <w:jc w:val="both"/>
        <w:rPr>
          <w:rFonts w:ascii="Montserrat" w:eastAsia="Montserrat" w:hAnsi="Montserrat" w:cs="Montserrat"/>
          <w:color w:val="000000"/>
          <w:sz w:val="20"/>
          <w:szCs w:val="20"/>
        </w:rPr>
      </w:pPr>
    </w:p>
    <w:p w14:paraId="5958D238" w14:textId="77777777" w:rsidR="005C2611" w:rsidRPr="005C3A49" w:rsidRDefault="002A2A60">
      <w:pPr>
        <w:pBdr>
          <w:top w:val="nil"/>
          <w:left w:val="nil"/>
          <w:bottom w:val="nil"/>
          <w:right w:val="nil"/>
          <w:between w:val="nil"/>
        </w:pBdr>
        <w:tabs>
          <w:tab w:val="left" w:pos="142"/>
        </w:tabs>
        <w:spacing w:after="0" w:line="240" w:lineRule="auto"/>
        <w:ind w:left="0" w:right="15" w:hanging="2"/>
        <w:jc w:val="both"/>
        <w:rPr>
          <w:rFonts w:ascii="Montserrat" w:eastAsia="Montserrat" w:hAnsi="Montserrat" w:cs="Montserrat"/>
          <w:color w:val="000000"/>
          <w:sz w:val="20"/>
          <w:szCs w:val="20"/>
        </w:rPr>
      </w:pPr>
      <w:r w:rsidRPr="005C3A49">
        <w:rPr>
          <w:rFonts w:ascii="Montserrat" w:eastAsia="Montserrat" w:hAnsi="Montserrat" w:cs="Montserrat"/>
          <w:color w:val="000000"/>
          <w:sz w:val="20"/>
          <w:szCs w:val="20"/>
        </w:rPr>
        <w:t xml:space="preserve">Lo anterior en consideración al numeral 6 de la Sección II </w:t>
      </w:r>
      <w:r w:rsidR="00B2723A" w:rsidRPr="005C3A49">
        <w:rPr>
          <w:rFonts w:ascii="Montserrat" w:eastAsia="Montserrat" w:hAnsi="Montserrat" w:cs="Montserrat"/>
          <w:color w:val="000000"/>
          <w:sz w:val="20"/>
          <w:szCs w:val="20"/>
        </w:rPr>
        <w:t>R</w:t>
      </w:r>
      <w:r w:rsidRPr="005C3A49">
        <w:rPr>
          <w:rFonts w:ascii="Montserrat" w:eastAsia="Montserrat" w:hAnsi="Montserrat" w:cs="Montserrat"/>
          <w:color w:val="000000"/>
          <w:sz w:val="20"/>
          <w:szCs w:val="20"/>
        </w:rPr>
        <w:t xml:space="preserve">eglas </w:t>
      </w:r>
      <w:r w:rsidR="00B2723A" w:rsidRPr="005C3A49">
        <w:rPr>
          <w:rFonts w:ascii="Montserrat" w:eastAsia="Montserrat" w:hAnsi="Montserrat" w:cs="Montserrat"/>
          <w:color w:val="000000"/>
          <w:sz w:val="20"/>
          <w:szCs w:val="20"/>
        </w:rPr>
        <w:t>G</w:t>
      </w:r>
      <w:r w:rsidRPr="005C3A49">
        <w:rPr>
          <w:rFonts w:ascii="Montserrat" w:eastAsia="Montserrat" w:hAnsi="Montserrat" w:cs="Montserrat"/>
          <w:color w:val="000000"/>
          <w:sz w:val="20"/>
          <w:szCs w:val="20"/>
        </w:rPr>
        <w:t>enerales para el contacto con particulares y el acuerdo que lo modifica publicado en el Diario Oficial de la Federación de fecha 19 de febrero de 2016 y 28 de febrero de 2017.</w:t>
      </w:r>
    </w:p>
    <w:p w14:paraId="3F8591D9" w14:textId="77777777" w:rsidR="005C2611" w:rsidRPr="005C3A49" w:rsidRDefault="005C2611">
      <w:pPr>
        <w:pBdr>
          <w:top w:val="nil"/>
          <w:left w:val="nil"/>
          <w:bottom w:val="nil"/>
          <w:right w:val="nil"/>
          <w:between w:val="nil"/>
        </w:pBdr>
        <w:tabs>
          <w:tab w:val="left" w:pos="142"/>
        </w:tabs>
        <w:spacing w:after="0" w:line="240" w:lineRule="auto"/>
        <w:ind w:left="0" w:right="15" w:hanging="2"/>
        <w:jc w:val="both"/>
        <w:rPr>
          <w:rFonts w:ascii="Montserrat" w:eastAsia="Montserrat" w:hAnsi="Montserrat" w:cs="Montserrat"/>
          <w:color w:val="000000"/>
          <w:sz w:val="20"/>
          <w:szCs w:val="20"/>
        </w:rPr>
      </w:pPr>
    </w:p>
    <w:p w14:paraId="02391411" w14:textId="77777777" w:rsidR="005C2611" w:rsidRPr="005C3A49" w:rsidRDefault="002A2A60">
      <w:pPr>
        <w:spacing w:after="0" w:line="240" w:lineRule="auto"/>
        <w:ind w:left="0" w:right="15" w:hanging="2"/>
        <w:jc w:val="both"/>
        <w:rPr>
          <w:rFonts w:ascii="Montserrat" w:eastAsia="Montserrat" w:hAnsi="Montserrat" w:cs="Montserrat"/>
          <w:sz w:val="20"/>
          <w:szCs w:val="20"/>
        </w:rPr>
      </w:pPr>
      <w:r w:rsidRPr="005C3A49">
        <w:rPr>
          <w:rFonts w:ascii="Montserrat" w:eastAsia="Montserrat" w:hAnsi="Montserrat" w:cs="Montserrat"/>
          <w:sz w:val="20"/>
          <w:szCs w:val="20"/>
        </w:rPr>
        <w:t xml:space="preserve">Se informa a los licitantes participantes que, en cumplimiento de la Ley General de Protección de Datos Personales en Posesión de Sujetos Obligados, sus datos personales serán protegidos. Para </w:t>
      </w:r>
      <w:proofErr w:type="gramStart"/>
      <w:r w:rsidRPr="005C3A49">
        <w:rPr>
          <w:rFonts w:ascii="Montserrat" w:eastAsia="Montserrat" w:hAnsi="Montserrat" w:cs="Montserrat"/>
          <w:sz w:val="20"/>
          <w:szCs w:val="20"/>
        </w:rPr>
        <w:t>mayor información</w:t>
      </w:r>
      <w:proofErr w:type="gramEnd"/>
      <w:r w:rsidRPr="005C3A49">
        <w:rPr>
          <w:rFonts w:ascii="Montserrat" w:eastAsia="Montserrat" w:hAnsi="Montserrat" w:cs="Montserrat"/>
          <w:sz w:val="20"/>
          <w:szCs w:val="20"/>
        </w:rPr>
        <w:t xml:space="preserve"> acerca del tratamiento y los derechos que puedan hacer valer los participantes, podrán acceder al Aviso de Privacidad en el siguiente link:</w:t>
      </w:r>
    </w:p>
    <w:p w14:paraId="62C388AB" w14:textId="77777777" w:rsidR="005C2611" w:rsidRPr="00CB21AB" w:rsidRDefault="00000000">
      <w:pPr>
        <w:spacing w:after="0" w:line="240" w:lineRule="auto"/>
        <w:ind w:left="0" w:right="15" w:hanging="2"/>
        <w:jc w:val="both"/>
        <w:rPr>
          <w:rFonts w:ascii="Montserrat" w:eastAsia="Montserrat" w:hAnsi="Montserrat" w:cs="Montserrat"/>
          <w:color w:val="0000FF"/>
          <w:sz w:val="20"/>
          <w:szCs w:val="20"/>
          <w:u w:val="single"/>
        </w:rPr>
      </w:pPr>
      <w:hyperlink r:id="rId29">
        <w:r w:rsidR="002A2A60" w:rsidRPr="005C3A49">
          <w:rPr>
            <w:rFonts w:ascii="Montserrat" w:eastAsia="Montserrat" w:hAnsi="Montserrat" w:cs="Montserrat"/>
            <w:color w:val="0000FF"/>
            <w:sz w:val="20"/>
            <w:szCs w:val="20"/>
            <w:u w:val="single"/>
          </w:rPr>
          <w:t>https://www.gob.mx/cms/uploads/attachment/file/323795/AVISO_INTEGRAL_Datos_Personales_DIA_ok.pdf</w:t>
        </w:r>
      </w:hyperlink>
    </w:p>
    <w:p w14:paraId="025F06AE" w14:textId="77777777" w:rsidR="005C2611" w:rsidRPr="00CB21AB" w:rsidRDefault="002A2A60">
      <w:pPr>
        <w:ind w:left="0" w:hanging="2"/>
        <w:rPr>
          <w:rFonts w:ascii="Montserrat" w:eastAsia="Montserrat" w:hAnsi="Montserrat" w:cs="Montserrat"/>
          <w:sz w:val="20"/>
          <w:szCs w:val="20"/>
        </w:rPr>
      </w:pPr>
      <w:r w:rsidRPr="00CB21AB">
        <w:br w:type="page"/>
      </w:r>
    </w:p>
    <w:p w14:paraId="129003AD" w14:textId="77777777" w:rsidR="005C2611" w:rsidRPr="00CB21AB" w:rsidRDefault="005C2611">
      <w:pPr>
        <w:spacing w:after="0" w:line="240" w:lineRule="auto"/>
        <w:ind w:left="0" w:right="15" w:hanging="2"/>
        <w:jc w:val="center"/>
        <w:rPr>
          <w:rFonts w:ascii="Montserrat" w:eastAsia="Montserrat" w:hAnsi="Montserrat" w:cs="Montserrat"/>
          <w:sz w:val="20"/>
          <w:szCs w:val="20"/>
        </w:rPr>
      </w:pPr>
    </w:p>
    <w:tbl>
      <w:tblPr>
        <w:tblStyle w:val="ae"/>
        <w:tblW w:w="100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5"/>
      </w:tblGrid>
      <w:tr w:rsidR="005C2611" w:rsidRPr="00CB21AB" w14:paraId="2E47A3E4" w14:textId="77777777">
        <w:trPr>
          <w:trHeight w:val="325"/>
          <w:jc w:val="center"/>
        </w:trPr>
        <w:tc>
          <w:tcPr>
            <w:tcW w:w="10025" w:type="dxa"/>
            <w:shd w:val="clear" w:color="auto" w:fill="0070C0"/>
          </w:tcPr>
          <w:p w14:paraId="39E9BBBF" w14:textId="77777777" w:rsidR="005C2611" w:rsidRPr="00CB21AB" w:rsidRDefault="002A2A60">
            <w:pPr>
              <w:keepNext/>
              <w:pBdr>
                <w:top w:val="nil"/>
                <w:left w:val="nil"/>
                <w:bottom w:val="nil"/>
                <w:right w:val="nil"/>
                <w:between w:val="nil"/>
              </w:pBdr>
              <w:spacing w:after="0" w:line="240" w:lineRule="auto"/>
              <w:ind w:left="0" w:right="15" w:hanging="2"/>
              <w:jc w:val="center"/>
              <w:rPr>
                <w:rFonts w:ascii="Montserrat" w:eastAsia="Montserrat" w:hAnsi="Montserrat" w:cs="Montserrat"/>
                <w:color w:val="FFFFFF"/>
                <w:sz w:val="20"/>
                <w:szCs w:val="20"/>
              </w:rPr>
            </w:pPr>
            <w:r w:rsidRPr="00CB21AB">
              <w:rPr>
                <w:rFonts w:ascii="Montserrat" w:eastAsia="Montserrat" w:hAnsi="Montserrat" w:cs="Montserrat"/>
                <w:b/>
                <w:smallCaps/>
                <w:color w:val="FFFFFF"/>
                <w:sz w:val="20"/>
                <w:szCs w:val="20"/>
              </w:rPr>
              <w:t>FORMATO A.</w:t>
            </w:r>
          </w:p>
          <w:p w14:paraId="56D46C32" w14:textId="77777777" w:rsidR="005C2611" w:rsidRPr="00CB21AB" w:rsidRDefault="002A2A60">
            <w:pPr>
              <w:keepNext/>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8"/>
                <w:szCs w:val="8"/>
              </w:rPr>
            </w:pPr>
            <w:r w:rsidRPr="00CB21AB">
              <w:rPr>
                <w:rFonts w:ascii="Montserrat" w:eastAsia="Montserrat" w:hAnsi="Montserrat" w:cs="Montserrat"/>
                <w:b/>
                <w:smallCaps/>
                <w:color w:val="FFFFFF"/>
                <w:sz w:val="20"/>
                <w:szCs w:val="20"/>
              </w:rPr>
              <w:t>FORMATO PARA LA PRESENTACIÓN DE LA PROPUESTA ECONÓMICA</w:t>
            </w:r>
          </w:p>
        </w:tc>
      </w:tr>
    </w:tbl>
    <w:p w14:paraId="0D67209F" w14:textId="77777777" w:rsidR="005C2611" w:rsidRPr="00CB21AB" w:rsidRDefault="005C2611">
      <w:pPr>
        <w:pBdr>
          <w:top w:val="nil"/>
          <w:left w:val="nil"/>
          <w:bottom w:val="nil"/>
          <w:right w:val="nil"/>
          <w:between w:val="nil"/>
        </w:pBdr>
        <w:tabs>
          <w:tab w:val="left" w:pos="900"/>
        </w:tabs>
        <w:spacing w:after="0" w:line="240" w:lineRule="auto"/>
        <w:ind w:left="0" w:right="15" w:hanging="2"/>
        <w:jc w:val="right"/>
        <w:rPr>
          <w:rFonts w:ascii="Montserrat" w:eastAsia="Montserrat" w:hAnsi="Montserrat" w:cs="Montserrat"/>
          <w:color w:val="000000"/>
          <w:sz w:val="20"/>
          <w:szCs w:val="20"/>
        </w:rPr>
      </w:pPr>
    </w:p>
    <w:p w14:paraId="485B2F7B" w14:textId="77777777" w:rsidR="005C2611" w:rsidRPr="00CB21AB" w:rsidRDefault="005C2611">
      <w:pPr>
        <w:pBdr>
          <w:top w:val="nil"/>
          <w:left w:val="nil"/>
          <w:bottom w:val="nil"/>
          <w:right w:val="nil"/>
          <w:between w:val="nil"/>
        </w:pBdr>
        <w:tabs>
          <w:tab w:val="left" w:pos="900"/>
        </w:tabs>
        <w:spacing w:after="0" w:line="240" w:lineRule="auto"/>
        <w:ind w:left="0" w:right="15" w:hanging="2"/>
        <w:jc w:val="right"/>
        <w:rPr>
          <w:rFonts w:ascii="Montserrat" w:eastAsia="Montserrat" w:hAnsi="Montserrat" w:cs="Montserrat"/>
          <w:color w:val="000000"/>
          <w:sz w:val="20"/>
          <w:szCs w:val="20"/>
        </w:rPr>
      </w:pPr>
    </w:p>
    <w:p w14:paraId="0BCCD954" w14:textId="77777777" w:rsidR="005C3A49" w:rsidRPr="00616770" w:rsidRDefault="005C3A49" w:rsidP="005C3A49">
      <w:pPr>
        <w:overflowPunct w:val="0"/>
        <w:autoSpaceDE w:val="0"/>
        <w:autoSpaceDN w:val="0"/>
        <w:adjustRightInd w:val="0"/>
        <w:spacing w:after="120"/>
        <w:ind w:left="0" w:right="15" w:hanging="2"/>
        <w:contextualSpacing/>
        <w:jc w:val="right"/>
        <w:textAlignment w:val="baseline"/>
        <w:rPr>
          <w:rFonts w:ascii="Montserrat" w:eastAsia="MS Mincho" w:hAnsi="Montserrat"/>
          <w:sz w:val="18"/>
          <w:szCs w:val="18"/>
          <w:lang w:val="es-ES_tradnl" w:eastAsia="es-ES"/>
        </w:rPr>
      </w:pPr>
      <w:r w:rsidRPr="00616770">
        <w:rPr>
          <w:rFonts w:ascii="Montserrat" w:eastAsia="MS Mincho" w:hAnsi="Montserrat"/>
          <w:sz w:val="18"/>
          <w:szCs w:val="18"/>
          <w:lang w:val="es-ES_tradnl" w:eastAsia="es-ES"/>
        </w:rPr>
        <w:t>Estado de México, a _________ de 202</w:t>
      </w:r>
      <w:r>
        <w:rPr>
          <w:rFonts w:ascii="Montserrat" w:eastAsia="MS Mincho" w:hAnsi="Montserrat"/>
          <w:sz w:val="18"/>
          <w:szCs w:val="18"/>
          <w:lang w:val="es-ES_tradnl" w:eastAsia="es-ES"/>
        </w:rPr>
        <w:t>4</w:t>
      </w:r>
    </w:p>
    <w:p w14:paraId="4CBA33E5" w14:textId="77777777" w:rsidR="005C3A49" w:rsidRPr="00616770" w:rsidRDefault="005C3A49" w:rsidP="005C3A49">
      <w:pPr>
        <w:overflowPunct w:val="0"/>
        <w:autoSpaceDE w:val="0"/>
        <w:autoSpaceDN w:val="0"/>
        <w:adjustRightInd w:val="0"/>
        <w:spacing w:after="120"/>
        <w:ind w:left="0" w:right="15" w:hanging="2"/>
        <w:contextualSpacing/>
        <w:textAlignment w:val="baseline"/>
        <w:rPr>
          <w:rFonts w:ascii="Montserrat" w:eastAsia="MS Mincho" w:hAnsi="Montserrat"/>
          <w:sz w:val="18"/>
          <w:szCs w:val="18"/>
          <w:lang w:val="es-ES_tradnl" w:eastAsia="es-ES"/>
        </w:rPr>
      </w:pPr>
    </w:p>
    <w:p w14:paraId="1E65C3DE" w14:textId="77777777" w:rsidR="005C3A49" w:rsidRPr="00616770" w:rsidRDefault="005C3A49" w:rsidP="005C3A49">
      <w:pPr>
        <w:overflowPunct w:val="0"/>
        <w:autoSpaceDE w:val="0"/>
        <w:autoSpaceDN w:val="0"/>
        <w:adjustRightInd w:val="0"/>
        <w:spacing w:after="120"/>
        <w:ind w:left="0" w:right="15" w:hanging="2"/>
        <w:contextualSpacing/>
        <w:textAlignment w:val="baseline"/>
        <w:rPr>
          <w:rFonts w:ascii="Montserrat" w:eastAsia="MS Mincho" w:hAnsi="Montserrat"/>
          <w:b/>
          <w:sz w:val="18"/>
          <w:szCs w:val="18"/>
          <w:lang w:val="es-ES_tradnl" w:eastAsia="es-ES"/>
        </w:rPr>
      </w:pPr>
      <w:r w:rsidRPr="00616770">
        <w:rPr>
          <w:rFonts w:ascii="Montserrat" w:eastAsia="MS Mincho" w:hAnsi="Montserrat"/>
          <w:b/>
          <w:sz w:val="18"/>
          <w:szCs w:val="18"/>
          <w:lang w:val="es-ES_tradnl" w:eastAsia="es-ES"/>
        </w:rPr>
        <w:t>COLEGIO NACIONAL DE EDUCACIÓN PROFESIONAL TÉCNICA</w:t>
      </w:r>
    </w:p>
    <w:p w14:paraId="4117CFCC" w14:textId="77777777" w:rsidR="005C3A49" w:rsidRPr="00616770" w:rsidRDefault="005C3A49" w:rsidP="005C3A49">
      <w:pPr>
        <w:ind w:left="0" w:right="15" w:hanging="2"/>
        <w:contextualSpacing/>
        <w:jc w:val="both"/>
        <w:rPr>
          <w:rFonts w:ascii="Montserrat" w:hAnsi="Montserrat" w:cs="Arial"/>
          <w:bCs/>
          <w:sz w:val="18"/>
          <w:szCs w:val="18"/>
        </w:rPr>
      </w:pPr>
      <w:r w:rsidRPr="00616770">
        <w:rPr>
          <w:rFonts w:ascii="Montserrat" w:hAnsi="Montserrat" w:cs="Arial"/>
          <w:bCs/>
          <w:sz w:val="18"/>
          <w:szCs w:val="18"/>
        </w:rPr>
        <w:t>P r e s e n t e</w:t>
      </w:r>
    </w:p>
    <w:p w14:paraId="498BAF22" w14:textId="77777777" w:rsidR="005C3A49" w:rsidRPr="00616770" w:rsidRDefault="005C3A49" w:rsidP="005C3A49">
      <w:pPr>
        <w:ind w:left="0" w:right="15" w:hanging="2"/>
        <w:contextualSpacing/>
        <w:jc w:val="both"/>
        <w:rPr>
          <w:rFonts w:ascii="Montserrat" w:hAnsi="Montserrat" w:cs="Arial"/>
          <w:bCs/>
          <w:sz w:val="18"/>
          <w:szCs w:val="18"/>
        </w:rPr>
      </w:pPr>
    </w:p>
    <w:p w14:paraId="0ECA8605" w14:textId="77777777" w:rsidR="005C3A49" w:rsidRPr="00616770" w:rsidRDefault="005C3A49" w:rsidP="005C3A49">
      <w:pPr>
        <w:ind w:left="0" w:right="15" w:hanging="2"/>
        <w:contextualSpacing/>
        <w:jc w:val="both"/>
        <w:rPr>
          <w:rFonts w:ascii="Montserrat" w:hAnsi="Montserrat" w:cs="Arial"/>
          <w:bCs/>
          <w:sz w:val="18"/>
          <w:szCs w:val="18"/>
        </w:rPr>
      </w:pPr>
      <w:r w:rsidRPr="00616770">
        <w:rPr>
          <w:rFonts w:ascii="Montserrat" w:hAnsi="Montserrat" w:cs="Arial"/>
          <w:bCs/>
          <w:sz w:val="18"/>
          <w:szCs w:val="18"/>
        </w:rPr>
        <w:t xml:space="preserve">De conformidad con lo establecido en la </w:t>
      </w:r>
      <w:r w:rsidRPr="00616770">
        <w:rPr>
          <w:rFonts w:ascii="Montserrat" w:hAnsi="Montserrat" w:cs="Arial"/>
          <w:sz w:val="18"/>
          <w:szCs w:val="18"/>
        </w:rPr>
        <w:t xml:space="preserve">Convocatoria de Licitación Pública Nacional Electrónica No. _________________________, para LA CONTRATACIÓN DE LA </w:t>
      </w:r>
      <w:r>
        <w:rPr>
          <w:rFonts w:ascii="Montserrat" w:hAnsi="Montserrat" w:cs="Arial"/>
          <w:sz w:val="18"/>
          <w:szCs w:val="18"/>
        </w:rPr>
        <w:t>PÓLIZA DE SEGURO DE ACCIDENTES PERSONALES ESCOLARES DE ALUMNOS DEL SISTEMA CONALEP EN EL CICLO ESCOLAR 2024-2025</w:t>
      </w:r>
      <w:r w:rsidRPr="00616770">
        <w:rPr>
          <w:rFonts w:ascii="Montserrat" w:hAnsi="Montserrat" w:cs="Arial"/>
          <w:bCs/>
          <w:sz w:val="18"/>
          <w:szCs w:val="18"/>
        </w:rPr>
        <w:t>, manifiesto bajo protesta de decir verdad que:</w:t>
      </w:r>
    </w:p>
    <w:p w14:paraId="0A84190E" w14:textId="77777777" w:rsidR="005C3A49" w:rsidRPr="00616770" w:rsidRDefault="005C3A49" w:rsidP="005C3A49">
      <w:pPr>
        <w:ind w:left="0" w:right="15" w:hanging="2"/>
        <w:contextualSpacing/>
        <w:jc w:val="both"/>
        <w:rPr>
          <w:rFonts w:ascii="Montserrat" w:hAnsi="Montserrat" w:cs="Arial"/>
          <w:bCs/>
          <w:sz w:val="18"/>
          <w:szCs w:val="18"/>
        </w:rPr>
      </w:pPr>
    </w:p>
    <w:p w14:paraId="08C1DA26" w14:textId="77777777" w:rsidR="005C3A49" w:rsidRPr="00616770" w:rsidRDefault="005C3A49" w:rsidP="005C3A49">
      <w:pPr>
        <w:numPr>
          <w:ilvl w:val="0"/>
          <w:numId w:val="65"/>
        </w:numPr>
        <w:tabs>
          <w:tab w:val="left" w:pos="709"/>
        </w:tabs>
        <w:suppressAutoHyphens w:val="0"/>
        <w:spacing w:after="0" w:line="240" w:lineRule="auto"/>
        <w:ind w:leftChars="0" w:left="0" w:firstLineChars="0" w:hanging="2"/>
        <w:jc w:val="both"/>
        <w:textDirection w:val="lrTb"/>
        <w:textAlignment w:val="auto"/>
        <w:outlineLvl w:val="9"/>
        <w:rPr>
          <w:rFonts w:ascii="Montserrat" w:eastAsia="MS Mincho" w:hAnsi="Montserrat"/>
          <w:sz w:val="18"/>
          <w:szCs w:val="18"/>
          <w:lang w:val="es-ES_tradnl" w:eastAsia="es-ES"/>
        </w:rPr>
      </w:pPr>
      <w:r w:rsidRPr="00616770">
        <w:rPr>
          <w:rFonts w:ascii="Montserrat" w:eastAsia="MS Mincho" w:hAnsi="Montserrat"/>
          <w:sz w:val="18"/>
          <w:szCs w:val="18"/>
          <w:lang w:val="es-ES_tradnl" w:eastAsia="es-ES"/>
        </w:rPr>
        <w:t>Que oferto los servicios objeto del procedimiento con los precios siguientes:</w:t>
      </w:r>
    </w:p>
    <w:p w14:paraId="0FDA8FCA" w14:textId="77777777" w:rsidR="005C3A49" w:rsidRPr="00616770" w:rsidRDefault="005C3A49" w:rsidP="005C3A49">
      <w:pPr>
        <w:ind w:left="0" w:hanging="2"/>
        <w:rPr>
          <w:rFonts w:ascii="Montserrat" w:hAnsi="Montserrat" w:cs="Arial"/>
          <w:sz w:val="18"/>
          <w:szCs w:val="18"/>
        </w:rPr>
      </w:pPr>
    </w:p>
    <w:p w14:paraId="4ECB03C3" w14:textId="77777777" w:rsidR="005C3A49" w:rsidRPr="00616770" w:rsidRDefault="005C3A49" w:rsidP="005C3A49">
      <w:pPr>
        <w:numPr>
          <w:ilvl w:val="0"/>
          <w:numId w:val="65"/>
        </w:numPr>
        <w:tabs>
          <w:tab w:val="left" w:pos="709"/>
        </w:tabs>
        <w:suppressAutoHyphens w:val="0"/>
        <w:spacing w:after="0" w:line="240" w:lineRule="auto"/>
        <w:ind w:leftChars="0" w:left="0" w:firstLineChars="0" w:hanging="2"/>
        <w:jc w:val="both"/>
        <w:textDirection w:val="lrTb"/>
        <w:textAlignment w:val="auto"/>
        <w:outlineLvl w:val="9"/>
        <w:rPr>
          <w:rFonts w:ascii="Montserrat" w:eastAsia="MS Mincho" w:hAnsi="Montserrat"/>
          <w:sz w:val="18"/>
          <w:szCs w:val="18"/>
          <w:lang w:val="es-ES_tradnl" w:eastAsia="es-ES"/>
        </w:rPr>
      </w:pPr>
      <w:r w:rsidRPr="00616770">
        <w:rPr>
          <w:rFonts w:ascii="Montserrat" w:eastAsia="MS Mincho" w:hAnsi="Montserrat"/>
          <w:sz w:val="18"/>
          <w:szCs w:val="18"/>
          <w:lang w:val="es-ES_tradnl" w:eastAsia="es-ES"/>
        </w:rPr>
        <w:t>Que acepto los términos y condiciones de pago que se establecen en la convocatoria, que mis precios ofertados permanecerán fijos durante el procedimiento de licitación y hasta la emisión del fallo respectivo y, en caso de resultar adjudicado, mantendré dichos precios fijos y vigentes hasta la terminación de la póliza correspondiente.</w:t>
      </w:r>
    </w:p>
    <w:p w14:paraId="5D5C1F56" w14:textId="77777777" w:rsidR="005C3A49" w:rsidRPr="00616770" w:rsidRDefault="005C3A49" w:rsidP="005C3A49">
      <w:pPr>
        <w:tabs>
          <w:tab w:val="left" w:pos="709"/>
        </w:tabs>
        <w:overflowPunct w:val="0"/>
        <w:autoSpaceDE w:val="0"/>
        <w:autoSpaceDN w:val="0"/>
        <w:adjustRightInd w:val="0"/>
        <w:spacing w:after="120"/>
        <w:ind w:left="0" w:hanging="2"/>
        <w:textAlignment w:val="baseline"/>
        <w:rPr>
          <w:rFonts w:ascii="Montserrat" w:eastAsia="MS Mincho" w:hAnsi="Montserrat"/>
          <w:sz w:val="18"/>
          <w:szCs w:val="18"/>
          <w:lang w:val="es-ES_tradnl" w:eastAsia="es-ES"/>
        </w:rPr>
      </w:pPr>
    </w:p>
    <w:tbl>
      <w:tblPr>
        <w:tblStyle w:val="Tablaconcuadrcula"/>
        <w:tblW w:w="10201" w:type="dxa"/>
        <w:tblInd w:w="-686" w:type="dxa"/>
        <w:tblLayout w:type="fixed"/>
        <w:tblLook w:val="04A0" w:firstRow="1" w:lastRow="0" w:firstColumn="1" w:lastColumn="0" w:noHBand="0" w:noVBand="1"/>
      </w:tblPr>
      <w:tblGrid>
        <w:gridCol w:w="845"/>
        <w:gridCol w:w="3908"/>
        <w:gridCol w:w="1479"/>
        <w:gridCol w:w="1984"/>
        <w:gridCol w:w="1985"/>
      </w:tblGrid>
      <w:tr w:rsidR="005C3A49" w:rsidRPr="00616770" w14:paraId="0CC9A9AB" w14:textId="77777777" w:rsidTr="008D5626">
        <w:trPr>
          <w:trHeight w:val="1768"/>
        </w:trPr>
        <w:tc>
          <w:tcPr>
            <w:tcW w:w="845" w:type="dxa"/>
            <w:shd w:val="clear" w:color="auto" w:fill="D9D9D9" w:themeFill="background1" w:themeFillShade="D9"/>
            <w:vAlign w:val="center"/>
          </w:tcPr>
          <w:p w14:paraId="322B1BBB" w14:textId="77777777" w:rsidR="005C3A49" w:rsidRPr="00616770" w:rsidRDefault="005C3A49" w:rsidP="008D5626">
            <w:pPr>
              <w:ind w:left="0" w:hanging="2"/>
              <w:jc w:val="center"/>
              <w:rPr>
                <w:rFonts w:ascii="Montserrat" w:hAnsi="Montserrat" w:cs="Arial"/>
                <w:b/>
                <w:sz w:val="18"/>
                <w:szCs w:val="18"/>
              </w:rPr>
            </w:pPr>
          </w:p>
          <w:p w14:paraId="3AD3A795" w14:textId="77777777" w:rsidR="005C3A49" w:rsidRPr="00616770" w:rsidRDefault="005C3A49" w:rsidP="008D5626">
            <w:pPr>
              <w:ind w:left="0" w:hanging="2"/>
              <w:jc w:val="center"/>
              <w:rPr>
                <w:rFonts w:ascii="Montserrat" w:hAnsi="Montserrat" w:cs="Arial"/>
                <w:b/>
                <w:sz w:val="18"/>
                <w:szCs w:val="18"/>
              </w:rPr>
            </w:pPr>
            <w:r w:rsidRPr="00616770">
              <w:rPr>
                <w:rFonts w:ascii="Montserrat" w:hAnsi="Montserrat" w:cs="Arial"/>
                <w:b/>
                <w:sz w:val="18"/>
                <w:szCs w:val="18"/>
              </w:rPr>
              <w:t>No.</w:t>
            </w:r>
          </w:p>
          <w:p w14:paraId="64D0C004" w14:textId="77777777" w:rsidR="005C3A49" w:rsidRPr="00616770" w:rsidRDefault="005C3A49" w:rsidP="008D5626">
            <w:pPr>
              <w:ind w:left="0" w:hanging="2"/>
              <w:rPr>
                <w:rFonts w:ascii="Montserrat" w:hAnsi="Montserrat" w:cs="Arial"/>
                <w:b/>
                <w:sz w:val="18"/>
                <w:szCs w:val="18"/>
              </w:rPr>
            </w:pPr>
          </w:p>
        </w:tc>
        <w:tc>
          <w:tcPr>
            <w:tcW w:w="3908" w:type="dxa"/>
            <w:shd w:val="clear" w:color="auto" w:fill="D9D9D9" w:themeFill="background1" w:themeFillShade="D9"/>
            <w:vAlign w:val="center"/>
          </w:tcPr>
          <w:p w14:paraId="37633ED5" w14:textId="77777777" w:rsidR="005C3A49" w:rsidRPr="00616770" w:rsidRDefault="005C3A49" w:rsidP="008D5626">
            <w:pPr>
              <w:ind w:left="0" w:hanging="2"/>
              <w:jc w:val="center"/>
              <w:rPr>
                <w:rFonts w:ascii="Montserrat" w:hAnsi="Montserrat" w:cs="Arial"/>
                <w:b/>
                <w:sz w:val="18"/>
                <w:szCs w:val="18"/>
              </w:rPr>
            </w:pPr>
            <w:r w:rsidRPr="00616770">
              <w:rPr>
                <w:rFonts w:ascii="Montserrat" w:hAnsi="Montserrat" w:cs="Arial"/>
                <w:b/>
                <w:sz w:val="18"/>
                <w:szCs w:val="18"/>
              </w:rPr>
              <w:t>Descripción</w:t>
            </w:r>
          </w:p>
        </w:tc>
        <w:tc>
          <w:tcPr>
            <w:tcW w:w="1479" w:type="dxa"/>
            <w:shd w:val="clear" w:color="auto" w:fill="D9D9D9" w:themeFill="background1" w:themeFillShade="D9"/>
            <w:vAlign w:val="center"/>
          </w:tcPr>
          <w:p w14:paraId="756E4200" w14:textId="77777777" w:rsidR="005C3A49" w:rsidRPr="00616770" w:rsidRDefault="005C3A49" w:rsidP="008D5626">
            <w:pPr>
              <w:ind w:left="0" w:hanging="2"/>
              <w:jc w:val="center"/>
              <w:rPr>
                <w:rFonts w:ascii="Montserrat" w:hAnsi="Montserrat" w:cs="Arial"/>
                <w:b/>
                <w:sz w:val="18"/>
                <w:szCs w:val="18"/>
              </w:rPr>
            </w:pPr>
            <w:r w:rsidRPr="00616770">
              <w:rPr>
                <w:rFonts w:ascii="Montserrat" w:hAnsi="Montserrat" w:cs="Arial"/>
                <w:b/>
                <w:sz w:val="18"/>
                <w:szCs w:val="18"/>
              </w:rPr>
              <w:t>Precio Unitario por asegurado sin incluir el IVA</w:t>
            </w:r>
          </w:p>
          <w:p w14:paraId="21E6E4ED" w14:textId="77777777" w:rsidR="005C3A49" w:rsidRPr="00616770" w:rsidRDefault="005C3A49" w:rsidP="008D5626">
            <w:pPr>
              <w:ind w:left="0" w:hanging="2"/>
              <w:jc w:val="center"/>
              <w:rPr>
                <w:rFonts w:ascii="Montserrat" w:hAnsi="Montserrat" w:cs="Arial"/>
                <w:b/>
                <w:sz w:val="18"/>
                <w:szCs w:val="18"/>
              </w:rPr>
            </w:pPr>
            <w:r w:rsidRPr="00616770">
              <w:rPr>
                <w:rFonts w:ascii="Montserrat" w:hAnsi="Montserrat" w:cs="Arial"/>
                <w:b/>
                <w:sz w:val="18"/>
                <w:szCs w:val="18"/>
              </w:rPr>
              <w:t>(a)</w:t>
            </w:r>
          </w:p>
        </w:tc>
        <w:tc>
          <w:tcPr>
            <w:tcW w:w="1984" w:type="dxa"/>
            <w:shd w:val="clear" w:color="auto" w:fill="D9D9D9" w:themeFill="background1" w:themeFillShade="D9"/>
          </w:tcPr>
          <w:p w14:paraId="31E9135E" w14:textId="77777777" w:rsidR="005C3A49" w:rsidRPr="00616770" w:rsidRDefault="005C3A49" w:rsidP="008D5626">
            <w:pPr>
              <w:ind w:left="0" w:hanging="2"/>
              <w:jc w:val="center"/>
              <w:rPr>
                <w:rFonts w:ascii="Montserrat" w:hAnsi="Montserrat" w:cs="Arial"/>
                <w:b/>
                <w:sz w:val="18"/>
                <w:szCs w:val="18"/>
              </w:rPr>
            </w:pPr>
            <w:r w:rsidRPr="00616770">
              <w:rPr>
                <w:rFonts w:ascii="Montserrat" w:hAnsi="Montserrat" w:cs="Arial"/>
                <w:b/>
                <w:sz w:val="18"/>
                <w:szCs w:val="18"/>
              </w:rPr>
              <w:t>Número de Estudiantes adscritos, aproximadamente</w:t>
            </w:r>
          </w:p>
          <w:p w14:paraId="5598CAA0" w14:textId="77777777" w:rsidR="005C3A49" w:rsidRPr="00616770" w:rsidRDefault="005C3A49" w:rsidP="008D5626">
            <w:pPr>
              <w:ind w:left="0" w:hanging="2"/>
              <w:jc w:val="center"/>
              <w:rPr>
                <w:rFonts w:ascii="Montserrat" w:hAnsi="Montserrat" w:cs="Arial"/>
                <w:b/>
                <w:sz w:val="18"/>
                <w:szCs w:val="18"/>
              </w:rPr>
            </w:pPr>
            <w:r w:rsidRPr="00616770">
              <w:rPr>
                <w:rFonts w:ascii="Montserrat" w:hAnsi="Montserrat" w:cs="Arial"/>
                <w:b/>
                <w:sz w:val="18"/>
                <w:szCs w:val="18"/>
              </w:rPr>
              <w:t>Máximo</w:t>
            </w:r>
          </w:p>
          <w:p w14:paraId="61A22EEB" w14:textId="77777777" w:rsidR="005C3A49" w:rsidRPr="00616770" w:rsidRDefault="005C3A49" w:rsidP="008D5626">
            <w:pPr>
              <w:ind w:left="0" w:hanging="2"/>
              <w:jc w:val="center"/>
              <w:rPr>
                <w:rFonts w:ascii="Montserrat" w:hAnsi="Montserrat" w:cs="Arial"/>
                <w:b/>
                <w:sz w:val="18"/>
                <w:szCs w:val="18"/>
              </w:rPr>
            </w:pPr>
            <w:r w:rsidRPr="00616770">
              <w:rPr>
                <w:rFonts w:ascii="Montserrat" w:hAnsi="Montserrat" w:cs="Arial"/>
                <w:b/>
                <w:sz w:val="18"/>
                <w:szCs w:val="18"/>
              </w:rPr>
              <w:t>(b)</w:t>
            </w:r>
          </w:p>
        </w:tc>
        <w:tc>
          <w:tcPr>
            <w:tcW w:w="1985" w:type="dxa"/>
            <w:tcBorders>
              <w:bottom w:val="single" w:sz="4" w:space="0" w:color="auto"/>
            </w:tcBorders>
            <w:shd w:val="clear" w:color="auto" w:fill="D9D9D9" w:themeFill="background1" w:themeFillShade="D9"/>
          </w:tcPr>
          <w:p w14:paraId="25EEE290" w14:textId="77777777" w:rsidR="005C3A49" w:rsidRPr="00616770" w:rsidRDefault="005C3A49" w:rsidP="008D5626">
            <w:pPr>
              <w:ind w:left="0" w:hanging="2"/>
              <w:jc w:val="center"/>
              <w:rPr>
                <w:rFonts w:ascii="Montserrat" w:hAnsi="Montserrat" w:cs="Arial"/>
                <w:b/>
                <w:sz w:val="18"/>
                <w:szCs w:val="18"/>
              </w:rPr>
            </w:pPr>
            <w:r w:rsidRPr="00616770">
              <w:rPr>
                <w:rFonts w:ascii="Montserrat" w:hAnsi="Montserrat" w:cs="Arial"/>
                <w:b/>
                <w:sz w:val="18"/>
                <w:szCs w:val="18"/>
              </w:rPr>
              <w:t>Número de Estudiantes adscritos, aproximadamente</w:t>
            </w:r>
          </w:p>
          <w:p w14:paraId="58766515" w14:textId="77777777" w:rsidR="005C3A49" w:rsidRPr="00616770" w:rsidRDefault="005C3A49" w:rsidP="008D5626">
            <w:pPr>
              <w:ind w:left="0" w:hanging="2"/>
              <w:jc w:val="center"/>
              <w:rPr>
                <w:rFonts w:ascii="Montserrat" w:hAnsi="Montserrat" w:cs="Arial"/>
                <w:b/>
                <w:sz w:val="18"/>
                <w:szCs w:val="18"/>
              </w:rPr>
            </w:pPr>
            <w:r w:rsidRPr="00616770">
              <w:rPr>
                <w:rFonts w:ascii="Montserrat" w:hAnsi="Montserrat" w:cs="Arial"/>
                <w:b/>
                <w:sz w:val="18"/>
                <w:szCs w:val="18"/>
              </w:rPr>
              <w:t>Mínimo</w:t>
            </w:r>
          </w:p>
          <w:p w14:paraId="5110CE5D" w14:textId="77777777" w:rsidR="005C3A49" w:rsidRPr="00616770" w:rsidRDefault="005C3A49" w:rsidP="008D5626">
            <w:pPr>
              <w:ind w:left="0" w:hanging="2"/>
              <w:jc w:val="center"/>
              <w:rPr>
                <w:rFonts w:ascii="Montserrat" w:hAnsi="Montserrat" w:cs="Arial"/>
                <w:b/>
                <w:sz w:val="18"/>
                <w:szCs w:val="18"/>
              </w:rPr>
            </w:pPr>
            <w:r w:rsidRPr="00616770">
              <w:rPr>
                <w:rFonts w:ascii="Montserrat" w:hAnsi="Montserrat" w:cs="Arial"/>
                <w:b/>
                <w:sz w:val="18"/>
                <w:szCs w:val="18"/>
              </w:rPr>
              <w:t>(c)</w:t>
            </w:r>
          </w:p>
        </w:tc>
      </w:tr>
      <w:tr w:rsidR="005C3A49" w:rsidRPr="00616770" w14:paraId="18323392" w14:textId="77777777" w:rsidTr="008D5626">
        <w:trPr>
          <w:trHeight w:val="872"/>
        </w:trPr>
        <w:tc>
          <w:tcPr>
            <w:tcW w:w="845" w:type="dxa"/>
            <w:vAlign w:val="center"/>
          </w:tcPr>
          <w:p w14:paraId="2F7EBD78" w14:textId="77777777" w:rsidR="005C3A49" w:rsidRPr="00616770" w:rsidRDefault="005C3A49" w:rsidP="008D5626">
            <w:pPr>
              <w:ind w:left="0" w:hanging="2"/>
              <w:jc w:val="both"/>
              <w:rPr>
                <w:rFonts w:ascii="Montserrat" w:hAnsi="Montserrat" w:cs="Arial"/>
                <w:sz w:val="18"/>
                <w:szCs w:val="18"/>
              </w:rPr>
            </w:pPr>
            <w:r w:rsidRPr="00616770">
              <w:rPr>
                <w:rFonts w:ascii="Montserrat" w:hAnsi="Montserrat" w:cs="Arial"/>
                <w:sz w:val="18"/>
                <w:szCs w:val="18"/>
              </w:rPr>
              <w:t>Partida única</w:t>
            </w:r>
          </w:p>
        </w:tc>
        <w:tc>
          <w:tcPr>
            <w:tcW w:w="3908" w:type="dxa"/>
            <w:vAlign w:val="center"/>
          </w:tcPr>
          <w:p w14:paraId="2C376ED9" w14:textId="77777777" w:rsidR="005C3A49" w:rsidRPr="00616770" w:rsidRDefault="005C3A49" w:rsidP="008D5626">
            <w:pPr>
              <w:tabs>
                <w:tab w:val="left" w:pos="3523"/>
              </w:tabs>
              <w:ind w:left="0" w:hanging="2"/>
              <w:jc w:val="both"/>
              <w:rPr>
                <w:rFonts w:ascii="Montserrat" w:hAnsi="Montserrat" w:cs="Arial"/>
                <w:sz w:val="18"/>
                <w:szCs w:val="18"/>
              </w:rPr>
            </w:pPr>
            <w:r>
              <w:rPr>
                <w:rFonts w:ascii="Montserrat" w:hAnsi="Montserrat" w:cs="Arial"/>
                <w:sz w:val="18"/>
                <w:szCs w:val="18"/>
              </w:rPr>
              <w:t>PÓLIZA DE SEGURO DE ACCIDENTES PERSONALES ESCOLARES DE ALUMNOS DEL SISTEMA CONALEP EN EL CICLO ESCOLAR 2024-2025</w:t>
            </w:r>
          </w:p>
        </w:tc>
        <w:tc>
          <w:tcPr>
            <w:tcW w:w="1479" w:type="dxa"/>
            <w:vAlign w:val="center"/>
          </w:tcPr>
          <w:p w14:paraId="65A454E5" w14:textId="77777777" w:rsidR="005C3A49" w:rsidRPr="00616770" w:rsidRDefault="005C3A49" w:rsidP="008D5626">
            <w:pPr>
              <w:ind w:left="0" w:hanging="2"/>
              <w:jc w:val="both"/>
              <w:rPr>
                <w:rFonts w:ascii="Montserrat" w:hAnsi="Montserrat" w:cs="Arial"/>
                <w:sz w:val="18"/>
                <w:szCs w:val="18"/>
              </w:rPr>
            </w:pPr>
            <w:r w:rsidRPr="00616770">
              <w:rPr>
                <w:rFonts w:ascii="Montserrat" w:hAnsi="Montserrat" w:cs="Arial"/>
                <w:sz w:val="18"/>
                <w:szCs w:val="18"/>
              </w:rPr>
              <w:t>$</w:t>
            </w:r>
          </w:p>
        </w:tc>
        <w:tc>
          <w:tcPr>
            <w:tcW w:w="1984" w:type="dxa"/>
            <w:tcBorders>
              <w:bottom w:val="single" w:sz="4" w:space="0" w:color="auto"/>
            </w:tcBorders>
            <w:vAlign w:val="center"/>
          </w:tcPr>
          <w:p w14:paraId="6C59BBC4" w14:textId="77777777" w:rsidR="005C3A49" w:rsidRPr="00616770" w:rsidRDefault="005C3A49" w:rsidP="008D5626">
            <w:pPr>
              <w:ind w:left="0" w:hanging="2"/>
              <w:jc w:val="center"/>
              <w:rPr>
                <w:rFonts w:ascii="Montserrat" w:hAnsi="Montserrat" w:cs="Arial"/>
                <w:sz w:val="18"/>
                <w:szCs w:val="18"/>
                <w:highlight w:val="red"/>
              </w:rPr>
            </w:pPr>
            <w:r w:rsidRPr="00616770">
              <w:rPr>
                <w:rFonts w:ascii="Montserrat" w:hAnsi="Montserrat" w:cs="Arial"/>
                <w:sz w:val="18"/>
                <w:szCs w:val="18"/>
              </w:rPr>
              <w:t>2</w:t>
            </w:r>
            <w:r>
              <w:rPr>
                <w:rFonts w:ascii="Montserrat" w:hAnsi="Montserrat" w:cs="Arial"/>
                <w:sz w:val="18"/>
                <w:szCs w:val="18"/>
              </w:rPr>
              <w:t>15</w:t>
            </w:r>
            <w:r w:rsidRPr="00616770">
              <w:rPr>
                <w:rFonts w:ascii="Montserrat" w:hAnsi="Montserrat" w:cs="Arial"/>
                <w:sz w:val="18"/>
                <w:szCs w:val="18"/>
              </w:rPr>
              <w:t>,000</w:t>
            </w:r>
          </w:p>
        </w:tc>
        <w:tc>
          <w:tcPr>
            <w:tcW w:w="1985" w:type="dxa"/>
            <w:tcBorders>
              <w:bottom w:val="single" w:sz="4" w:space="0" w:color="auto"/>
            </w:tcBorders>
            <w:vAlign w:val="center"/>
          </w:tcPr>
          <w:p w14:paraId="49854198" w14:textId="77777777" w:rsidR="005C3A49" w:rsidRPr="00616770" w:rsidRDefault="005C3A49" w:rsidP="008D5626">
            <w:pPr>
              <w:ind w:left="0" w:hanging="2"/>
              <w:jc w:val="center"/>
              <w:rPr>
                <w:rFonts w:ascii="Montserrat" w:hAnsi="Montserrat" w:cs="Arial"/>
                <w:sz w:val="18"/>
                <w:szCs w:val="18"/>
              </w:rPr>
            </w:pPr>
            <w:r>
              <w:rPr>
                <w:rFonts w:ascii="Montserrat" w:hAnsi="Montserrat" w:cs="Arial"/>
                <w:sz w:val="18"/>
                <w:szCs w:val="18"/>
              </w:rPr>
              <w:t>86</w:t>
            </w:r>
            <w:r w:rsidRPr="00616770">
              <w:rPr>
                <w:rFonts w:ascii="Montserrat" w:hAnsi="Montserrat" w:cs="Arial"/>
                <w:sz w:val="18"/>
                <w:szCs w:val="18"/>
              </w:rPr>
              <w:t>,000</w:t>
            </w:r>
          </w:p>
        </w:tc>
      </w:tr>
      <w:tr w:rsidR="005C3A49" w:rsidRPr="00A438E0" w14:paraId="29BB3A49" w14:textId="77777777" w:rsidTr="008D5626">
        <w:trPr>
          <w:trHeight w:val="592"/>
        </w:trPr>
        <w:tc>
          <w:tcPr>
            <w:tcW w:w="6232" w:type="dxa"/>
            <w:gridSpan w:val="3"/>
            <w:vAlign w:val="center"/>
          </w:tcPr>
          <w:p w14:paraId="58F1293A" w14:textId="77777777" w:rsidR="005C3A49" w:rsidRPr="00616770" w:rsidRDefault="005C3A49" w:rsidP="008D5626">
            <w:pPr>
              <w:ind w:left="0" w:hanging="2"/>
              <w:jc w:val="both"/>
              <w:rPr>
                <w:rFonts w:ascii="Montserrat" w:hAnsi="Montserrat" w:cs="Arial"/>
                <w:sz w:val="18"/>
                <w:szCs w:val="18"/>
              </w:rPr>
            </w:pPr>
            <w:r w:rsidRPr="00616770">
              <w:rPr>
                <w:rFonts w:ascii="Montserrat" w:hAnsi="Montserrat" w:cs="Arial"/>
                <w:sz w:val="18"/>
                <w:szCs w:val="18"/>
              </w:rPr>
              <w:t>Monto máximo sin incluir el IVA = (a) * (b)</w:t>
            </w:r>
          </w:p>
        </w:tc>
        <w:tc>
          <w:tcPr>
            <w:tcW w:w="1984" w:type="dxa"/>
            <w:tcBorders>
              <w:bottom w:val="single" w:sz="4" w:space="0" w:color="auto"/>
              <w:right w:val="single" w:sz="4" w:space="0" w:color="auto"/>
            </w:tcBorders>
            <w:shd w:val="clear" w:color="auto" w:fill="92D050"/>
            <w:vAlign w:val="center"/>
          </w:tcPr>
          <w:p w14:paraId="36C770F6" w14:textId="77777777" w:rsidR="005C3A49" w:rsidRPr="00616770" w:rsidRDefault="005C3A49" w:rsidP="008D5626">
            <w:pPr>
              <w:ind w:left="0" w:hanging="2"/>
              <w:jc w:val="center"/>
              <w:rPr>
                <w:rFonts w:ascii="Montserrat" w:hAnsi="Montserrat" w:cs="Arial"/>
                <w:sz w:val="18"/>
                <w:szCs w:val="18"/>
              </w:rPr>
            </w:pPr>
          </w:p>
        </w:tc>
        <w:tc>
          <w:tcPr>
            <w:tcW w:w="1985" w:type="dxa"/>
            <w:tcBorders>
              <w:top w:val="single" w:sz="4" w:space="0" w:color="auto"/>
              <w:left w:val="single" w:sz="4" w:space="0" w:color="auto"/>
              <w:bottom w:val="single" w:sz="4" w:space="0" w:color="auto"/>
              <w:right w:val="nil"/>
            </w:tcBorders>
            <w:vAlign w:val="center"/>
          </w:tcPr>
          <w:p w14:paraId="1C454D82" w14:textId="77777777" w:rsidR="005C3A49" w:rsidRPr="00616770" w:rsidRDefault="005C3A49" w:rsidP="008D5626">
            <w:pPr>
              <w:ind w:left="0" w:hanging="2"/>
              <w:jc w:val="center"/>
              <w:rPr>
                <w:rFonts w:ascii="Montserrat" w:hAnsi="Montserrat" w:cs="Arial"/>
                <w:sz w:val="18"/>
                <w:szCs w:val="18"/>
              </w:rPr>
            </w:pPr>
          </w:p>
        </w:tc>
      </w:tr>
      <w:tr w:rsidR="005C3A49" w:rsidRPr="00A438E0" w14:paraId="1B69C82A" w14:textId="77777777" w:rsidTr="008D5626">
        <w:trPr>
          <w:trHeight w:val="558"/>
        </w:trPr>
        <w:tc>
          <w:tcPr>
            <w:tcW w:w="6232" w:type="dxa"/>
            <w:gridSpan w:val="3"/>
            <w:tcBorders>
              <w:right w:val="nil"/>
            </w:tcBorders>
            <w:vAlign w:val="center"/>
          </w:tcPr>
          <w:p w14:paraId="0EB7D5FE" w14:textId="77777777" w:rsidR="005C3A49" w:rsidRPr="00616770" w:rsidRDefault="005C3A49" w:rsidP="008D5626">
            <w:pPr>
              <w:ind w:left="0" w:hanging="2"/>
              <w:jc w:val="both"/>
              <w:rPr>
                <w:rFonts w:ascii="Montserrat" w:hAnsi="Montserrat" w:cs="Arial"/>
                <w:sz w:val="18"/>
                <w:szCs w:val="18"/>
              </w:rPr>
            </w:pPr>
            <w:r w:rsidRPr="00616770">
              <w:rPr>
                <w:rFonts w:ascii="Montserrat" w:hAnsi="Montserrat" w:cs="Arial"/>
                <w:sz w:val="18"/>
                <w:szCs w:val="18"/>
              </w:rPr>
              <w:t>Monto Mínimo sin Incluir el IVA = (a) * (c)</w:t>
            </w:r>
          </w:p>
        </w:tc>
        <w:tc>
          <w:tcPr>
            <w:tcW w:w="1984" w:type="dxa"/>
            <w:tcBorders>
              <w:top w:val="single" w:sz="4" w:space="0" w:color="auto"/>
              <w:left w:val="nil"/>
              <w:bottom w:val="single" w:sz="4" w:space="0" w:color="auto"/>
              <w:right w:val="single" w:sz="4" w:space="0" w:color="auto"/>
            </w:tcBorders>
            <w:vAlign w:val="center"/>
          </w:tcPr>
          <w:p w14:paraId="3D993216" w14:textId="77777777" w:rsidR="005C3A49" w:rsidRPr="00616770" w:rsidRDefault="005C3A49" w:rsidP="008D5626">
            <w:pPr>
              <w:ind w:left="0" w:hanging="2"/>
              <w:jc w:val="center"/>
              <w:rPr>
                <w:rFonts w:ascii="Montserrat" w:hAnsi="Montserrat" w:cs="Arial"/>
                <w:sz w:val="18"/>
                <w:szCs w:val="18"/>
              </w:rPr>
            </w:pPr>
          </w:p>
        </w:tc>
        <w:tc>
          <w:tcPr>
            <w:tcW w:w="1985" w:type="dxa"/>
            <w:tcBorders>
              <w:left w:val="single" w:sz="4" w:space="0" w:color="auto"/>
              <w:bottom w:val="nil"/>
            </w:tcBorders>
            <w:shd w:val="clear" w:color="auto" w:fill="92D050"/>
            <w:vAlign w:val="center"/>
          </w:tcPr>
          <w:p w14:paraId="39235467" w14:textId="77777777" w:rsidR="005C3A49" w:rsidRPr="00616770" w:rsidRDefault="005C3A49" w:rsidP="008D5626">
            <w:pPr>
              <w:ind w:left="0" w:hanging="2"/>
              <w:jc w:val="center"/>
              <w:rPr>
                <w:rFonts w:ascii="Montserrat" w:hAnsi="Montserrat" w:cs="Arial"/>
                <w:sz w:val="18"/>
                <w:szCs w:val="18"/>
              </w:rPr>
            </w:pPr>
          </w:p>
        </w:tc>
      </w:tr>
      <w:tr w:rsidR="005C3A49" w:rsidRPr="00616770" w14:paraId="49D13A7D" w14:textId="77777777" w:rsidTr="008D5626">
        <w:trPr>
          <w:trHeight w:val="537"/>
        </w:trPr>
        <w:tc>
          <w:tcPr>
            <w:tcW w:w="6232" w:type="dxa"/>
            <w:gridSpan w:val="3"/>
            <w:tcBorders>
              <w:right w:val="single" w:sz="4" w:space="0" w:color="auto"/>
            </w:tcBorders>
            <w:vAlign w:val="center"/>
          </w:tcPr>
          <w:p w14:paraId="4430B771" w14:textId="77777777" w:rsidR="005C3A49" w:rsidRPr="00616770" w:rsidRDefault="005C3A49" w:rsidP="008D5626">
            <w:pPr>
              <w:ind w:left="0" w:hanging="2"/>
              <w:jc w:val="both"/>
              <w:rPr>
                <w:rFonts w:ascii="Montserrat" w:hAnsi="Montserrat" w:cs="Arial"/>
                <w:sz w:val="18"/>
                <w:szCs w:val="18"/>
              </w:rPr>
            </w:pPr>
            <w:r w:rsidRPr="00616770">
              <w:rPr>
                <w:rFonts w:ascii="Montserrat" w:hAnsi="Montserrat" w:cs="Arial"/>
                <w:sz w:val="18"/>
                <w:szCs w:val="18"/>
              </w:rPr>
              <w:t>IVA del Monto Máximo</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14:paraId="1BFA4F22" w14:textId="77777777" w:rsidR="005C3A49" w:rsidRPr="00616770" w:rsidRDefault="005C3A49" w:rsidP="008D5626">
            <w:pPr>
              <w:ind w:left="0" w:hanging="2"/>
              <w:jc w:val="center"/>
              <w:rPr>
                <w:rFonts w:ascii="Montserrat" w:hAnsi="Montserrat" w:cs="Arial"/>
                <w:sz w:val="18"/>
                <w:szCs w:val="18"/>
              </w:rPr>
            </w:pPr>
          </w:p>
        </w:tc>
        <w:tc>
          <w:tcPr>
            <w:tcW w:w="1985" w:type="dxa"/>
            <w:tcBorders>
              <w:top w:val="nil"/>
              <w:left w:val="single" w:sz="4" w:space="0" w:color="auto"/>
              <w:bottom w:val="nil"/>
              <w:right w:val="nil"/>
            </w:tcBorders>
            <w:shd w:val="clear" w:color="auto" w:fill="auto"/>
            <w:vAlign w:val="center"/>
          </w:tcPr>
          <w:p w14:paraId="6CBA8019" w14:textId="77777777" w:rsidR="005C3A49" w:rsidRPr="00616770" w:rsidRDefault="005C3A49" w:rsidP="008D5626">
            <w:pPr>
              <w:ind w:left="0" w:hanging="2"/>
              <w:jc w:val="center"/>
              <w:rPr>
                <w:rFonts w:ascii="Montserrat" w:hAnsi="Montserrat" w:cs="Arial"/>
                <w:sz w:val="18"/>
                <w:szCs w:val="18"/>
              </w:rPr>
            </w:pPr>
          </w:p>
        </w:tc>
      </w:tr>
      <w:tr w:rsidR="005C3A49" w:rsidRPr="00616770" w14:paraId="555B909F" w14:textId="77777777" w:rsidTr="008D5626">
        <w:trPr>
          <w:trHeight w:val="395"/>
        </w:trPr>
        <w:tc>
          <w:tcPr>
            <w:tcW w:w="6232" w:type="dxa"/>
            <w:gridSpan w:val="3"/>
            <w:tcBorders>
              <w:right w:val="single" w:sz="4" w:space="0" w:color="auto"/>
            </w:tcBorders>
            <w:vAlign w:val="center"/>
          </w:tcPr>
          <w:p w14:paraId="7ABDAD8A" w14:textId="77777777" w:rsidR="005C3A49" w:rsidRPr="00616770" w:rsidRDefault="005C3A49" w:rsidP="008D5626">
            <w:pPr>
              <w:ind w:left="0" w:hanging="2"/>
              <w:jc w:val="both"/>
              <w:rPr>
                <w:rFonts w:ascii="Montserrat" w:hAnsi="Montserrat" w:cs="Arial"/>
                <w:sz w:val="18"/>
                <w:szCs w:val="18"/>
              </w:rPr>
            </w:pPr>
            <w:r w:rsidRPr="00616770">
              <w:rPr>
                <w:rFonts w:ascii="Montserrat" w:hAnsi="Montserrat" w:cs="Arial"/>
                <w:sz w:val="18"/>
                <w:szCs w:val="18"/>
              </w:rPr>
              <w:t>Total, del Monto Máximo</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14:paraId="59B7890F" w14:textId="77777777" w:rsidR="005C3A49" w:rsidRPr="00616770" w:rsidRDefault="005C3A49" w:rsidP="008D5626">
            <w:pPr>
              <w:ind w:left="0" w:hanging="2"/>
              <w:jc w:val="center"/>
              <w:rPr>
                <w:rFonts w:ascii="Montserrat" w:hAnsi="Montserrat" w:cs="Arial"/>
                <w:sz w:val="18"/>
                <w:szCs w:val="18"/>
              </w:rPr>
            </w:pPr>
          </w:p>
        </w:tc>
        <w:tc>
          <w:tcPr>
            <w:tcW w:w="1985" w:type="dxa"/>
            <w:tcBorders>
              <w:top w:val="nil"/>
              <w:left w:val="single" w:sz="4" w:space="0" w:color="auto"/>
              <w:bottom w:val="nil"/>
              <w:right w:val="nil"/>
            </w:tcBorders>
            <w:shd w:val="clear" w:color="auto" w:fill="auto"/>
            <w:vAlign w:val="center"/>
          </w:tcPr>
          <w:p w14:paraId="7111DD16" w14:textId="77777777" w:rsidR="005C3A49" w:rsidRPr="00616770" w:rsidRDefault="005C3A49" w:rsidP="008D5626">
            <w:pPr>
              <w:ind w:left="0" w:hanging="2"/>
              <w:jc w:val="center"/>
              <w:rPr>
                <w:rFonts w:ascii="Montserrat" w:hAnsi="Montserrat" w:cs="Arial"/>
                <w:sz w:val="18"/>
                <w:szCs w:val="18"/>
              </w:rPr>
            </w:pPr>
          </w:p>
        </w:tc>
      </w:tr>
    </w:tbl>
    <w:p w14:paraId="34C818E0" w14:textId="77777777" w:rsidR="005C3A49" w:rsidRPr="00616770" w:rsidRDefault="005C3A49" w:rsidP="005C3A49">
      <w:pPr>
        <w:spacing w:line="240" w:lineRule="atLeast"/>
        <w:ind w:left="0" w:hanging="2"/>
        <w:jc w:val="both"/>
        <w:rPr>
          <w:rFonts w:ascii="Montserrat" w:hAnsi="Montserrat" w:cs="Arial"/>
          <w:b/>
          <w:bCs/>
          <w:sz w:val="18"/>
          <w:szCs w:val="18"/>
          <w:lang w:val="es-ES_tradnl"/>
        </w:rPr>
      </w:pPr>
    </w:p>
    <w:p w14:paraId="7B6F1F8A" w14:textId="77777777" w:rsidR="005C3A49" w:rsidRPr="00616770" w:rsidRDefault="005C3A49" w:rsidP="005C3A49">
      <w:pPr>
        <w:spacing w:line="240" w:lineRule="atLeast"/>
        <w:ind w:left="0" w:hanging="2"/>
        <w:jc w:val="both"/>
        <w:rPr>
          <w:rFonts w:ascii="Montserrat" w:eastAsia="MS Mincho" w:hAnsi="Montserrat"/>
          <w:sz w:val="18"/>
          <w:szCs w:val="18"/>
          <w:lang w:val="es-ES_tradnl" w:eastAsia="es-ES"/>
        </w:rPr>
      </w:pPr>
      <w:r w:rsidRPr="00616770">
        <w:rPr>
          <w:rFonts w:ascii="Montserrat" w:hAnsi="Montserrat" w:cs="Arial"/>
          <w:bCs/>
          <w:i/>
          <w:sz w:val="18"/>
          <w:szCs w:val="18"/>
          <w:lang w:val="es-ES_tradnl"/>
        </w:rPr>
        <w:lastRenderedPageBreak/>
        <w:t>Monto Máximo y Mínimo con letra incluyendo el IVA de cada uno de ellos. Todos los precios se cotizan en moneda nacional.</w:t>
      </w:r>
    </w:p>
    <w:p w14:paraId="7119ECFD" w14:textId="77777777" w:rsidR="005C3A49" w:rsidRPr="00616770" w:rsidRDefault="005C3A49" w:rsidP="005C3A49">
      <w:pPr>
        <w:tabs>
          <w:tab w:val="left" w:pos="709"/>
        </w:tabs>
        <w:spacing w:after="0" w:line="240" w:lineRule="auto"/>
        <w:ind w:left="0" w:hanging="2"/>
        <w:jc w:val="both"/>
        <w:rPr>
          <w:rFonts w:ascii="Montserrat" w:eastAsia="MS Mincho" w:hAnsi="Montserrat"/>
          <w:sz w:val="18"/>
          <w:szCs w:val="18"/>
          <w:lang w:val="es-ES_tradnl" w:eastAsia="es-ES"/>
        </w:rPr>
      </w:pPr>
      <w:r w:rsidRPr="00616770">
        <w:rPr>
          <w:rFonts w:ascii="Montserrat" w:eastAsia="MS Mincho" w:hAnsi="Montserrat"/>
          <w:sz w:val="18"/>
          <w:szCs w:val="18"/>
          <w:lang w:val="es-ES_tradnl" w:eastAsia="es-ES"/>
        </w:rPr>
        <w:t xml:space="preserve">Que estoy consciente de que el precio unitario será </w:t>
      </w:r>
      <w:r>
        <w:rPr>
          <w:rFonts w:ascii="Montserrat" w:eastAsia="MS Mincho" w:hAnsi="Montserrat"/>
          <w:sz w:val="18"/>
          <w:szCs w:val="18"/>
          <w:lang w:val="es-ES_tradnl" w:eastAsia="es-ES"/>
        </w:rPr>
        <w:t xml:space="preserve">fijo y </w:t>
      </w:r>
      <w:r w:rsidRPr="00616770">
        <w:rPr>
          <w:rFonts w:ascii="Montserrat" w:eastAsia="MS Mincho" w:hAnsi="Montserrat"/>
          <w:sz w:val="18"/>
          <w:szCs w:val="18"/>
          <w:lang w:val="es-ES_tradnl" w:eastAsia="es-ES"/>
        </w:rPr>
        <w:t>el único valor que se tomará en cuenta para efectos de evaluación y adjudicación.</w:t>
      </w:r>
    </w:p>
    <w:p w14:paraId="02278B68" w14:textId="77777777" w:rsidR="000A2B49" w:rsidRPr="005C3A49" w:rsidRDefault="000A2B49">
      <w:pPr>
        <w:spacing w:after="0" w:line="240" w:lineRule="auto"/>
        <w:ind w:left="0" w:right="15" w:hanging="2"/>
        <w:jc w:val="center"/>
        <w:rPr>
          <w:rFonts w:ascii="Montserrat" w:eastAsia="Montserrat" w:hAnsi="Montserrat" w:cs="Montserrat"/>
          <w:sz w:val="20"/>
          <w:szCs w:val="20"/>
          <w:lang w:val="es-ES_tradnl"/>
        </w:rPr>
      </w:pPr>
    </w:p>
    <w:p w14:paraId="16A4FF7F" w14:textId="77777777" w:rsidR="0042321F" w:rsidRDefault="0042321F">
      <w:pPr>
        <w:spacing w:after="0" w:line="240" w:lineRule="auto"/>
        <w:ind w:left="0" w:right="15" w:hanging="2"/>
        <w:jc w:val="center"/>
        <w:rPr>
          <w:rFonts w:ascii="Montserrat" w:eastAsia="Montserrat" w:hAnsi="Montserrat" w:cs="Montserrat"/>
          <w:sz w:val="20"/>
          <w:szCs w:val="20"/>
        </w:rPr>
      </w:pPr>
    </w:p>
    <w:p w14:paraId="52EA6667" w14:textId="77777777" w:rsidR="0042321F" w:rsidRPr="00AC6CCE" w:rsidRDefault="0042321F" w:rsidP="0042321F">
      <w:pPr>
        <w:pStyle w:val="Ttulo2"/>
        <w:pBdr>
          <w:top w:val="single" w:sz="4" w:space="1" w:color="auto"/>
          <w:left w:val="single" w:sz="4" w:space="4" w:color="auto"/>
          <w:bottom w:val="single" w:sz="4" w:space="1" w:color="auto"/>
          <w:right w:val="single" w:sz="4" w:space="4" w:color="auto"/>
        </w:pBdr>
        <w:shd w:val="clear" w:color="auto" w:fill="0070C0"/>
        <w:ind w:left="0" w:right="15" w:hanging="2"/>
        <w:contextualSpacing/>
        <w:rPr>
          <w:rFonts w:ascii="Montserrat" w:hAnsi="Montserrat"/>
          <w:smallCaps/>
          <w:color w:val="FFFFFF"/>
          <w:szCs w:val="20"/>
        </w:rPr>
      </w:pPr>
      <w:r w:rsidRPr="00AC6CCE">
        <w:rPr>
          <w:rFonts w:ascii="Montserrat" w:hAnsi="Montserrat"/>
          <w:smallCaps/>
          <w:color w:val="FFFFFF"/>
          <w:szCs w:val="20"/>
        </w:rPr>
        <w:t>FORMATO B</w:t>
      </w:r>
    </w:p>
    <w:p w14:paraId="05677143" w14:textId="77777777" w:rsidR="0042321F" w:rsidRPr="00AC6CCE" w:rsidRDefault="0042321F" w:rsidP="0042321F">
      <w:pPr>
        <w:pStyle w:val="Ttulo2"/>
        <w:pBdr>
          <w:top w:val="single" w:sz="4" w:space="1" w:color="auto"/>
          <w:left w:val="single" w:sz="4" w:space="4" w:color="auto"/>
          <w:bottom w:val="single" w:sz="4" w:space="1" w:color="auto"/>
          <w:right w:val="single" w:sz="4" w:space="4" w:color="auto"/>
        </w:pBdr>
        <w:shd w:val="clear" w:color="auto" w:fill="0070C0"/>
        <w:ind w:left="0" w:right="15" w:hanging="2"/>
        <w:contextualSpacing/>
        <w:rPr>
          <w:rFonts w:ascii="Montserrat" w:hAnsi="Montserrat"/>
          <w:smallCaps/>
          <w:color w:val="FFFFFF"/>
          <w:sz w:val="20"/>
          <w:szCs w:val="20"/>
        </w:rPr>
      </w:pPr>
      <w:r w:rsidRPr="00AC6CCE">
        <w:rPr>
          <w:rFonts w:ascii="Montserrat" w:hAnsi="Montserrat"/>
          <w:smallCaps/>
          <w:color w:val="FFFFFF"/>
          <w:sz w:val="20"/>
          <w:szCs w:val="20"/>
        </w:rPr>
        <w:t>FORMATO DE ACREDITACIÓN DE PERSONALIDAD</w:t>
      </w:r>
    </w:p>
    <w:p w14:paraId="6C70C3C5" w14:textId="77777777" w:rsidR="0042321F" w:rsidRPr="00AC6CCE" w:rsidRDefault="0042321F" w:rsidP="0042321F">
      <w:pPr>
        <w:pStyle w:val="Ttulo2"/>
        <w:pBdr>
          <w:top w:val="single" w:sz="4" w:space="1" w:color="auto"/>
          <w:left w:val="single" w:sz="4" w:space="4" w:color="auto"/>
          <w:bottom w:val="single" w:sz="4" w:space="1" w:color="auto"/>
          <w:right w:val="single" w:sz="4" w:space="4" w:color="auto"/>
        </w:pBdr>
        <w:shd w:val="clear" w:color="auto" w:fill="0070C0"/>
        <w:ind w:left="0" w:right="15" w:hanging="2"/>
        <w:contextualSpacing/>
        <w:rPr>
          <w:rFonts w:ascii="Montserrat" w:hAnsi="Montserrat"/>
          <w:smallCaps/>
          <w:color w:val="FFFFFF"/>
          <w:sz w:val="16"/>
          <w:szCs w:val="20"/>
        </w:rPr>
      </w:pPr>
    </w:p>
    <w:p w14:paraId="3D1351C1" w14:textId="77777777" w:rsidR="0042321F" w:rsidRPr="00AC6CCE" w:rsidRDefault="0042321F" w:rsidP="0042321F">
      <w:pPr>
        <w:pStyle w:val="Ttulo2"/>
        <w:pBdr>
          <w:top w:val="single" w:sz="4" w:space="1" w:color="auto"/>
          <w:left w:val="single" w:sz="4" w:space="4" w:color="auto"/>
          <w:bottom w:val="single" w:sz="4" w:space="1" w:color="auto"/>
          <w:right w:val="single" w:sz="4" w:space="4" w:color="auto"/>
        </w:pBdr>
        <w:shd w:val="clear" w:color="auto" w:fill="0070C0"/>
        <w:ind w:left="0" w:right="15" w:hanging="2"/>
        <w:contextualSpacing/>
        <w:rPr>
          <w:rFonts w:ascii="Montserrat" w:hAnsi="Montserrat"/>
          <w:smallCaps/>
          <w:color w:val="FFFFFF"/>
          <w:sz w:val="17"/>
          <w:szCs w:val="17"/>
        </w:rPr>
      </w:pPr>
      <w:r w:rsidRPr="00AC6CCE">
        <w:rPr>
          <w:rFonts w:ascii="Montserrat" w:hAnsi="Montserrat"/>
          <w:smallCaps/>
          <w:color w:val="FFFFFF"/>
          <w:sz w:val="17"/>
          <w:szCs w:val="17"/>
        </w:rPr>
        <w:t>DE CONFORMIDAD CON LA FRACCIÓN VI DEL ARTÍCULO 29 DE LA LEY DE ADQUISICIONES, ARRENDAMIENTOS Y SERVICIOS DEL SECTOR PÚBLICO Y FRACCIÓN V DEL ARTÍCULO 48 DE SU REGLAMENTO</w:t>
      </w:r>
    </w:p>
    <w:p w14:paraId="29343640" w14:textId="77777777" w:rsidR="0042321F" w:rsidRPr="00AC6CCE" w:rsidRDefault="0042321F" w:rsidP="0042321F">
      <w:pPr>
        <w:tabs>
          <w:tab w:val="left" w:pos="900"/>
        </w:tabs>
        <w:ind w:left="0" w:right="15" w:hanging="2"/>
        <w:contextualSpacing/>
        <w:jc w:val="both"/>
        <w:rPr>
          <w:rFonts w:ascii="Montserrat" w:hAnsi="Montserrat" w:cs="Arial"/>
          <w:b/>
          <w:sz w:val="16"/>
          <w:szCs w:val="19"/>
        </w:rPr>
      </w:pPr>
    </w:p>
    <w:p w14:paraId="5312069F" w14:textId="77777777" w:rsidR="0042321F" w:rsidRPr="00AC6CCE" w:rsidRDefault="0042321F" w:rsidP="0042321F">
      <w:pPr>
        <w:pStyle w:val="Textoindependiente"/>
        <w:ind w:right="15" w:hanging="2"/>
        <w:contextualSpacing/>
        <w:jc w:val="right"/>
        <w:rPr>
          <w:rFonts w:ascii="Montserrat" w:hAnsi="Montserrat"/>
        </w:rPr>
      </w:pPr>
      <w:r w:rsidRPr="00AC6CCE">
        <w:rPr>
          <w:rFonts w:ascii="Montserrat" w:hAnsi="Montserrat"/>
        </w:rPr>
        <w:t>Estado de México, a ___</w:t>
      </w:r>
      <w:r w:rsidRPr="00AC6CCE">
        <w:rPr>
          <w:rFonts w:ascii="Montserrat" w:hAnsi="Montserrat"/>
          <w:color w:val="0070C0"/>
        </w:rPr>
        <w:t>1</w:t>
      </w:r>
      <w:r w:rsidRPr="00AC6CCE">
        <w:rPr>
          <w:rFonts w:ascii="Montserrat" w:hAnsi="Montserrat"/>
        </w:rPr>
        <w:t>______ de 202</w:t>
      </w:r>
      <w:r w:rsidR="00DD788F">
        <w:rPr>
          <w:rFonts w:ascii="Montserrat" w:hAnsi="Montserrat"/>
        </w:rPr>
        <w:t>4</w:t>
      </w:r>
    </w:p>
    <w:p w14:paraId="7594E5A3" w14:textId="77777777" w:rsidR="0042321F" w:rsidRPr="00AC6CCE" w:rsidRDefault="0042321F" w:rsidP="0042321F">
      <w:pPr>
        <w:pStyle w:val="Textoindependiente"/>
        <w:ind w:right="15"/>
        <w:contextualSpacing/>
        <w:rPr>
          <w:rFonts w:ascii="Montserrat" w:hAnsi="Montserrat"/>
          <w:b/>
          <w:sz w:val="12"/>
          <w:szCs w:val="19"/>
        </w:rPr>
      </w:pPr>
    </w:p>
    <w:p w14:paraId="6C3AA349" w14:textId="77777777" w:rsidR="0042321F" w:rsidRPr="00AC6CCE" w:rsidRDefault="0042321F" w:rsidP="0042321F">
      <w:pPr>
        <w:pStyle w:val="Textoindependiente"/>
        <w:ind w:right="15" w:hanging="2"/>
        <w:contextualSpacing/>
        <w:rPr>
          <w:rFonts w:ascii="Montserrat" w:hAnsi="Montserrat"/>
          <w:b/>
          <w:sz w:val="19"/>
          <w:szCs w:val="19"/>
        </w:rPr>
      </w:pPr>
      <w:r w:rsidRPr="00AC6CCE">
        <w:rPr>
          <w:rFonts w:ascii="Montserrat" w:hAnsi="Montserrat"/>
          <w:b/>
          <w:sz w:val="19"/>
          <w:szCs w:val="19"/>
        </w:rPr>
        <w:t>COLEGIO NACIONAL DE EDUCACIÓN PROFESIONAL TÉCNICA</w:t>
      </w:r>
    </w:p>
    <w:p w14:paraId="20971824" w14:textId="77777777" w:rsidR="0042321F" w:rsidRPr="00AC6CCE" w:rsidRDefault="0042321F" w:rsidP="0042321F">
      <w:pPr>
        <w:ind w:left="0" w:right="15" w:hanging="2"/>
        <w:contextualSpacing/>
        <w:jc w:val="both"/>
        <w:rPr>
          <w:rFonts w:ascii="Montserrat" w:hAnsi="Montserrat" w:cs="Arial"/>
          <w:bCs/>
          <w:sz w:val="19"/>
          <w:szCs w:val="19"/>
        </w:rPr>
      </w:pPr>
      <w:r w:rsidRPr="00AC6CCE">
        <w:rPr>
          <w:rFonts w:ascii="Montserrat" w:hAnsi="Montserrat" w:cs="Arial"/>
          <w:bCs/>
          <w:sz w:val="19"/>
          <w:szCs w:val="19"/>
        </w:rPr>
        <w:t>P r e s e n t e</w:t>
      </w:r>
    </w:p>
    <w:p w14:paraId="5F85D0DA" w14:textId="77777777" w:rsidR="0042321F" w:rsidRPr="00AC6CCE" w:rsidRDefault="0042321F" w:rsidP="0042321F">
      <w:pPr>
        <w:ind w:left="0" w:right="15" w:hanging="2"/>
        <w:contextualSpacing/>
        <w:jc w:val="both"/>
        <w:rPr>
          <w:rFonts w:ascii="Montserrat" w:hAnsi="Montserrat" w:cs="Arial"/>
          <w:bCs/>
          <w:sz w:val="16"/>
          <w:szCs w:val="19"/>
        </w:rPr>
      </w:pPr>
    </w:p>
    <w:p w14:paraId="2BAA28BE" w14:textId="77777777" w:rsidR="0042321F" w:rsidRPr="00AC6CCE" w:rsidRDefault="0042321F" w:rsidP="0042321F">
      <w:pPr>
        <w:tabs>
          <w:tab w:val="left" w:pos="900"/>
          <w:tab w:val="left" w:pos="7020"/>
        </w:tabs>
        <w:ind w:left="0" w:right="15" w:hanging="2"/>
        <w:contextualSpacing/>
        <w:jc w:val="both"/>
        <w:rPr>
          <w:rFonts w:ascii="Montserrat" w:hAnsi="Montserrat" w:cs="Arial"/>
          <w:sz w:val="19"/>
          <w:szCs w:val="19"/>
        </w:rPr>
      </w:pPr>
      <w:r w:rsidRPr="00AC6CCE">
        <w:rPr>
          <w:rFonts w:ascii="Montserrat" w:hAnsi="Montserrat" w:cs="Arial"/>
          <w:sz w:val="19"/>
          <w:szCs w:val="19"/>
          <w:u w:val="single"/>
        </w:rPr>
        <w:t xml:space="preserve">        </w:t>
      </w:r>
      <w:proofErr w:type="gramStart"/>
      <w:r w:rsidRPr="00AC6CCE">
        <w:rPr>
          <w:rFonts w:ascii="Montserrat" w:hAnsi="Montserrat" w:cs="Arial"/>
          <w:color w:val="0070C0"/>
          <w:sz w:val="19"/>
          <w:szCs w:val="19"/>
          <w:u w:val="single"/>
        </w:rPr>
        <w:t>2</w:t>
      </w:r>
      <w:r w:rsidRPr="00AC6CCE">
        <w:rPr>
          <w:rFonts w:ascii="Montserrat" w:hAnsi="Montserrat" w:cs="Arial"/>
          <w:sz w:val="19"/>
          <w:szCs w:val="19"/>
          <w:u w:val="single"/>
        </w:rPr>
        <w:t xml:space="preserve">  (</w:t>
      </w:r>
      <w:proofErr w:type="gramEnd"/>
      <w:r w:rsidRPr="00AC6CCE">
        <w:rPr>
          <w:rFonts w:ascii="Montserrat" w:hAnsi="Montserrat" w:cs="Arial"/>
          <w:sz w:val="19"/>
          <w:szCs w:val="19"/>
          <w:u w:val="single"/>
        </w:rPr>
        <w:t>NOMBRE)</w:t>
      </w:r>
      <w:r w:rsidRPr="00AC6CCE">
        <w:rPr>
          <w:rFonts w:ascii="Montserrat" w:hAnsi="Montserrat" w:cs="Arial"/>
          <w:sz w:val="19"/>
          <w:szCs w:val="19"/>
        </w:rPr>
        <w:t xml:space="preserve">_________, </w:t>
      </w:r>
      <w:r w:rsidRPr="00AC6CCE">
        <w:rPr>
          <w:rFonts w:ascii="Montserrat" w:hAnsi="Montserrat" w:cs="Arial"/>
          <w:b/>
          <w:sz w:val="19"/>
          <w:szCs w:val="19"/>
        </w:rPr>
        <w:t>Manifiesto bajo protesta de decir verdad</w:t>
      </w:r>
      <w:r w:rsidRPr="00AC6CCE">
        <w:rPr>
          <w:rFonts w:ascii="Montserrat" w:hAnsi="Montserrat" w:cs="Arial"/>
          <w:sz w:val="19"/>
          <w:szCs w:val="19"/>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w:t>
      </w:r>
      <w:r w:rsidRPr="00AC6CCE">
        <w:rPr>
          <w:rFonts w:ascii="Montserrat" w:hAnsi="Montserrat" w:cs="Arial"/>
          <w:sz w:val="20"/>
        </w:rPr>
        <w:t xml:space="preserve">Licitación </w:t>
      </w:r>
      <w:r w:rsidRPr="00AC6CCE">
        <w:rPr>
          <w:rFonts w:ascii="Montserrat" w:hAnsi="Montserrat" w:cs="Arial"/>
          <w:bCs/>
          <w:sz w:val="20"/>
          <w:szCs w:val="20"/>
        </w:rPr>
        <w:t xml:space="preserve">de Carácter Nacional Electrónica </w:t>
      </w:r>
      <w:r w:rsidRPr="00AC6CCE">
        <w:rPr>
          <w:rFonts w:ascii="Montserrat" w:hAnsi="Montserrat" w:cs="Arial"/>
          <w:sz w:val="20"/>
        </w:rPr>
        <w:t>No</w:t>
      </w:r>
      <w:r w:rsidRPr="00AC6CCE">
        <w:rPr>
          <w:rFonts w:ascii="Montserrat" w:hAnsi="Montserrat" w:cs="Arial"/>
          <w:sz w:val="19"/>
          <w:szCs w:val="19"/>
        </w:rPr>
        <w:t xml:space="preserve">. ___, para la </w:t>
      </w:r>
      <w:r w:rsidRPr="00AC6CCE">
        <w:rPr>
          <w:rFonts w:ascii="Montserrat" w:hAnsi="Montserrat" w:cs="Arial"/>
          <w:bCs/>
          <w:sz w:val="20"/>
          <w:szCs w:val="20"/>
        </w:rPr>
        <w:t xml:space="preserve">contratación del </w:t>
      </w:r>
      <w:r w:rsidRPr="00AC6CCE">
        <w:rPr>
          <w:rFonts w:ascii="Montserrat" w:hAnsi="Montserrat" w:cs="Arial"/>
          <w:sz w:val="20"/>
          <w:szCs w:val="20"/>
        </w:rPr>
        <w:t>Servicio de ______</w:t>
      </w:r>
      <w:r w:rsidRPr="00AC6CCE">
        <w:rPr>
          <w:rFonts w:ascii="Montserrat" w:hAnsi="Montserrat" w:cs="Arial"/>
          <w:color w:val="0070C0"/>
          <w:sz w:val="20"/>
          <w:szCs w:val="20"/>
        </w:rPr>
        <w:t>3</w:t>
      </w:r>
      <w:r w:rsidRPr="00AC6CCE">
        <w:rPr>
          <w:rFonts w:ascii="Montserrat" w:hAnsi="Montserrat" w:cs="Arial"/>
          <w:sz w:val="20"/>
          <w:szCs w:val="20"/>
        </w:rPr>
        <w:t>__________</w:t>
      </w:r>
      <w:r w:rsidRPr="00AC6CCE">
        <w:rPr>
          <w:rFonts w:ascii="Montserrat" w:hAnsi="Montserrat" w:cs="Arial"/>
          <w:sz w:val="19"/>
          <w:szCs w:val="19"/>
        </w:rPr>
        <w:t xml:space="preserve"> a nombre y representación de: (persona física o </w:t>
      </w:r>
      <w:proofErr w:type="gramStart"/>
      <w:r w:rsidRPr="00AC6CCE">
        <w:rPr>
          <w:rFonts w:ascii="Montserrat" w:hAnsi="Montserrat" w:cs="Arial"/>
          <w:sz w:val="19"/>
          <w:szCs w:val="19"/>
        </w:rPr>
        <w:t>moral)_</w:t>
      </w:r>
      <w:proofErr w:type="gramEnd"/>
      <w:r w:rsidRPr="00AC6CCE">
        <w:rPr>
          <w:rFonts w:ascii="Montserrat" w:hAnsi="Montserrat" w:cs="Arial"/>
          <w:sz w:val="19"/>
          <w:szCs w:val="19"/>
        </w:rPr>
        <w:t>_________</w:t>
      </w:r>
      <w:r w:rsidRPr="00AC6CCE">
        <w:rPr>
          <w:rFonts w:ascii="Montserrat" w:hAnsi="Montserrat" w:cs="Arial"/>
          <w:color w:val="0070C0"/>
          <w:sz w:val="19"/>
          <w:szCs w:val="19"/>
        </w:rPr>
        <w:t>4</w:t>
      </w:r>
      <w:r w:rsidRPr="00AC6CCE">
        <w:rPr>
          <w:rFonts w:ascii="Montserrat" w:hAnsi="Montserrat" w:cs="Arial"/>
          <w:sz w:val="19"/>
          <w:szCs w:val="19"/>
        </w:rPr>
        <w:t>___________.</w:t>
      </w:r>
    </w:p>
    <w:p w14:paraId="39E9C9EE" w14:textId="77777777" w:rsidR="0042321F" w:rsidRPr="00AC6CCE" w:rsidRDefault="0042321F" w:rsidP="0042321F">
      <w:pPr>
        <w:tabs>
          <w:tab w:val="left" w:pos="900"/>
          <w:tab w:val="left" w:pos="7020"/>
        </w:tabs>
        <w:ind w:right="15"/>
        <w:contextualSpacing/>
        <w:jc w:val="both"/>
        <w:rPr>
          <w:rFonts w:ascii="Montserrat" w:hAnsi="Montserrat" w:cs="Arial"/>
          <w:sz w:val="14"/>
          <w:szCs w:val="19"/>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42321F" w:rsidRPr="00AC6CCE" w14:paraId="06DF08D5" w14:textId="77777777" w:rsidTr="0053594D">
        <w:trPr>
          <w:trHeight w:val="1876"/>
          <w:jc w:val="center"/>
        </w:trPr>
        <w:tc>
          <w:tcPr>
            <w:tcW w:w="1371" w:type="dxa"/>
            <w:vAlign w:val="center"/>
          </w:tcPr>
          <w:p w14:paraId="58F47F2F" w14:textId="77777777" w:rsidR="0042321F" w:rsidRPr="00AC6CCE" w:rsidRDefault="0042321F" w:rsidP="0053594D">
            <w:pPr>
              <w:tabs>
                <w:tab w:val="left" w:pos="900"/>
              </w:tabs>
              <w:ind w:left="0" w:right="15" w:hanging="2"/>
              <w:contextualSpacing/>
              <w:rPr>
                <w:rFonts w:ascii="Montserrat" w:hAnsi="Montserrat" w:cs="Arial"/>
                <w:b/>
                <w:sz w:val="15"/>
                <w:szCs w:val="15"/>
              </w:rPr>
            </w:pPr>
            <w:r w:rsidRPr="00AC6CCE">
              <w:rPr>
                <w:rFonts w:ascii="Montserrat" w:hAnsi="Montserrat" w:cs="Arial"/>
                <w:b/>
                <w:sz w:val="15"/>
                <w:szCs w:val="15"/>
              </w:rPr>
              <w:t>PERSONA FÍSICA Y MORAL</w:t>
            </w:r>
          </w:p>
        </w:tc>
        <w:tc>
          <w:tcPr>
            <w:tcW w:w="8330" w:type="dxa"/>
            <w:vAlign w:val="center"/>
          </w:tcPr>
          <w:p w14:paraId="36C0121B"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sz w:val="15"/>
                <w:szCs w:val="15"/>
              </w:rPr>
              <w:t>REGISTRO FEDERAL DE CONTRIBUYENTES: _____________</w:t>
            </w:r>
            <w:r w:rsidRPr="00AC6CCE">
              <w:rPr>
                <w:rFonts w:ascii="Montserrat" w:hAnsi="Montserrat" w:cs="Arial"/>
                <w:color w:val="0070C0"/>
                <w:sz w:val="15"/>
                <w:szCs w:val="15"/>
              </w:rPr>
              <w:t>5</w:t>
            </w:r>
            <w:r w:rsidRPr="00AC6CCE">
              <w:rPr>
                <w:rFonts w:ascii="Montserrat" w:hAnsi="Montserrat" w:cs="Arial"/>
                <w:sz w:val="15"/>
                <w:szCs w:val="15"/>
              </w:rPr>
              <w:t>_____________________________</w:t>
            </w:r>
          </w:p>
          <w:p w14:paraId="01835C18"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sz w:val="15"/>
                <w:szCs w:val="15"/>
              </w:rPr>
              <w:t>DOMICILIO: ____________________________</w:t>
            </w:r>
            <w:r w:rsidRPr="00AC6CCE">
              <w:rPr>
                <w:rFonts w:ascii="Montserrat" w:hAnsi="Montserrat" w:cs="Arial"/>
                <w:color w:val="0070C0"/>
                <w:sz w:val="15"/>
                <w:szCs w:val="15"/>
              </w:rPr>
              <w:t>6</w:t>
            </w:r>
            <w:r w:rsidRPr="00AC6CCE">
              <w:rPr>
                <w:rFonts w:ascii="Montserrat" w:hAnsi="Montserrat" w:cs="Arial"/>
                <w:sz w:val="15"/>
                <w:szCs w:val="15"/>
              </w:rPr>
              <w:t>______________________________________________</w:t>
            </w:r>
          </w:p>
          <w:p w14:paraId="2770C6BB"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sz w:val="15"/>
                <w:szCs w:val="15"/>
              </w:rPr>
              <w:t>COLONIA: ______________________________</w:t>
            </w:r>
            <w:r w:rsidRPr="00AC6CCE">
              <w:rPr>
                <w:rFonts w:ascii="Montserrat" w:hAnsi="Montserrat" w:cs="Arial"/>
                <w:color w:val="0070C0"/>
                <w:sz w:val="15"/>
                <w:szCs w:val="15"/>
              </w:rPr>
              <w:t>7</w:t>
            </w:r>
            <w:r w:rsidRPr="00AC6CCE">
              <w:rPr>
                <w:rFonts w:ascii="Montserrat" w:hAnsi="Montserrat" w:cs="Arial"/>
                <w:sz w:val="15"/>
                <w:szCs w:val="15"/>
              </w:rPr>
              <w:t>______________________________________________</w:t>
            </w:r>
          </w:p>
          <w:p w14:paraId="2C84CEC0"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sz w:val="15"/>
                <w:szCs w:val="15"/>
              </w:rPr>
              <w:t>C.P. _____________________________________</w:t>
            </w:r>
            <w:r w:rsidRPr="00AC6CCE">
              <w:rPr>
                <w:rFonts w:ascii="Montserrat" w:hAnsi="Montserrat" w:cs="Arial"/>
                <w:color w:val="0070C0"/>
                <w:sz w:val="15"/>
                <w:szCs w:val="15"/>
              </w:rPr>
              <w:t>8</w:t>
            </w:r>
            <w:r w:rsidRPr="00AC6CCE">
              <w:rPr>
                <w:rFonts w:ascii="Montserrat" w:hAnsi="Montserrat" w:cs="Arial"/>
                <w:sz w:val="15"/>
                <w:szCs w:val="15"/>
              </w:rPr>
              <w:t>_____________________________________________</w:t>
            </w:r>
          </w:p>
          <w:p w14:paraId="7DFC606B"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sz w:val="15"/>
                <w:szCs w:val="15"/>
              </w:rPr>
              <w:t>ALCALDÍA O MUNICIPIO: _____________</w:t>
            </w:r>
            <w:r w:rsidRPr="00AC6CCE">
              <w:rPr>
                <w:rFonts w:ascii="Montserrat" w:hAnsi="Montserrat" w:cs="Arial"/>
                <w:color w:val="0070C0"/>
                <w:sz w:val="15"/>
                <w:szCs w:val="15"/>
              </w:rPr>
              <w:t>9</w:t>
            </w:r>
            <w:r w:rsidRPr="00AC6CCE">
              <w:rPr>
                <w:rFonts w:ascii="Montserrat" w:hAnsi="Montserrat" w:cs="Arial"/>
                <w:sz w:val="15"/>
                <w:szCs w:val="15"/>
              </w:rPr>
              <w:t>____________________________________________</w:t>
            </w:r>
          </w:p>
          <w:p w14:paraId="560BE810"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sz w:val="15"/>
                <w:szCs w:val="15"/>
              </w:rPr>
              <w:t>ENTIDAD FEDERATIVA: __________________</w:t>
            </w:r>
            <w:r w:rsidRPr="00AC6CCE">
              <w:rPr>
                <w:rFonts w:ascii="Montserrat" w:hAnsi="Montserrat" w:cs="Arial"/>
                <w:color w:val="0070C0"/>
                <w:sz w:val="15"/>
                <w:szCs w:val="15"/>
              </w:rPr>
              <w:t>10</w:t>
            </w:r>
            <w:r w:rsidRPr="00AC6CCE">
              <w:rPr>
                <w:rFonts w:ascii="Montserrat" w:hAnsi="Montserrat" w:cs="Arial"/>
                <w:sz w:val="15"/>
                <w:szCs w:val="15"/>
              </w:rPr>
              <w:t>____________________________________________</w:t>
            </w:r>
          </w:p>
          <w:p w14:paraId="21D2815C"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sz w:val="15"/>
                <w:szCs w:val="15"/>
              </w:rPr>
              <w:t>TELÉFONO: ______</w:t>
            </w:r>
            <w:r w:rsidRPr="00AC6CCE">
              <w:rPr>
                <w:rFonts w:ascii="Montserrat" w:hAnsi="Montserrat" w:cs="Arial"/>
                <w:color w:val="0070C0"/>
                <w:sz w:val="15"/>
                <w:szCs w:val="15"/>
              </w:rPr>
              <w:t>11</w:t>
            </w:r>
            <w:r w:rsidRPr="00AC6CCE">
              <w:rPr>
                <w:rFonts w:ascii="Montserrat" w:hAnsi="Montserrat" w:cs="Arial"/>
                <w:sz w:val="15"/>
                <w:szCs w:val="15"/>
              </w:rPr>
              <w:t>________________</w:t>
            </w:r>
          </w:p>
          <w:p w14:paraId="23B96E35"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sz w:val="15"/>
                <w:szCs w:val="15"/>
              </w:rPr>
              <w:t>CORREO ELECTRÓNICO: ___________________</w:t>
            </w:r>
            <w:r w:rsidRPr="00AC6CCE">
              <w:rPr>
                <w:rFonts w:ascii="Montserrat" w:hAnsi="Montserrat" w:cs="Arial"/>
                <w:color w:val="0070C0"/>
                <w:sz w:val="15"/>
                <w:szCs w:val="15"/>
              </w:rPr>
              <w:t>12</w:t>
            </w:r>
            <w:r w:rsidRPr="00AC6CCE">
              <w:rPr>
                <w:rFonts w:ascii="Montserrat" w:hAnsi="Montserrat" w:cs="Arial"/>
                <w:sz w:val="15"/>
                <w:szCs w:val="15"/>
              </w:rPr>
              <w:t>__________________________________________</w:t>
            </w:r>
          </w:p>
          <w:p w14:paraId="1BC59B2F"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sz w:val="15"/>
                <w:szCs w:val="15"/>
              </w:rPr>
              <w:t xml:space="preserve">DESCRIPCIÓN DEL OBJETO </w:t>
            </w:r>
            <w:proofErr w:type="gramStart"/>
            <w:r w:rsidRPr="00AC6CCE">
              <w:rPr>
                <w:rFonts w:ascii="Montserrat" w:hAnsi="Montserrat" w:cs="Arial"/>
                <w:sz w:val="15"/>
                <w:szCs w:val="15"/>
              </w:rPr>
              <w:t>SOCIAL:_</w:t>
            </w:r>
            <w:proofErr w:type="gramEnd"/>
            <w:r w:rsidRPr="00AC6CCE">
              <w:rPr>
                <w:rFonts w:ascii="Montserrat" w:hAnsi="Montserrat" w:cs="Arial"/>
                <w:sz w:val="15"/>
                <w:szCs w:val="15"/>
              </w:rPr>
              <w:t>_______</w:t>
            </w:r>
            <w:r w:rsidRPr="00AC6CCE">
              <w:rPr>
                <w:rFonts w:ascii="Montserrat" w:hAnsi="Montserrat" w:cs="Arial"/>
                <w:color w:val="0070C0"/>
                <w:sz w:val="15"/>
                <w:szCs w:val="15"/>
              </w:rPr>
              <w:t>13</w:t>
            </w:r>
            <w:r w:rsidRPr="00AC6CCE">
              <w:rPr>
                <w:rFonts w:ascii="Montserrat" w:hAnsi="Montserrat" w:cs="Arial"/>
                <w:sz w:val="15"/>
                <w:szCs w:val="15"/>
              </w:rPr>
              <w:t>__________________________________________</w:t>
            </w:r>
          </w:p>
        </w:tc>
      </w:tr>
      <w:tr w:rsidR="0042321F" w:rsidRPr="00AC6CCE" w14:paraId="6522ADD2" w14:textId="77777777" w:rsidTr="0053594D">
        <w:trPr>
          <w:jc w:val="center"/>
        </w:trPr>
        <w:tc>
          <w:tcPr>
            <w:tcW w:w="1371" w:type="dxa"/>
            <w:vAlign w:val="center"/>
          </w:tcPr>
          <w:p w14:paraId="3562940B" w14:textId="77777777" w:rsidR="0042321F" w:rsidRPr="00AC6CCE" w:rsidRDefault="0042321F" w:rsidP="0053594D">
            <w:pPr>
              <w:tabs>
                <w:tab w:val="left" w:pos="900"/>
              </w:tabs>
              <w:ind w:left="0" w:right="15" w:hanging="2"/>
              <w:contextualSpacing/>
              <w:rPr>
                <w:rFonts w:ascii="Montserrat" w:hAnsi="Montserrat" w:cs="Arial"/>
                <w:b/>
                <w:sz w:val="15"/>
                <w:szCs w:val="15"/>
              </w:rPr>
            </w:pPr>
            <w:r w:rsidRPr="00AC6CCE">
              <w:rPr>
                <w:rFonts w:ascii="Montserrat" w:hAnsi="Montserrat" w:cs="Arial"/>
                <w:b/>
                <w:sz w:val="15"/>
                <w:szCs w:val="15"/>
              </w:rPr>
              <w:t>PERSONA MORAL</w:t>
            </w:r>
          </w:p>
        </w:tc>
        <w:tc>
          <w:tcPr>
            <w:tcW w:w="8330" w:type="dxa"/>
            <w:vAlign w:val="center"/>
          </w:tcPr>
          <w:p w14:paraId="21D63A79"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sz w:val="15"/>
                <w:szCs w:val="15"/>
              </w:rPr>
              <w:t>NÚMERO DE LA ESCRITURA PÚBLICA EN LA QUE CONSTA SU ACTA CONSTITUTIVA:</w:t>
            </w:r>
          </w:p>
          <w:p w14:paraId="328DEA95"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sz w:val="15"/>
                <w:szCs w:val="15"/>
              </w:rPr>
              <w:t>______</w:t>
            </w:r>
            <w:r w:rsidRPr="00AC6CCE">
              <w:rPr>
                <w:rFonts w:ascii="Montserrat" w:hAnsi="Montserrat" w:cs="Arial"/>
                <w:color w:val="0070C0"/>
                <w:sz w:val="15"/>
                <w:szCs w:val="15"/>
              </w:rPr>
              <w:t>14</w:t>
            </w:r>
            <w:r w:rsidRPr="00AC6CCE">
              <w:rPr>
                <w:rFonts w:ascii="Montserrat" w:hAnsi="Montserrat" w:cs="Arial"/>
                <w:sz w:val="15"/>
                <w:szCs w:val="15"/>
              </w:rPr>
              <w:t>_____________FECHA: _____</w:t>
            </w:r>
            <w:r w:rsidRPr="00AC6CCE">
              <w:rPr>
                <w:rFonts w:ascii="Montserrat" w:hAnsi="Montserrat" w:cs="Arial"/>
                <w:color w:val="0070C0"/>
                <w:sz w:val="15"/>
                <w:szCs w:val="15"/>
              </w:rPr>
              <w:t>15</w:t>
            </w:r>
            <w:r w:rsidRPr="00AC6CCE">
              <w:rPr>
                <w:rFonts w:ascii="Montserrat" w:hAnsi="Montserrat" w:cs="Arial"/>
                <w:sz w:val="15"/>
                <w:szCs w:val="15"/>
              </w:rPr>
              <w:t>__________REGISTRO PÚBLICO DE LA PROPIEDAD Y EL COMERCIO: __________</w:t>
            </w:r>
            <w:r w:rsidRPr="00AC6CCE">
              <w:rPr>
                <w:rFonts w:ascii="Montserrat" w:hAnsi="Montserrat" w:cs="Arial"/>
                <w:color w:val="0070C0"/>
                <w:sz w:val="15"/>
                <w:szCs w:val="15"/>
              </w:rPr>
              <w:t>16</w:t>
            </w:r>
            <w:r w:rsidRPr="00AC6CCE">
              <w:rPr>
                <w:rFonts w:ascii="Montserrat" w:hAnsi="Montserrat" w:cs="Arial"/>
                <w:sz w:val="15"/>
                <w:szCs w:val="15"/>
              </w:rPr>
              <w:t>________________Y FECHA___________</w:t>
            </w:r>
            <w:r w:rsidRPr="00AC6CCE">
              <w:rPr>
                <w:rFonts w:ascii="Montserrat" w:hAnsi="Montserrat" w:cs="Arial"/>
                <w:color w:val="0070C0"/>
                <w:sz w:val="15"/>
                <w:szCs w:val="15"/>
              </w:rPr>
              <w:t>17</w:t>
            </w:r>
            <w:r w:rsidRPr="00AC6CCE">
              <w:rPr>
                <w:rFonts w:ascii="Montserrat" w:hAnsi="Montserrat" w:cs="Arial"/>
                <w:sz w:val="15"/>
                <w:szCs w:val="15"/>
              </w:rPr>
              <w:t>________________</w:t>
            </w:r>
          </w:p>
          <w:p w14:paraId="096D1991"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sz w:val="15"/>
                <w:szCs w:val="15"/>
              </w:rPr>
              <w:t xml:space="preserve">NOMBRE, NÚMERO Y LUGAR DEL NOTARIO PÚBLICO ANTE EL CUAL SE DIO FE DE </w:t>
            </w:r>
            <w:proofErr w:type="gramStart"/>
            <w:r w:rsidRPr="00AC6CCE">
              <w:rPr>
                <w:rFonts w:ascii="Montserrat" w:hAnsi="Montserrat" w:cs="Arial"/>
                <w:sz w:val="15"/>
                <w:szCs w:val="15"/>
              </w:rPr>
              <w:t>LA MISMA</w:t>
            </w:r>
            <w:proofErr w:type="gramEnd"/>
            <w:r w:rsidRPr="00AC6CCE">
              <w:rPr>
                <w:rFonts w:ascii="Montserrat" w:hAnsi="Montserrat" w:cs="Arial"/>
                <w:sz w:val="15"/>
                <w:szCs w:val="15"/>
              </w:rPr>
              <w:t>: ____________________________</w:t>
            </w:r>
            <w:r w:rsidRPr="00AC6CCE">
              <w:rPr>
                <w:rFonts w:ascii="Montserrat" w:hAnsi="Montserrat" w:cs="Arial"/>
                <w:color w:val="0070C0"/>
                <w:sz w:val="15"/>
                <w:szCs w:val="15"/>
              </w:rPr>
              <w:t>18</w:t>
            </w:r>
            <w:r w:rsidRPr="00AC6CCE">
              <w:rPr>
                <w:rFonts w:ascii="Montserrat" w:hAnsi="Montserrat" w:cs="Arial"/>
                <w:sz w:val="15"/>
                <w:szCs w:val="15"/>
              </w:rPr>
              <w:t>_________________________________________</w:t>
            </w:r>
          </w:p>
          <w:p w14:paraId="397A956F" w14:textId="77777777" w:rsidR="0042321F" w:rsidRPr="00AC6CCE" w:rsidRDefault="0042321F" w:rsidP="0053594D">
            <w:pPr>
              <w:tabs>
                <w:tab w:val="left" w:pos="900"/>
              </w:tabs>
              <w:ind w:right="15"/>
              <w:contextualSpacing/>
              <w:rPr>
                <w:rFonts w:ascii="Montserrat" w:hAnsi="Montserrat" w:cs="Arial"/>
                <w:sz w:val="15"/>
                <w:szCs w:val="15"/>
              </w:rPr>
            </w:pPr>
          </w:p>
          <w:p w14:paraId="2EC3A149" w14:textId="77777777" w:rsidR="0042321F" w:rsidRPr="00AC6CCE" w:rsidRDefault="0042321F" w:rsidP="0053594D">
            <w:pPr>
              <w:tabs>
                <w:tab w:val="left" w:pos="900"/>
              </w:tabs>
              <w:ind w:left="0" w:right="15" w:hanging="2"/>
              <w:contextualSpacing/>
              <w:rPr>
                <w:rFonts w:ascii="Montserrat" w:hAnsi="Montserrat" w:cs="Arial"/>
                <w:b/>
                <w:i/>
                <w:sz w:val="15"/>
                <w:szCs w:val="15"/>
              </w:rPr>
            </w:pPr>
            <w:r w:rsidRPr="00AC6CCE">
              <w:rPr>
                <w:rFonts w:ascii="Montserrat" w:hAnsi="Montserrat" w:cs="Arial"/>
                <w:b/>
                <w:i/>
                <w:sz w:val="15"/>
                <w:szCs w:val="15"/>
              </w:rPr>
              <w:t>RELACIÓN DE ACCIONISTAS:</w:t>
            </w:r>
          </w:p>
          <w:p w14:paraId="220F3ED2" w14:textId="77777777" w:rsidR="0042321F" w:rsidRPr="00AC6CCE" w:rsidRDefault="0042321F" w:rsidP="0053594D">
            <w:pPr>
              <w:tabs>
                <w:tab w:val="left" w:pos="900"/>
              </w:tabs>
              <w:ind w:right="15"/>
              <w:contextualSpacing/>
              <w:rPr>
                <w:rFonts w:ascii="Montserrat" w:hAnsi="Montserrat" w:cs="Arial"/>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42321F" w:rsidRPr="00825848" w14:paraId="5A63ACBE" w14:textId="77777777" w:rsidTr="0053594D">
              <w:tc>
                <w:tcPr>
                  <w:tcW w:w="2263" w:type="dxa"/>
                </w:tcPr>
                <w:p w14:paraId="3DE9B4D6" w14:textId="77777777" w:rsidR="0042321F" w:rsidRPr="00AC6CCE" w:rsidRDefault="0042321F" w:rsidP="0053594D">
                  <w:pPr>
                    <w:tabs>
                      <w:tab w:val="left" w:pos="900"/>
                    </w:tabs>
                    <w:ind w:left="0" w:right="15" w:hanging="2"/>
                    <w:contextualSpacing/>
                    <w:rPr>
                      <w:rFonts w:ascii="Montserrat" w:hAnsi="Montserrat" w:cs="Arial"/>
                      <w:b/>
                      <w:sz w:val="15"/>
                      <w:szCs w:val="15"/>
                    </w:rPr>
                  </w:pPr>
                  <w:r w:rsidRPr="00AC6CCE">
                    <w:rPr>
                      <w:rFonts w:ascii="Montserrat" w:hAnsi="Montserrat" w:cs="Arial"/>
                      <w:b/>
                      <w:sz w:val="15"/>
                      <w:szCs w:val="15"/>
                    </w:rPr>
                    <w:t>APELLIDO PATERNO</w:t>
                  </w:r>
                </w:p>
              </w:tc>
              <w:tc>
                <w:tcPr>
                  <w:tcW w:w="2263" w:type="dxa"/>
                </w:tcPr>
                <w:p w14:paraId="49CB5893" w14:textId="77777777" w:rsidR="0042321F" w:rsidRPr="00AC6CCE" w:rsidRDefault="0042321F" w:rsidP="0053594D">
                  <w:pPr>
                    <w:tabs>
                      <w:tab w:val="left" w:pos="900"/>
                    </w:tabs>
                    <w:ind w:left="0" w:right="15" w:hanging="2"/>
                    <w:contextualSpacing/>
                    <w:rPr>
                      <w:rFonts w:ascii="Montserrat" w:hAnsi="Montserrat" w:cs="Arial"/>
                      <w:b/>
                      <w:sz w:val="15"/>
                      <w:szCs w:val="15"/>
                    </w:rPr>
                  </w:pPr>
                  <w:r w:rsidRPr="00AC6CCE">
                    <w:rPr>
                      <w:rFonts w:ascii="Montserrat" w:hAnsi="Montserrat" w:cs="Arial"/>
                      <w:b/>
                      <w:sz w:val="15"/>
                      <w:szCs w:val="15"/>
                    </w:rPr>
                    <w:t>APELLIDO MATERNO</w:t>
                  </w:r>
                </w:p>
              </w:tc>
              <w:tc>
                <w:tcPr>
                  <w:tcW w:w="2263" w:type="dxa"/>
                </w:tcPr>
                <w:p w14:paraId="1911C949" w14:textId="77777777" w:rsidR="0042321F" w:rsidRPr="00AC6CCE" w:rsidRDefault="0042321F" w:rsidP="0053594D">
                  <w:pPr>
                    <w:tabs>
                      <w:tab w:val="left" w:pos="900"/>
                    </w:tabs>
                    <w:ind w:left="0" w:right="15" w:hanging="2"/>
                    <w:contextualSpacing/>
                    <w:rPr>
                      <w:rFonts w:ascii="Montserrat" w:hAnsi="Montserrat" w:cs="Arial"/>
                      <w:b/>
                      <w:sz w:val="15"/>
                      <w:szCs w:val="15"/>
                    </w:rPr>
                  </w:pPr>
                  <w:r w:rsidRPr="00AC6CCE">
                    <w:rPr>
                      <w:rFonts w:ascii="Montserrat" w:hAnsi="Montserrat" w:cs="Arial"/>
                      <w:b/>
                      <w:sz w:val="15"/>
                      <w:szCs w:val="15"/>
                    </w:rPr>
                    <w:t>NOMBRE (S)</w:t>
                  </w:r>
                </w:p>
              </w:tc>
            </w:tr>
            <w:tr w:rsidR="0042321F" w:rsidRPr="00825848" w14:paraId="5779F07B" w14:textId="77777777" w:rsidTr="0053594D">
              <w:tc>
                <w:tcPr>
                  <w:tcW w:w="2263" w:type="dxa"/>
                </w:tcPr>
                <w:p w14:paraId="3CE6C9D8" w14:textId="77777777" w:rsidR="0042321F" w:rsidRPr="00AC6CCE" w:rsidRDefault="0042321F" w:rsidP="0053594D">
                  <w:pPr>
                    <w:tabs>
                      <w:tab w:val="left" w:pos="900"/>
                    </w:tabs>
                    <w:ind w:right="15"/>
                    <w:contextualSpacing/>
                    <w:rPr>
                      <w:rFonts w:ascii="Montserrat" w:hAnsi="Montserrat" w:cs="Arial"/>
                      <w:sz w:val="15"/>
                      <w:szCs w:val="15"/>
                    </w:rPr>
                  </w:pPr>
                  <w:r w:rsidRPr="00AC6CCE">
                    <w:rPr>
                      <w:rFonts w:ascii="Montserrat" w:hAnsi="Montserrat" w:cs="Arial"/>
                      <w:color w:val="0070C0"/>
                      <w:sz w:val="15"/>
                      <w:szCs w:val="15"/>
                    </w:rPr>
                    <w:t>19</w:t>
                  </w:r>
                </w:p>
              </w:tc>
              <w:tc>
                <w:tcPr>
                  <w:tcW w:w="2263" w:type="dxa"/>
                </w:tcPr>
                <w:p w14:paraId="7CDA2E9E" w14:textId="77777777" w:rsidR="0042321F" w:rsidRPr="00AC6CCE" w:rsidRDefault="0042321F" w:rsidP="0053594D">
                  <w:pPr>
                    <w:tabs>
                      <w:tab w:val="left" w:pos="900"/>
                    </w:tabs>
                    <w:ind w:right="15"/>
                    <w:contextualSpacing/>
                    <w:rPr>
                      <w:rFonts w:ascii="Montserrat" w:hAnsi="Montserrat" w:cs="Arial"/>
                      <w:sz w:val="15"/>
                      <w:szCs w:val="15"/>
                    </w:rPr>
                  </w:pPr>
                </w:p>
              </w:tc>
              <w:tc>
                <w:tcPr>
                  <w:tcW w:w="2263" w:type="dxa"/>
                </w:tcPr>
                <w:p w14:paraId="593B6AB8" w14:textId="77777777" w:rsidR="0042321F" w:rsidRPr="00AC6CCE" w:rsidRDefault="0042321F" w:rsidP="0053594D">
                  <w:pPr>
                    <w:tabs>
                      <w:tab w:val="left" w:pos="900"/>
                    </w:tabs>
                    <w:ind w:right="15"/>
                    <w:contextualSpacing/>
                    <w:rPr>
                      <w:rFonts w:ascii="Montserrat" w:hAnsi="Montserrat" w:cs="Arial"/>
                      <w:sz w:val="15"/>
                      <w:szCs w:val="15"/>
                    </w:rPr>
                  </w:pPr>
                </w:p>
              </w:tc>
            </w:tr>
            <w:tr w:rsidR="0042321F" w:rsidRPr="00825848" w14:paraId="4E5FA54C" w14:textId="77777777" w:rsidTr="0053594D">
              <w:tc>
                <w:tcPr>
                  <w:tcW w:w="2263" w:type="dxa"/>
                </w:tcPr>
                <w:p w14:paraId="7C0B7E24" w14:textId="77777777" w:rsidR="0042321F" w:rsidRPr="00AC6CCE" w:rsidRDefault="0042321F" w:rsidP="0053594D">
                  <w:pPr>
                    <w:tabs>
                      <w:tab w:val="left" w:pos="900"/>
                    </w:tabs>
                    <w:ind w:right="15"/>
                    <w:contextualSpacing/>
                    <w:rPr>
                      <w:rFonts w:ascii="Montserrat" w:hAnsi="Montserrat" w:cs="Arial"/>
                      <w:sz w:val="15"/>
                      <w:szCs w:val="15"/>
                    </w:rPr>
                  </w:pPr>
                </w:p>
              </w:tc>
              <w:tc>
                <w:tcPr>
                  <w:tcW w:w="2263" w:type="dxa"/>
                </w:tcPr>
                <w:p w14:paraId="5FF314A7" w14:textId="77777777" w:rsidR="0042321F" w:rsidRPr="00AC6CCE" w:rsidRDefault="0042321F" w:rsidP="0053594D">
                  <w:pPr>
                    <w:tabs>
                      <w:tab w:val="left" w:pos="900"/>
                    </w:tabs>
                    <w:ind w:right="15"/>
                    <w:contextualSpacing/>
                    <w:rPr>
                      <w:rFonts w:ascii="Montserrat" w:hAnsi="Montserrat" w:cs="Arial"/>
                      <w:sz w:val="15"/>
                      <w:szCs w:val="15"/>
                    </w:rPr>
                  </w:pPr>
                </w:p>
              </w:tc>
              <w:tc>
                <w:tcPr>
                  <w:tcW w:w="2263" w:type="dxa"/>
                </w:tcPr>
                <w:p w14:paraId="0B6C21F7" w14:textId="77777777" w:rsidR="0042321F" w:rsidRPr="00AC6CCE" w:rsidRDefault="0042321F" w:rsidP="0053594D">
                  <w:pPr>
                    <w:tabs>
                      <w:tab w:val="left" w:pos="900"/>
                    </w:tabs>
                    <w:ind w:right="15"/>
                    <w:contextualSpacing/>
                    <w:rPr>
                      <w:rFonts w:ascii="Montserrat" w:hAnsi="Montserrat" w:cs="Arial"/>
                      <w:sz w:val="15"/>
                      <w:szCs w:val="15"/>
                    </w:rPr>
                  </w:pPr>
                </w:p>
              </w:tc>
            </w:tr>
            <w:tr w:rsidR="0042321F" w:rsidRPr="00825848" w14:paraId="1010568A" w14:textId="77777777" w:rsidTr="0053594D">
              <w:tc>
                <w:tcPr>
                  <w:tcW w:w="2263" w:type="dxa"/>
                </w:tcPr>
                <w:p w14:paraId="465520A9" w14:textId="77777777" w:rsidR="0042321F" w:rsidRPr="00AC6CCE" w:rsidRDefault="0042321F" w:rsidP="0053594D">
                  <w:pPr>
                    <w:tabs>
                      <w:tab w:val="left" w:pos="900"/>
                    </w:tabs>
                    <w:ind w:right="15"/>
                    <w:contextualSpacing/>
                    <w:rPr>
                      <w:rFonts w:ascii="Montserrat" w:hAnsi="Montserrat" w:cs="Arial"/>
                      <w:sz w:val="15"/>
                      <w:szCs w:val="15"/>
                    </w:rPr>
                  </w:pPr>
                </w:p>
              </w:tc>
              <w:tc>
                <w:tcPr>
                  <w:tcW w:w="2263" w:type="dxa"/>
                </w:tcPr>
                <w:p w14:paraId="4AD2DB3F" w14:textId="77777777" w:rsidR="0042321F" w:rsidRPr="00AC6CCE" w:rsidRDefault="0042321F" w:rsidP="0053594D">
                  <w:pPr>
                    <w:tabs>
                      <w:tab w:val="left" w:pos="900"/>
                    </w:tabs>
                    <w:ind w:right="15"/>
                    <w:contextualSpacing/>
                    <w:rPr>
                      <w:rFonts w:ascii="Montserrat" w:hAnsi="Montserrat" w:cs="Arial"/>
                      <w:sz w:val="15"/>
                      <w:szCs w:val="15"/>
                    </w:rPr>
                  </w:pPr>
                </w:p>
              </w:tc>
              <w:tc>
                <w:tcPr>
                  <w:tcW w:w="2263" w:type="dxa"/>
                </w:tcPr>
                <w:p w14:paraId="1631D04A" w14:textId="77777777" w:rsidR="0042321F" w:rsidRPr="00AC6CCE" w:rsidRDefault="0042321F" w:rsidP="0053594D">
                  <w:pPr>
                    <w:tabs>
                      <w:tab w:val="left" w:pos="900"/>
                    </w:tabs>
                    <w:ind w:right="15"/>
                    <w:contextualSpacing/>
                    <w:rPr>
                      <w:rFonts w:ascii="Montserrat" w:hAnsi="Montserrat" w:cs="Arial"/>
                      <w:sz w:val="15"/>
                      <w:szCs w:val="15"/>
                    </w:rPr>
                  </w:pPr>
                </w:p>
              </w:tc>
            </w:tr>
            <w:tr w:rsidR="0042321F" w:rsidRPr="00825848" w14:paraId="197E2FFE" w14:textId="77777777" w:rsidTr="0053594D">
              <w:tc>
                <w:tcPr>
                  <w:tcW w:w="2263" w:type="dxa"/>
                </w:tcPr>
                <w:p w14:paraId="5DD4B3B0" w14:textId="77777777" w:rsidR="0042321F" w:rsidRPr="00AC6CCE" w:rsidRDefault="0042321F" w:rsidP="0053594D">
                  <w:pPr>
                    <w:tabs>
                      <w:tab w:val="left" w:pos="900"/>
                    </w:tabs>
                    <w:ind w:right="15"/>
                    <w:contextualSpacing/>
                    <w:rPr>
                      <w:rFonts w:ascii="Montserrat" w:hAnsi="Montserrat" w:cs="Arial"/>
                      <w:sz w:val="15"/>
                      <w:szCs w:val="15"/>
                    </w:rPr>
                  </w:pPr>
                </w:p>
              </w:tc>
              <w:tc>
                <w:tcPr>
                  <w:tcW w:w="2263" w:type="dxa"/>
                </w:tcPr>
                <w:p w14:paraId="43FE52AF" w14:textId="77777777" w:rsidR="0042321F" w:rsidRPr="00AC6CCE" w:rsidRDefault="0042321F" w:rsidP="0053594D">
                  <w:pPr>
                    <w:tabs>
                      <w:tab w:val="left" w:pos="900"/>
                    </w:tabs>
                    <w:ind w:right="15"/>
                    <w:contextualSpacing/>
                    <w:rPr>
                      <w:rFonts w:ascii="Montserrat" w:hAnsi="Montserrat" w:cs="Arial"/>
                      <w:sz w:val="15"/>
                      <w:szCs w:val="15"/>
                    </w:rPr>
                  </w:pPr>
                </w:p>
              </w:tc>
              <w:tc>
                <w:tcPr>
                  <w:tcW w:w="2263" w:type="dxa"/>
                </w:tcPr>
                <w:p w14:paraId="0EB6E50F" w14:textId="77777777" w:rsidR="0042321F" w:rsidRPr="00AC6CCE" w:rsidRDefault="0042321F" w:rsidP="0053594D">
                  <w:pPr>
                    <w:tabs>
                      <w:tab w:val="left" w:pos="900"/>
                    </w:tabs>
                    <w:ind w:right="15"/>
                    <w:contextualSpacing/>
                    <w:rPr>
                      <w:rFonts w:ascii="Montserrat" w:hAnsi="Montserrat" w:cs="Arial"/>
                      <w:sz w:val="15"/>
                      <w:szCs w:val="15"/>
                    </w:rPr>
                  </w:pPr>
                </w:p>
              </w:tc>
            </w:tr>
          </w:tbl>
          <w:p w14:paraId="1903D7F3" w14:textId="77777777" w:rsidR="0042321F" w:rsidRPr="00AC6CCE" w:rsidRDefault="0042321F" w:rsidP="0053594D">
            <w:pPr>
              <w:ind w:right="15"/>
              <w:contextualSpacing/>
              <w:rPr>
                <w:rFonts w:ascii="Montserrat" w:hAnsi="Montserrat" w:cs="Arial"/>
                <w:sz w:val="15"/>
                <w:szCs w:val="15"/>
              </w:rPr>
            </w:pPr>
          </w:p>
          <w:p w14:paraId="4380535A" w14:textId="77777777" w:rsidR="0042321F" w:rsidRPr="00AC6CCE" w:rsidRDefault="0042321F" w:rsidP="0053594D">
            <w:pPr>
              <w:ind w:right="15"/>
              <w:contextualSpacing/>
              <w:rPr>
                <w:rFonts w:ascii="Montserrat" w:hAnsi="Montserrat" w:cs="Arial"/>
                <w:sz w:val="15"/>
                <w:szCs w:val="15"/>
              </w:rPr>
            </w:pPr>
            <w:r w:rsidRPr="00AC6CCE">
              <w:rPr>
                <w:rFonts w:ascii="Montserrat" w:hAnsi="Montserrat" w:cs="Arial"/>
                <w:sz w:val="15"/>
                <w:szCs w:val="15"/>
              </w:rPr>
              <w:lastRenderedPageBreak/>
              <w:t>REFORMAS AL ACTA CONSTITUTIVA: _____________</w:t>
            </w:r>
            <w:r w:rsidRPr="00AC6CCE">
              <w:rPr>
                <w:rFonts w:ascii="Montserrat" w:hAnsi="Montserrat" w:cs="Arial"/>
                <w:color w:val="0070C0"/>
                <w:sz w:val="15"/>
                <w:szCs w:val="15"/>
              </w:rPr>
              <w:t>20</w:t>
            </w:r>
            <w:r w:rsidRPr="00AC6CCE">
              <w:rPr>
                <w:rFonts w:ascii="Montserrat" w:hAnsi="Montserrat" w:cs="Arial"/>
                <w:sz w:val="15"/>
                <w:szCs w:val="15"/>
              </w:rPr>
              <w:t>___________________________________</w:t>
            </w:r>
          </w:p>
          <w:p w14:paraId="2D0A87E0" w14:textId="77777777" w:rsidR="0042321F" w:rsidRPr="00AC6CCE" w:rsidRDefault="0042321F" w:rsidP="0053594D">
            <w:pPr>
              <w:ind w:right="15"/>
              <w:contextualSpacing/>
              <w:rPr>
                <w:rFonts w:ascii="Montserrat" w:hAnsi="Montserrat" w:cs="Arial"/>
                <w:sz w:val="15"/>
                <w:szCs w:val="15"/>
              </w:rPr>
            </w:pPr>
            <w:r w:rsidRPr="00AC6CCE">
              <w:rPr>
                <w:rFonts w:ascii="Montserrat" w:hAnsi="Montserrat" w:cs="Arial"/>
                <w:sz w:val="15"/>
                <w:szCs w:val="15"/>
              </w:rPr>
              <w:t>_____________________________________________________________________________________</w:t>
            </w:r>
          </w:p>
          <w:p w14:paraId="080B7099" w14:textId="77777777" w:rsidR="0042321F" w:rsidRPr="00AC6CCE" w:rsidRDefault="0042321F" w:rsidP="0053594D">
            <w:pPr>
              <w:ind w:right="15"/>
              <w:contextualSpacing/>
              <w:rPr>
                <w:rFonts w:ascii="Montserrat" w:hAnsi="Montserrat" w:cs="Arial"/>
                <w:sz w:val="15"/>
                <w:szCs w:val="15"/>
              </w:rPr>
            </w:pPr>
            <w:r w:rsidRPr="00AC6CCE">
              <w:rPr>
                <w:rFonts w:ascii="Montserrat" w:hAnsi="Montserrat" w:cs="Arial"/>
                <w:sz w:val="15"/>
                <w:szCs w:val="15"/>
              </w:rPr>
              <w:t>NOMBRE DEL APODERADO O REPRESENTANTE: ________</w:t>
            </w:r>
            <w:r w:rsidRPr="00AC6CCE">
              <w:rPr>
                <w:rFonts w:ascii="Montserrat" w:hAnsi="Montserrat" w:cs="Arial"/>
                <w:color w:val="0070C0"/>
                <w:sz w:val="15"/>
                <w:szCs w:val="15"/>
              </w:rPr>
              <w:t>21</w:t>
            </w:r>
            <w:r w:rsidRPr="00AC6CCE">
              <w:rPr>
                <w:rFonts w:ascii="Montserrat" w:hAnsi="Montserrat" w:cs="Arial"/>
                <w:sz w:val="15"/>
                <w:szCs w:val="15"/>
              </w:rPr>
              <w:t>___________________________</w:t>
            </w:r>
          </w:p>
          <w:p w14:paraId="39EB575A" w14:textId="77777777" w:rsidR="0042321F" w:rsidRPr="00AC6CCE" w:rsidRDefault="0042321F" w:rsidP="0053594D">
            <w:pPr>
              <w:ind w:right="15"/>
              <w:contextualSpacing/>
              <w:rPr>
                <w:rFonts w:ascii="Montserrat" w:hAnsi="Montserrat" w:cs="Arial"/>
                <w:sz w:val="15"/>
                <w:szCs w:val="15"/>
              </w:rPr>
            </w:pPr>
            <w:r w:rsidRPr="00AC6CCE">
              <w:rPr>
                <w:rFonts w:ascii="Montserrat" w:hAnsi="Montserrat" w:cs="Arial"/>
                <w:sz w:val="15"/>
                <w:szCs w:val="15"/>
              </w:rPr>
              <w:t>DATOS DEL DOCUMENTO MEDIANTE EL CUAL ACREDITA SU PERSONALIDAD Y FACULTADES: _________________________________</w:t>
            </w:r>
            <w:r w:rsidRPr="00AC6CCE">
              <w:rPr>
                <w:rFonts w:ascii="Montserrat" w:hAnsi="Montserrat" w:cs="Arial"/>
                <w:color w:val="0070C0"/>
                <w:sz w:val="15"/>
                <w:szCs w:val="15"/>
              </w:rPr>
              <w:t>22</w:t>
            </w:r>
            <w:r w:rsidRPr="00AC6CCE">
              <w:rPr>
                <w:rFonts w:ascii="Montserrat" w:hAnsi="Montserrat" w:cs="Arial"/>
                <w:sz w:val="15"/>
                <w:szCs w:val="15"/>
              </w:rPr>
              <w:t>_____________________________________</w:t>
            </w:r>
          </w:p>
          <w:p w14:paraId="1482F343" w14:textId="77777777" w:rsidR="0042321F" w:rsidRPr="00AC6CCE" w:rsidRDefault="0042321F" w:rsidP="0053594D">
            <w:pPr>
              <w:ind w:right="15"/>
              <w:contextualSpacing/>
              <w:rPr>
                <w:rFonts w:ascii="Montserrat" w:hAnsi="Montserrat" w:cs="Arial"/>
                <w:sz w:val="15"/>
                <w:szCs w:val="15"/>
              </w:rPr>
            </w:pPr>
            <w:r w:rsidRPr="00AC6CCE">
              <w:rPr>
                <w:rFonts w:ascii="Montserrat" w:hAnsi="Montserrat" w:cs="Arial"/>
                <w:sz w:val="15"/>
                <w:szCs w:val="15"/>
              </w:rPr>
              <w:t>_____________________________________________________________________________________</w:t>
            </w:r>
          </w:p>
          <w:p w14:paraId="7EBB0377" w14:textId="77777777" w:rsidR="0042321F" w:rsidRPr="00AC6CCE" w:rsidRDefault="0042321F" w:rsidP="0053594D">
            <w:pPr>
              <w:ind w:right="15"/>
              <w:contextualSpacing/>
              <w:rPr>
                <w:rFonts w:ascii="Montserrat" w:hAnsi="Montserrat" w:cs="Arial"/>
                <w:sz w:val="15"/>
                <w:szCs w:val="15"/>
              </w:rPr>
            </w:pPr>
            <w:r w:rsidRPr="00AC6CCE">
              <w:rPr>
                <w:rFonts w:ascii="Montserrat" w:hAnsi="Montserrat" w:cs="Arial"/>
                <w:sz w:val="15"/>
                <w:szCs w:val="15"/>
              </w:rPr>
              <w:t>ESCRITURA PÚBLICA NÚMERO: _______________</w:t>
            </w:r>
            <w:r w:rsidRPr="00AC6CCE">
              <w:rPr>
                <w:rFonts w:ascii="Montserrat" w:hAnsi="Montserrat" w:cs="Arial"/>
                <w:color w:val="0070C0"/>
                <w:sz w:val="15"/>
                <w:szCs w:val="15"/>
              </w:rPr>
              <w:t>23</w:t>
            </w:r>
            <w:r w:rsidRPr="00AC6CCE">
              <w:rPr>
                <w:rFonts w:ascii="Montserrat" w:hAnsi="Montserrat" w:cs="Arial"/>
                <w:sz w:val="15"/>
                <w:szCs w:val="15"/>
              </w:rPr>
              <w:t>______________________________________</w:t>
            </w:r>
          </w:p>
          <w:p w14:paraId="6780D9EC" w14:textId="77777777" w:rsidR="0042321F" w:rsidRPr="00AC6CCE" w:rsidRDefault="0042321F" w:rsidP="0053594D">
            <w:pPr>
              <w:ind w:right="15"/>
              <w:contextualSpacing/>
              <w:rPr>
                <w:rFonts w:ascii="Montserrat" w:hAnsi="Montserrat" w:cs="Arial"/>
                <w:sz w:val="15"/>
                <w:szCs w:val="15"/>
              </w:rPr>
            </w:pPr>
            <w:r w:rsidRPr="00AC6CCE">
              <w:rPr>
                <w:rFonts w:ascii="Montserrat" w:hAnsi="Montserrat" w:cs="Arial"/>
                <w:sz w:val="15"/>
                <w:szCs w:val="15"/>
              </w:rPr>
              <w:t>FECHA: ______</w:t>
            </w:r>
            <w:r w:rsidRPr="00AC6CCE">
              <w:rPr>
                <w:rFonts w:ascii="Montserrat" w:hAnsi="Montserrat" w:cs="Arial"/>
                <w:color w:val="0070C0"/>
                <w:sz w:val="15"/>
                <w:szCs w:val="15"/>
              </w:rPr>
              <w:t>24</w:t>
            </w:r>
            <w:r w:rsidRPr="00AC6CCE">
              <w:rPr>
                <w:rFonts w:ascii="Montserrat" w:hAnsi="Montserrat" w:cs="Arial"/>
                <w:sz w:val="15"/>
                <w:szCs w:val="15"/>
              </w:rPr>
              <w:t>_______________</w:t>
            </w:r>
          </w:p>
          <w:p w14:paraId="55352FF0" w14:textId="77777777" w:rsidR="0042321F" w:rsidRPr="00AC6CCE" w:rsidRDefault="0042321F" w:rsidP="0053594D">
            <w:pPr>
              <w:ind w:right="15"/>
              <w:contextualSpacing/>
              <w:rPr>
                <w:rFonts w:ascii="Montserrat" w:hAnsi="Montserrat" w:cs="Arial"/>
                <w:sz w:val="15"/>
                <w:szCs w:val="15"/>
              </w:rPr>
            </w:pPr>
            <w:r w:rsidRPr="00AC6CCE">
              <w:rPr>
                <w:rFonts w:ascii="Montserrat" w:hAnsi="Montserrat" w:cs="Arial"/>
                <w:sz w:val="15"/>
                <w:szCs w:val="15"/>
              </w:rPr>
              <w:t>NOMBRE, NÚMERO Y LUGAR DEL NOTARIO PÚBLICO ANTE EL CUAL SE OTORGÓ: ___</w:t>
            </w:r>
          </w:p>
          <w:p w14:paraId="747CF808" w14:textId="77777777" w:rsidR="0042321F" w:rsidRPr="00AC6CCE" w:rsidRDefault="0042321F" w:rsidP="0053594D">
            <w:pPr>
              <w:ind w:right="15"/>
              <w:contextualSpacing/>
              <w:rPr>
                <w:rFonts w:ascii="Montserrat" w:hAnsi="Montserrat" w:cs="Arial"/>
                <w:sz w:val="15"/>
                <w:szCs w:val="15"/>
              </w:rPr>
            </w:pPr>
            <w:r w:rsidRPr="00AC6CCE">
              <w:rPr>
                <w:rFonts w:ascii="Montserrat" w:hAnsi="Montserrat" w:cs="Arial"/>
                <w:sz w:val="15"/>
                <w:szCs w:val="15"/>
              </w:rPr>
              <w:t>___________________________</w:t>
            </w:r>
            <w:r w:rsidRPr="00AC6CCE">
              <w:rPr>
                <w:rFonts w:ascii="Montserrat" w:hAnsi="Montserrat" w:cs="Arial"/>
                <w:color w:val="0070C0"/>
                <w:sz w:val="15"/>
                <w:szCs w:val="15"/>
              </w:rPr>
              <w:t>25</w:t>
            </w:r>
            <w:r w:rsidRPr="00AC6CCE">
              <w:rPr>
                <w:rFonts w:ascii="Montserrat" w:hAnsi="Montserrat" w:cs="Arial"/>
                <w:sz w:val="15"/>
                <w:szCs w:val="15"/>
              </w:rPr>
              <w:t>___________________________________________________________</w:t>
            </w:r>
          </w:p>
          <w:p w14:paraId="79442FAE" w14:textId="77777777" w:rsidR="0042321F" w:rsidRPr="00AC6CCE" w:rsidRDefault="0042321F" w:rsidP="0053594D">
            <w:pPr>
              <w:ind w:right="15"/>
              <w:contextualSpacing/>
              <w:rPr>
                <w:rFonts w:ascii="Montserrat" w:hAnsi="Montserrat"/>
                <w:sz w:val="15"/>
                <w:szCs w:val="15"/>
              </w:rPr>
            </w:pPr>
            <w:r w:rsidRPr="00AC6CCE">
              <w:rPr>
                <w:rFonts w:ascii="Montserrat" w:hAnsi="Montserrat" w:cs="Arial"/>
                <w:sz w:val="15"/>
                <w:szCs w:val="15"/>
              </w:rPr>
              <w:t>____________________________________________________________________________</w:t>
            </w:r>
          </w:p>
          <w:p w14:paraId="47E63240" w14:textId="77777777" w:rsidR="0042321F" w:rsidRPr="00AC6CCE" w:rsidRDefault="0042321F" w:rsidP="0053594D">
            <w:pPr>
              <w:tabs>
                <w:tab w:val="left" w:pos="900"/>
              </w:tabs>
              <w:ind w:right="15"/>
              <w:contextualSpacing/>
              <w:rPr>
                <w:rFonts w:ascii="Montserrat" w:hAnsi="Montserrat" w:cs="Arial"/>
                <w:sz w:val="15"/>
                <w:szCs w:val="15"/>
              </w:rPr>
            </w:pPr>
          </w:p>
        </w:tc>
      </w:tr>
    </w:tbl>
    <w:p w14:paraId="7E7332B1" w14:textId="77777777" w:rsidR="0042321F" w:rsidRPr="00AC6CCE" w:rsidRDefault="0042321F" w:rsidP="0042321F">
      <w:pPr>
        <w:tabs>
          <w:tab w:val="left" w:pos="900"/>
        </w:tabs>
        <w:ind w:left="0" w:right="15" w:hanging="2"/>
        <w:contextualSpacing/>
        <w:jc w:val="center"/>
        <w:rPr>
          <w:rFonts w:ascii="Montserrat" w:hAnsi="Montserrat" w:cs="Arial"/>
          <w:sz w:val="19"/>
          <w:szCs w:val="19"/>
        </w:rPr>
      </w:pPr>
    </w:p>
    <w:p w14:paraId="246CB59A" w14:textId="77777777" w:rsidR="0042321F" w:rsidRPr="00AC6CCE" w:rsidRDefault="0042321F" w:rsidP="0042321F">
      <w:pPr>
        <w:tabs>
          <w:tab w:val="left" w:pos="900"/>
        </w:tabs>
        <w:ind w:left="0" w:right="15" w:hanging="2"/>
        <w:contextualSpacing/>
        <w:jc w:val="center"/>
        <w:rPr>
          <w:rFonts w:ascii="Montserrat" w:hAnsi="Montserrat" w:cs="Arial"/>
          <w:color w:val="0070C0"/>
          <w:sz w:val="19"/>
          <w:szCs w:val="19"/>
        </w:rPr>
      </w:pPr>
      <w:r w:rsidRPr="00AC6CCE">
        <w:rPr>
          <w:rFonts w:ascii="Montserrat" w:hAnsi="Montserrat" w:cs="Arial"/>
          <w:color w:val="0070C0"/>
          <w:sz w:val="19"/>
          <w:szCs w:val="19"/>
        </w:rPr>
        <w:t>26</w:t>
      </w:r>
    </w:p>
    <w:p w14:paraId="797F8DD0" w14:textId="77777777" w:rsidR="0042321F" w:rsidRPr="00AC6CCE" w:rsidRDefault="0042321F" w:rsidP="0042321F">
      <w:pPr>
        <w:tabs>
          <w:tab w:val="left" w:pos="900"/>
        </w:tabs>
        <w:ind w:left="0" w:right="15" w:hanging="2"/>
        <w:contextualSpacing/>
        <w:jc w:val="center"/>
        <w:rPr>
          <w:rFonts w:ascii="Montserrat" w:hAnsi="Montserrat" w:cs="Arial"/>
          <w:sz w:val="19"/>
          <w:szCs w:val="19"/>
        </w:rPr>
      </w:pPr>
      <w:r w:rsidRPr="00AC6CCE">
        <w:rPr>
          <w:rFonts w:ascii="Montserrat" w:hAnsi="Montserrat" w:cs="Arial"/>
          <w:sz w:val="19"/>
          <w:szCs w:val="19"/>
        </w:rPr>
        <w:t>(LUGAR Y FECHA)</w:t>
      </w:r>
    </w:p>
    <w:p w14:paraId="2D705F99" w14:textId="77777777" w:rsidR="0042321F" w:rsidRPr="00AC6CCE" w:rsidRDefault="0042321F" w:rsidP="0042321F">
      <w:pPr>
        <w:tabs>
          <w:tab w:val="left" w:pos="900"/>
        </w:tabs>
        <w:ind w:left="0" w:right="15" w:hanging="2"/>
        <w:contextualSpacing/>
        <w:rPr>
          <w:rFonts w:ascii="Montserrat" w:hAnsi="Montserrat" w:cs="Arial"/>
          <w:sz w:val="19"/>
          <w:szCs w:val="19"/>
        </w:rPr>
      </w:pPr>
    </w:p>
    <w:p w14:paraId="4B102DF3" w14:textId="77777777" w:rsidR="0042321F" w:rsidRPr="00AC6CCE" w:rsidRDefault="0042321F" w:rsidP="0042321F">
      <w:pPr>
        <w:tabs>
          <w:tab w:val="left" w:pos="900"/>
        </w:tabs>
        <w:ind w:left="0" w:right="15" w:hanging="2"/>
        <w:contextualSpacing/>
        <w:jc w:val="both"/>
        <w:rPr>
          <w:rFonts w:ascii="Montserrat" w:hAnsi="Montserrat" w:cs="Arial"/>
          <w:sz w:val="19"/>
          <w:szCs w:val="19"/>
        </w:rPr>
      </w:pPr>
      <w:r w:rsidRPr="00AC6CCE">
        <w:rPr>
          <w:rFonts w:ascii="Montserrat" w:hAnsi="Montserrat" w:cs="Arial"/>
          <w:sz w:val="19"/>
          <w:szCs w:val="19"/>
        </w:rPr>
        <w:t>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de conformidad con el inciso I) de la convocatoria.</w:t>
      </w:r>
    </w:p>
    <w:p w14:paraId="46BF940D" w14:textId="77777777" w:rsidR="0042321F" w:rsidRPr="00AC6CCE" w:rsidRDefault="0042321F" w:rsidP="0042321F">
      <w:pPr>
        <w:tabs>
          <w:tab w:val="left" w:pos="900"/>
        </w:tabs>
        <w:ind w:left="0" w:right="15" w:hanging="2"/>
        <w:contextualSpacing/>
        <w:jc w:val="center"/>
        <w:rPr>
          <w:rFonts w:ascii="Montserrat" w:hAnsi="Montserrat" w:cs="Arial"/>
          <w:b/>
          <w:sz w:val="19"/>
          <w:szCs w:val="19"/>
        </w:rPr>
      </w:pPr>
      <w:r w:rsidRPr="00AC6CCE">
        <w:rPr>
          <w:rFonts w:ascii="Montserrat" w:hAnsi="Montserrat" w:cs="Arial"/>
          <w:b/>
          <w:sz w:val="19"/>
          <w:szCs w:val="19"/>
        </w:rPr>
        <w:t>PROTESTO LO NECESARIO</w:t>
      </w:r>
    </w:p>
    <w:p w14:paraId="3E9F8938" w14:textId="77777777" w:rsidR="0042321F" w:rsidRPr="00AC6CCE" w:rsidRDefault="0042321F" w:rsidP="0042321F">
      <w:pPr>
        <w:tabs>
          <w:tab w:val="left" w:pos="900"/>
        </w:tabs>
        <w:ind w:left="0" w:right="15" w:hanging="2"/>
        <w:contextualSpacing/>
        <w:jc w:val="center"/>
        <w:rPr>
          <w:rFonts w:ascii="Montserrat" w:hAnsi="Montserrat" w:cs="Arial"/>
          <w:sz w:val="19"/>
          <w:szCs w:val="19"/>
        </w:rPr>
      </w:pPr>
    </w:p>
    <w:p w14:paraId="096002A9" w14:textId="77777777" w:rsidR="0042321F" w:rsidRPr="00AC6CCE" w:rsidRDefault="0042321F" w:rsidP="0042321F">
      <w:pPr>
        <w:ind w:left="0" w:right="15" w:hanging="2"/>
        <w:contextualSpacing/>
        <w:jc w:val="center"/>
        <w:rPr>
          <w:rFonts w:ascii="Montserrat" w:hAnsi="Montserrat" w:cs="Arial"/>
          <w:bCs/>
          <w:sz w:val="19"/>
          <w:szCs w:val="19"/>
        </w:rPr>
      </w:pPr>
      <w:r w:rsidRPr="00AC6CCE">
        <w:rPr>
          <w:rFonts w:ascii="Montserrat" w:hAnsi="Montserrat" w:cs="Arial"/>
          <w:bCs/>
          <w:sz w:val="19"/>
          <w:szCs w:val="19"/>
        </w:rPr>
        <w:t>Atentamente</w:t>
      </w:r>
    </w:p>
    <w:p w14:paraId="4352D4A7" w14:textId="77777777" w:rsidR="0042321F" w:rsidRPr="00AC6CCE" w:rsidRDefault="0042321F" w:rsidP="0042321F">
      <w:pPr>
        <w:ind w:left="0" w:right="15" w:hanging="2"/>
        <w:contextualSpacing/>
        <w:jc w:val="center"/>
        <w:rPr>
          <w:rFonts w:ascii="Montserrat" w:hAnsi="Montserrat" w:cs="Arial"/>
          <w:bCs/>
          <w:sz w:val="19"/>
          <w:szCs w:val="19"/>
        </w:rPr>
      </w:pPr>
      <w:r w:rsidRPr="00AC6CCE">
        <w:rPr>
          <w:rFonts w:ascii="Montserrat" w:hAnsi="Montserrat" w:cs="Arial"/>
          <w:bCs/>
          <w:sz w:val="19"/>
          <w:szCs w:val="19"/>
        </w:rPr>
        <w:t>(Nombre y firma del licitante)</w:t>
      </w:r>
    </w:p>
    <w:p w14:paraId="5BB4DA8A" w14:textId="77777777" w:rsidR="0042321F" w:rsidRPr="00AC6CCE" w:rsidRDefault="0042321F" w:rsidP="0042321F">
      <w:pPr>
        <w:ind w:left="0" w:right="15" w:hanging="2"/>
        <w:contextualSpacing/>
        <w:jc w:val="center"/>
        <w:rPr>
          <w:rFonts w:ascii="Montserrat" w:hAnsi="Montserrat" w:cs="Arial"/>
          <w:bCs/>
          <w:sz w:val="19"/>
          <w:szCs w:val="19"/>
        </w:rPr>
      </w:pPr>
    </w:p>
    <w:p w14:paraId="4430D219" w14:textId="77777777" w:rsidR="0042321F" w:rsidRPr="00AC6CCE" w:rsidRDefault="0042321F" w:rsidP="0042321F">
      <w:pPr>
        <w:ind w:left="0" w:right="15" w:hanging="2"/>
        <w:contextualSpacing/>
        <w:jc w:val="center"/>
        <w:rPr>
          <w:rFonts w:ascii="Montserrat" w:hAnsi="Montserrat" w:cs="Arial"/>
          <w:bCs/>
          <w:color w:val="0070C0"/>
          <w:sz w:val="19"/>
          <w:szCs w:val="19"/>
        </w:rPr>
      </w:pPr>
      <w:r w:rsidRPr="00AC6CCE">
        <w:rPr>
          <w:rFonts w:ascii="Montserrat" w:hAnsi="Montserrat" w:cs="Arial"/>
          <w:bCs/>
          <w:color w:val="0070C0"/>
          <w:sz w:val="19"/>
          <w:szCs w:val="19"/>
        </w:rPr>
        <w:t>27</w:t>
      </w:r>
    </w:p>
    <w:p w14:paraId="1FF8ED7D" w14:textId="77777777" w:rsidR="0042321F" w:rsidRPr="00AC6CCE" w:rsidRDefault="0042321F" w:rsidP="0042321F">
      <w:pPr>
        <w:ind w:left="0" w:right="15" w:hanging="2"/>
        <w:contextualSpacing/>
        <w:jc w:val="center"/>
        <w:rPr>
          <w:rFonts w:ascii="Montserrat" w:hAnsi="Montserrat" w:cs="Arial"/>
          <w:bCs/>
          <w:sz w:val="19"/>
          <w:szCs w:val="19"/>
        </w:rPr>
      </w:pPr>
      <w:r w:rsidRPr="00AC6CCE">
        <w:rPr>
          <w:rFonts w:ascii="Montserrat" w:hAnsi="Montserrat" w:cs="Arial"/>
          <w:bCs/>
          <w:sz w:val="19"/>
          <w:szCs w:val="19"/>
        </w:rPr>
        <w:t>______________________________________________________________________</w:t>
      </w:r>
    </w:p>
    <w:p w14:paraId="2BBB972C" w14:textId="77777777" w:rsidR="0042321F" w:rsidRPr="00AC6CCE" w:rsidRDefault="0042321F" w:rsidP="0042321F">
      <w:pPr>
        <w:ind w:left="0" w:right="15" w:hanging="2"/>
        <w:contextualSpacing/>
        <w:jc w:val="center"/>
        <w:rPr>
          <w:rFonts w:ascii="Montserrat" w:hAnsi="Montserrat" w:cs="Arial"/>
          <w:sz w:val="19"/>
          <w:szCs w:val="19"/>
        </w:rPr>
      </w:pPr>
      <w:r w:rsidRPr="00AC6CCE">
        <w:rPr>
          <w:rFonts w:ascii="Montserrat" w:hAnsi="Montserrat" w:cs="Arial"/>
          <w:bCs/>
          <w:sz w:val="19"/>
          <w:szCs w:val="19"/>
        </w:rPr>
        <w:t>(En su caso, nombre completo del representante legal del licitante)</w:t>
      </w:r>
    </w:p>
    <w:p w14:paraId="56A346C1" w14:textId="77777777" w:rsidR="0042321F" w:rsidRPr="00AC6CCE" w:rsidRDefault="0042321F" w:rsidP="0042321F">
      <w:pPr>
        <w:tabs>
          <w:tab w:val="left" w:pos="900"/>
        </w:tabs>
        <w:ind w:left="0" w:right="15" w:hanging="2"/>
        <w:contextualSpacing/>
        <w:rPr>
          <w:rFonts w:ascii="Montserrat" w:hAnsi="Montserrat" w:cs="Arial"/>
          <w:sz w:val="19"/>
          <w:szCs w:val="19"/>
        </w:rPr>
      </w:pPr>
    </w:p>
    <w:p w14:paraId="50DE36CD" w14:textId="77777777" w:rsidR="0042321F" w:rsidRPr="00AC6CCE" w:rsidRDefault="0042321F" w:rsidP="0042321F">
      <w:pPr>
        <w:tabs>
          <w:tab w:val="left" w:pos="900"/>
        </w:tabs>
        <w:ind w:left="0" w:right="15" w:hanging="2"/>
        <w:contextualSpacing/>
        <w:jc w:val="both"/>
        <w:rPr>
          <w:rFonts w:ascii="Montserrat" w:hAnsi="Montserrat" w:cs="Arial"/>
          <w:sz w:val="17"/>
          <w:szCs w:val="17"/>
        </w:rPr>
      </w:pPr>
      <w:r w:rsidRPr="00AC6CCE">
        <w:rPr>
          <w:rFonts w:ascii="Montserrat" w:hAnsi="Montserrat" w:cs="Arial"/>
          <w:b/>
          <w:sz w:val="17"/>
          <w:szCs w:val="17"/>
        </w:rPr>
        <w:t>NOTA:</w:t>
      </w:r>
      <w:r w:rsidRPr="00AC6CCE">
        <w:rPr>
          <w:rFonts w:ascii="Montserrat" w:hAnsi="Montserrat" w:cs="Arial"/>
          <w:sz w:val="17"/>
          <w:szCs w:val="17"/>
        </w:rPr>
        <w:t xml:space="preserve"> EL PRESENTE FORMATO PODRÁ SER REPRODUCIDO POR CADA PARTICIPANTE EN EL MODO QUE ESTIME CONVENIENTE, PERO DEBERÁ RESPETAR EL CONTENIDO, PREFERENTEMENTE, EN EL ORDEN INDICADO.</w:t>
      </w:r>
    </w:p>
    <w:p w14:paraId="77E92465" w14:textId="77777777" w:rsidR="0042321F" w:rsidRPr="00AC6CCE" w:rsidRDefault="0042321F" w:rsidP="0042321F">
      <w:pPr>
        <w:tabs>
          <w:tab w:val="left" w:pos="900"/>
        </w:tabs>
        <w:ind w:left="0" w:right="15" w:hanging="2"/>
        <w:contextualSpacing/>
        <w:jc w:val="center"/>
        <w:rPr>
          <w:rFonts w:ascii="Montserrat" w:hAnsi="Montserrat" w:cs="Arial"/>
          <w:sz w:val="19"/>
          <w:szCs w:val="19"/>
        </w:rPr>
      </w:pPr>
    </w:p>
    <w:p w14:paraId="4626334C" w14:textId="77777777" w:rsidR="0042321F" w:rsidRPr="00AC6CCE" w:rsidRDefault="0042321F" w:rsidP="0042321F">
      <w:pPr>
        <w:tabs>
          <w:tab w:val="left" w:pos="900"/>
        </w:tabs>
        <w:ind w:right="15"/>
        <w:contextualSpacing/>
        <w:jc w:val="both"/>
        <w:rPr>
          <w:rFonts w:ascii="Montserrat" w:hAnsi="Montserrat" w:cs="Arial"/>
          <w:b/>
          <w:color w:val="0070C0"/>
          <w:sz w:val="14"/>
          <w:szCs w:val="14"/>
        </w:rPr>
      </w:pPr>
      <w:r w:rsidRPr="00AC6CCE">
        <w:rPr>
          <w:rFonts w:ascii="Montserrat" w:hAnsi="Montserrat" w:cs="Arial"/>
          <w:b/>
          <w:color w:val="0070C0"/>
          <w:sz w:val="14"/>
          <w:szCs w:val="14"/>
        </w:rPr>
        <w:t>INSTRUCCIONES PARA EL LLENADO DEL FORMATO:</w:t>
      </w:r>
    </w:p>
    <w:p w14:paraId="428AC725"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 Se deberá de escribir la fecha en la que se elabore su cotización o en su defecto la fecha de apertura de ofertas.</w:t>
      </w:r>
    </w:p>
    <w:p w14:paraId="6106BCCB"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2.- Se deberá de escribir el nombre del apoderado legal del licitante que está participando en el procedimiento.</w:t>
      </w:r>
    </w:p>
    <w:p w14:paraId="5A85963B"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3.- Se deberá de escribir el título del objeto de este procedimiento.</w:t>
      </w:r>
    </w:p>
    <w:p w14:paraId="51E13125"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 xml:space="preserve">4.- Se deberá de escribir la </w:t>
      </w:r>
      <w:proofErr w:type="spellStart"/>
      <w:r w:rsidRPr="00AC6CCE">
        <w:rPr>
          <w:rFonts w:ascii="Montserrat" w:hAnsi="Montserrat" w:cs="Arial"/>
          <w:color w:val="0070C0"/>
          <w:sz w:val="14"/>
          <w:szCs w:val="14"/>
        </w:rPr>
        <w:t>Razon</w:t>
      </w:r>
      <w:proofErr w:type="spellEnd"/>
      <w:r w:rsidRPr="00AC6CCE">
        <w:rPr>
          <w:rFonts w:ascii="Montserrat" w:hAnsi="Montserrat" w:cs="Arial"/>
          <w:color w:val="0070C0"/>
          <w:sz w:val="14"/>
          <w:szCs w:val="14"/>
        </w:rPr>
        <w:t xml:space="preserve"> Social del licitante que está participando en el procedimiento.</w:t>
      </w:r>
    </w:p>
    <w:p w14:paraId="47273EDE"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5.- Se deberá de escribir el Registro Federal del Contribuyente del licitante participante.</w:t>
      </w:r>
    </w:p>
    <w:p w14:paraId="47A3B01A"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6.- Se deberá de escribir la calle en donde se encuentra ubicado el Domicilio Fiscal del licitante participante.</w:t>
      </w:r>
    </w:p>
    <w:p w14:paraId="6DA7AD09"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7.- Se deberá de escribir la Colonia en donde se encuentra ubicado el Domicilio Fiscal del licitante participante.</w:t>
      </w:r>
    </w:p>
    <w:p w14:paraId="54A61912"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8.- Se deberá de escribir el Código Fiscal que pertenezca al Domicilio Fiscal del licitante participante.</w:t>
      </w:r>
    </w:p>
    <w:p w14:paraId="031CA979"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 xml:space="preserve">9.- Se deberá de escribir para el caso de </w:t>
      </w:r>
      <w:proofErr w:type="spellStart"/>
      <w:r w:rsidRPr="00AC6CCE">
        <w:rPr>
          <w:rFonts w:ascii="Montserrat" w:hAnsi="Montserrat" w:cs="Arial"/>
          <w:color w:val="0070C0"/>
          <w:sz w:val="14"/>
          <w:szCs w:val="14"/>
        </w:rPr>
        <w:t>laCiudad</w:t>
      </w:r>
      <w:proofErr w:type="spellEnd"/>
      <w:r w:rsidRPr="00AC6CCE">
        <w:rPr>
          <w:rFonts w:ascii="Montserrat" w:hAnsi="Montserrat" w:cs="Arial"/>
          <w:color w:val="0070C0"/>
          <w:sz w:val="14"/>
          <w:szCs w:val="14"/>
        </w:rPr>
        <w:t xml:space="preserve"> de México la Alcaldía en la cual se encuentre el Domicilio Fiscal del licitante participante, para el caso de los demás estados se deberá escribir el municipio en el que se encuentre el Domicilio Fiscal del licitante participante.</w:t>
      </w:r>
    </w:p>
    <w:p w14:paraId="7D9E49F1"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10.- Se deberá de escribir el estado o en su caso la Ciudad de México en el que se encuentre el Domicilio Fiscal del licitante participante.</w:t>
      </w:r>
    </w:p>
    <w:p w14:paraId="3C878B3A"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11.- Se deberá de escribir el número telefónico del licitante participante.</w:t>
      </w:r>
    </w:p>
    <w:p w14:paraId="36F51766"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12.- Se deberá de escribir el correo(s) electrónico(s) del licitante participante.</w:t>
      </w:r>
    </w:p>
    <w:p w14:paraId="738F6A09"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13.- Se deberá de escribir el objeto o parte del objeto con el cual está dado de alta en la Secretaría de Hacienda y Crédito Público, el cual se encuentra descrito en su Acta Constitutiva o en las modificaciones a la misma.</w:t>
      </w:r>
    </w:p>
    <w:p w14:paraId="5FE3CE22"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14.- Se deberá de escribir el número del Acta Constitutiva del licitante participante.</w:t>
      </w:r>
    </w:p>
    <w:p w14:paraId="4167D9B9"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15.- Se deberá de escribir la fecha en la cual se constituyó el licitante, dicha fecha se encuentra descrita en la primera hoja de su Acta Constitutiva.</w:t>
      </w:r>
    </w:p>
    <w:p w14:paraId="48187336"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lastRenderedPageBreak/>
        <w:t xml:space="preserve">16.- Se deberá de escribir el número o Folio </w:t>
      </w:r>
      <w:proofErr w:type="spellStart"/>
      <w:r w:rsidRPr="00AC6CCE">
        <w:rPr>
          <w:rFonts w:ascii="Montserrat" w:hAnsi="Montserrat" w:cs="Arial"/>
          <w:color w:val="0070C0"/>
          <w:sz w:val="14"/>
          <w:szCs w:val="14"/>
        </w:rPr>
        <w:t>Mercantíl</w:t>
      </w:r>
      <w:proofErr w:type="spellEnd"/>
      <w:r w:rsidRPr="00AC6CCE">
        <w:rPr>
          <w:rFonts w:ascii="Montserrat" w:hAnsi="Montserrat" w:cs="Arial"/>
          <w:color w:val="0070C0"/>
          <w:sz w:val="14"/>
          <w:szCs w:val="14"/>
        </w:rPr>
        <w:t xml:space="preserve"> asignado por el Registro Público de la Propiedad y el Comercio.</w:t>
      </w:r>
    </w:p>
    <w:p w14:paraId="6D08B2C2"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 xml:space="preserve">17.- Se deberá de escribir la fecha en la que se le asignó el número o Folio </w:t>
      </w:r>
      <w:proofErr w:type="spellStart"/>
      <w:r w:rsidRPr="00AC6CCE">
        <w:rPr>
          <w:rFonts w:ascii="Montserrat" w:hAnsi="Montserrat" w:cs="Arial"/>
          <w:color w:val="0070C0"/>
          <w:sz w:val="14"/>
          <w:szCs w:val="14"/>
        </w:rPr>
        <w:t>Mercantíl</w:t>
      </w:r>
      <w:proofErr w:type="spellEnd"/>
      <w:r w:rsidRPr="00AC6CCE">
        <w:rPr>
          <w:rFonts w:ascii="Montserrat" w:hAnsi="Montserrat" w:cs="Arial"/>
          <w:color w:val="0070C0"/>
          <w:sz w:val="14"/>
          <w:szCs w:val="14"/>
        </w:rPr>
        <w:t>.</w:t>
      </w:r>
    </w:p>
    <w:p w14:paraId="01BEBC02"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 xml:space="preserve">18.- Se deberá de escribir el nombre, número y lugar del notario público el cual elaboró y dio </w:t>
      </w:r>
      <w:proofErr w:type="spellStart"/>
      <w:r w:rsidRPr="00AC6CCE">
        <w:rPr>
          <w:rFonts w:ascii="Montserrat" w:hAnsi="Montserrat" w:cs="Arial"/>
          <w:color w:val="0070C0"/>
          <w:sz w:val="14"/>
          <w:szCs w:val="14"/>
        </w:rPr>
        <w:t>fé</w:t>
      </w:r>
      <w:proofErr w:type="spellEnd"/>
      <w:r w:rsidRPr="00AC6CCE">
        <w:rPr>
          <w:rFonts w:ascii="Montserrat" w:hAnsi="Montserrat" w:cs="Arial"/>
          <w:color w:val="0070C0"/>
          <w:sz w:val="14"/>
          <w:szCs w:val="14"/>
        </w:rPr>
        <w:t xml:space="preserve"> del Acta Constitutiva del licitante participante.</w:t>
      </w:r>
    </w:p>
    <w:p w14:paraId="0D3F5233"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19.- Se deberá de escribir el o los nombres y apellidos de los accionistas que actualmente están vigentes en la administración del licitante participante.</w:t>
      </w:r>
    </w:p>
    <w:p w14:paraId="51412E38"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20.- Se deberá de escribir el número y fecha de las actas que modifican en cualquier sentido al Acta Constitutiva del licitante participante.</w:t>
      </w:r>
    </w:p>
    <w:p w14:paraId="4C96F3F3"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21.- Se deberá de escribir el nombre del apoderado legal con facultades para la administración o su caso con poder especial para poder firmar propuestas y contratos del licitante participante.</w:t>
      </w:r>
    </w:p>
    <w:p w14:paraId="5619851F"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22.- Se deberá de escribir en general las facultades que se le otorgan mediante el poder notarial al licitante participante.</w:t>
      </w:r>
    </w:p>
    <w:p w14:paraId="2C14D9EB"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23.- Se deberá de escribir el número de escritura pública asignado por el Notario Público que elaboró el Poder Notarial del licitante participante.</w:t>
      </w:r>
    </w:p>
    <w:p w14:paraId="36F8D62D"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24.- Se deberá de escribir la fecha del Poder Notarial del licitante participante.</w:t>
      </w:r>
    </w:p>
    <w:p w14:paraId="033D52F8"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 xml:space="preserve">25.- Se deberá de escribir el nombre, número y lugar del Notario Público el cual elaboró y dio </w:t>
      </w:r>
      <w:proofErr w:type="spellStart"/>
      <w:r w:rsidRPr="00AC6CCE">
        <w:rPr>
          <w:rFonts w:ascii="Montserrat" w:hAnsi="Montserrat" w:cs="Arial"/>
          <w:color w:val="0070C0"/>
          <w:sz w:val="14"/>
          <w:szCs w:val="14"/>
        </w:rPr>
        <w:t>fé</w:t>
      </w:r>
      <w:proofErr w:type="spellEnd"/>
      <w:r w:rsidRPr="00AC6CCE">
        <w:rPr>
          <w:rFonts w:ascii="Montserrat" w:hAnsi="Montserrat" w:cs="Arial"/>
          <w:color w:val="0070C0"/>
          <w:sz w:val="14"/>
          <w:szCs w:val="14"/>
        </w:rPr>
        <w:t xml:space="preserve"> del Poder Notarial.</w:t>
      </w:r>
    </w:p>
    <w:p w14:paraId="62A4A6AB" w14:textId="77777777" w:rsidR="0042321F" w:rsidRPr="00AC6CCE"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26.- Se deberá de escribir la fecha en la que se elabore su cotización o en su defecto la fecha de apertura de ofertas.</w:t>
      </w:r>
    </w:p>
    <w:p w14:paraId="619ADF43" w14:textId="77777777" w:rsidR="0042321F" w:rsidRDefault="0042321F" w:rsidP="0042321F">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27.- Se deberá de firmar y anotar el nombre completo del representante legal del licitante participante.</w:t>
      </w:r>
    </w:p>
    <w:p w14:paraId="0D7408D3" w14:textId="77777777" w:rsidR="0042321F" w:rsidRDefault="0042321F" w:rsidP="0042321F">
      <w:pPr>
        <w:tabs>
          <w:tab w:val="left" w:pos="900"/>
        </w:tabs>
        <w:ind w:right="15"/>
        <w:contextualSpacing/>
        <w:jc w:val="both"/>
        <w:rPr>
          <w:rFonts w:ascii="Montserrat" w:hAnsi="Montserrat" w:cs="Arial"/>
          <w:color w:val="0070C0"/>
          <w:sz w:val="14"/>
          <w:szCs w:val="14"/>
        </w:rPr>
      </w:pPr>
    </w:p>
    <w:p w14:paraId="37834751" w14:textId="77777777" w:rsidR="005C2611" w:rsidRPr="00CB21AB" w:rsidRDefault="0042321F" w:rsidP="00D3772D">
      <w:pPr>
        <w:ind w:left="0" w:hanging="2"/>
        <w:rPr>
          <w:rFonts w:ascii="Montserrat" w:eastAsia="Montserrat" w:hAnsi="Montserrat" w:cs="Montserrat"/>
          <w:sz w:val="20"/>
          <w:szCs w:val="20"/>
        </w:rPr>
      </w:pPr>
      <w:r w:rsidRPr="005E4FC0">
        <w:rPr>
          <w:rFonts w:ascii="Montserrat" w:eastAsia="Montserrat" w:hAnsi="Montserrat" w:cs="Montserrat"/>
          <w:smallCaps/>
          <w:color w:val="FFFFFF"/>
          <w:sz w:val="16"/>
          <w:szCs w:val="16"/>
        </w:rPr>
        <w:t>TO B</w:t>
      </w:r>
      <w:r w:rsidR="002A2A60" w:rsidRPr="00CB21AB">
        <w:br w:type="page"/>
      </w:r>
    </w:p>
    <w:p w14:paraId="4253BEE6" w14:textId="77777777" w:rsidR="00A43939" w:rsidRPr="00AC6CCE" w:rsidRDefault="00A43939" w:rsidP="00A43939">
      <w:pPr>
        <w:shd w:val="clear" w:color="auto" w:fill="0070C0"/>
        <w:ind w:left="0" w:right="15" w:hanging="2"/>
        <w:jc w:val="center"/>
        <w:rPr>
          <w:rFonts w:ascii="Montserrat" w:eastAsia="Montserrat" w:hAnsi="Montserrat" w:cs="Montserrat"/>
          <w:b/>
          <w:color w:val="FFFFFF"/>
          <w:sz w:val="20"/>
          <w:szCs w:val="20"/>
        </w:rPr>
      </w:pPr>
      <w:r w:rsidRPr="00AC6CCE">
        <w:rPr>
          <w:rFonts w:ascii="Montserrat" w:eastAsia="Montserrat" w:hAnsi="Montserrat" w:cs="Montserrat"/>
          <w:b/>
          <w:color w:val="FFFFFF"/>
          <w:sz w:val="20"/>
          <w:szCs w:val="20"/>
        </w:rPr>
        <w:lastRenderedPageBreak/>
        <w:t>FORMATO C</w:t>
      </w:r>
    </w:p>
    <w:p w14:paraId="21CF5A8B" w14:textId="77777777" w:rsidR="00A43939" w:rsidRPr="00AC6CCE" w:rsidRDefault="00A43939" w:rsidP="00A43939">
      <w:pPr>
        <w:shd w:val="clear" w:color="auto" w:fill="0070C0"/>
        <w:ind w:left="0" w:right="15" w:hanging="2"/>
        <w:jc w:val="center"/>
        <w:rPr>
          <w:rFonts w:ascii="Montserrat" w:eastAsia="Montserrat" w:hAnsi="Montserrat" w:cs="Montserrat"/>
          <w:b/>
          <w:color w:val="FFFFFF"/>
          <w:sz w:val="20"/>
          <w:szCs w:val="20"/>
        </w:rPr>
      </w:pPr>
      <w:r w:rsidRPr="00AC6CCE">
        <w:rPr>
          <w:rFonts w:ascii="Montserrat" w:eastAsia="Montserrat" w:hAnsi="Montserrat" w:cs="Montserrat"/>
          <w:b/>
          <w:color w:val="FFFFFF"/>
          <w:sz w:val="20"/>
          <w:szCs w:val="20"/>
        </w:rPr>
        <w:t>MODELO DE CARTA DECLARATORIA</w:t>
      </w:r>
    </w:p>
    <w:p w14:paraId="2AD149EF" w14:textId="77777777" w:rsidR="00A43939" w:rsidRPr="00AC6CCE" w:rsidRDefault="00A43939" w:rsidP="00A43939">
      <w:pPr>
        <w:pBdr>
          <w:top w:val="nil"/>
          <w:left w:val="nil"/>
          <w:bottom w:val="nil"/>
          <w:right w:val="nil"/>
          <w:between w:val="nil"/>
        </w:pBdr>
        <w:tabs>
          <w:tab w:val="left" w:pos="900"/>
        </w:tabs>
        <w:ind w:left="0" w:hanging="2"/>
        <w:jc w:val="right"/>
        <w:rPr>
          <w:rFonts w:ascii="Montserrat" w:eastAsia="Montserrat" w:hAnsi="Montserrat" w:cs="Montserrat"/>
          <w:color w:val="000000"/>
          <w:sz w:val="20"/>
          <w:szCs w:val="20"/>
        </w:rPr>
      </w:pPr>
    </w:p>
    <w:p w14:paraId="3A0E1B95" w14:textId="77777777" w:rsidR="00A43939" w:rsidRPr="00AC6CCE" w:rsidRDefault="00A43939" w:rsidP="00A43939">
      <w:pPr>
        <w:pBdr>
          <w:top w:val="nil"/>
          <w:left w:val="nil"/>
          <w:bottom w:val="nil"/>
          <w:right w:val="nil"/>
          <w:between w:val="nil"/>
        </w:pBdr>
        <w:tabs>
          <w:tab w:val="left" w:pos="900"/>
        </w:tabs>
        <w:ind w:left="0" w:hanging="2"/>
        <w:jc w:val="right"/>
        <w:rPr>
          <w:rFonts w:ascii="Montserrat" w:eastAsia="Montserrat" w:hAnsi="Montserrat" w:cs="Montserrat"/>
          <w:color w:val="000000"/>
          <w:sz w:val="20"/>
          <w:szCs w:val="20"/>
        </w:rPr>
      </w:pPr>
      <w:r w:rsidRPr="00AC6CCE">
        <w:rPr>
          <w:rFonts w:ascii="Montserrat" w:eastAsia="Montserrat" w:hAnsi="Montserrat" w:cs="Montserrat"/>
          <w:color w:val="000000"/>
          <w:sz w:val="20"/>
          <w:szCs w:val="20"/>
        </w:rPr>
        <w:t>Estado de México, a _</w:t>
      </w:r>
      <w:r w:rsidRPr="00AC6CCE">
        <w:rPr>
          <w:rFonts w:ascii="Montserrat" w:eastAsia="Montserrat" w:hAnsi="Montserrat" w:cs="Montserrat"/>
          <w:color w:val="0070C0"/>
          <w:sz w:val="20"/>
          <w:szCs w:val="20"/>
        </w:rPr>
        <w:t>1</w:t>
      </w:r>
      <w:proofErr w:type="gramStart"/>
      <w:r w:rsidRPr="00AC6CCE">
        <w:rPr>
          <w:rFonts w:ascii="Montserrat" w:eastAsia="Montserrat" w:hAnsi="Montserrat" w:cs="Montserrat"/>
          <w:color w:val="000000"/>
          <w:sz w:val="20"/>
          <w:szCs w:val="20"/>
        </w:rPr>
        <w:t>_  de</w:t>
      </w:r>
      <w:proofErr w:type="gramEnd"/>
      <w:r w:rsidRPr="00AC6CCE">
        <w:rPr>
          <w:rFonts w:ascii="Montserrat" w:eastAsia="Montserrat" w:hAnsi="Montserrat" w:cs="Montserrat"/>
          <w:color w:val="000000"/>
          <w:sz w:val="20"/>
          <w:szCs w:val="20"/>
        </w:rPr>
        <w:t xml:space="preserve"> 202</w:t>
      </w:r>
      <w:r w:rsidR="00DD788F">
        <w:rPr>
          <w:rFonts w:ascii="Montserrat" w:eastAsia="Montserrat" w:hAnsi="Montserrat" w:cs="Montserrat"/>
          <w:color w:val="000000"/>
          <w:sz w:val="20"/>
          <w:szCs w:val="20"/>
        </w:rPr>
        <w:t>4</w:t>
      </w:r>
    </w:p>
    <w:p w14:paraId="4A450117" w14:textId="77777777" w:rsidR="00A43939" w:rsidRPr="00AC6CCE" w:rsidRDefault="00A43939" w:rsidP="00A43939">
      <w:pPr>
        <w:pBdr>
          <w:top w:val="nil"/>
          <w:left w:val="nil"/>
          <w:bottom w:val="nil"/>
          <w:right w:val="nil"/>
          <w:between w:val="nil"/>
        </w:pBdr>
        <w:tabs>
          <w:tab w:val="left" w:pos="900"/>
        </w:tabs>
        <w:ind w:left="0" w:hanging="2"/>
        <w:jc w:val="both"/>
        <w:rPr>
          <w:rFonts w:ascii="Montserrat" w:eastAsia="Montserrat" w:hAnsi="Montserrat" w:cs="Montserrat"/>
          <w:b/>
          <w:color w:val="000000"/>
          <w:sz w:val="20"/>
          <w:szCs w:val="20"/>
        </w:rPr>
      </w:pPr>
    </w:p>
    <w:p w14:paraId="5447A0A7" w14:textId="77777777" w:rsidR="00A43939" w:rsidRPr="00AC6CCE" w:rsidRDefault="00A43939" w:rsidP="00A43939">
      <w:pPr>
        <w:pBdr>
          <w:top w:val="nil"/>
          <w:left w:val="nil"/>
          <w:bottom w:val="nil"/>
          <w:right w:val="nil"/>
          <w:between w:val="nil"/>
        </w:pBdr>
        <w:tabs>
          <w:tab w:val="left" w:pos="900"/>
        </w:tabs>
        <w:ind w:left="0" w:hanging="2"/>
        <w:jc w:val="both"/>
        <w:rPr>
          <w:rFonts w:ascii="Montserrat" w:eastAsia="Montserrat" w:hAnsi="Montserrat" w:cs="Montserrat"/>
          <w:color w:val="000000"/>
          <w:sz w:val="20"/>
          <w:szCs w:val="20"/>
        </w:rPr>
      </w:pPr>
      <w:r w:rsidRPr="00AC6CCE">
        <w:rPr>
          <w:rFonts w:ascii="Montserrat" w:eastAsia="Montserrat" w:hAnsi="Montserrat" w:cs="Montserrat"/>
          <w:b/>
          <w:color w:val="000000"/>
          <w:sz w:val="20"/>
          <w:szCs w:val="20"/>
        </w:rPr>
        <w:t>COLEGIO NACIONAL DE EDUCACIÓN PROFESIONAL TÉCNICA</w:t>
      </w:r>
    </w:p>
    <w:p w14:paraId="5AEB0394" w14:textId="77777777" w:rsidR="00A43939" w:rsidRPr="00AC6CCE" w:rsidRDefault="00A43939" w:rsidP="00A43939">
      <w:pPr>
        <w:ind w:left="0" w:hanging="2"/>
        <w:jc w:val="both"/>
        <w:rPr>
          <w:rFonts w:ascii="Montserrat" w:eastAsia="Montserrat" w:hAnsi="Montserrat" w:cs="Montserrat"/>
          <w:sz w:val="20"/>
          <w:szCs w:val="20"/>
        </w:rPr>
      </w:pPr>
      <w:r w:rsidRPr="00AC6CCE">
        <w:rPr>
          <w:rFonts w:ascii="Montserrat" w:eastAsia="Montserrat" w:hAnsi="Montserrat" w:cs="Montserrat"/>
          <w:sz w:val="20"/>
          <w:szCs w:val="20"/>
        </w:rPr>
        <w:t>P r e s e n t e</w:t>
      </w:r>
    </w:p>
    <w:p w14:paraId="04F5279A" w14:textId="77777777" w:rsidR="00A43939" w:rsidRPr="00AC6CCE" w:rsidRDefault="00A43939" w:rsidP="00A43939">
      <w:pPr>
        <w:ind w:left="0" w:hanging="2"/>
        <w:jc w:val="both"/>
        <w:rPr>
          <w:rFonts w:ascii="Montserrat" w:eastAsia="Montserrat" w:hAnsi="Montserrat" w:cs="Montserrat"/>
          <w:sz w:val="20"/>
          <w:szCs w:val="20"/>
        </w:rPr>
      </w:pPr>
    </w:p>
    <w:p w14:paraId="4BFCE276" w14:textId="50D57088" w:rsidR="00A43939" w:rsidRPr="00AC6CCE" w:rsidRDefault="00A43939" w:rsidP="00A43939">
      <w:pPr>
        <w:ind w:left="0" w:hanging="2"/>
        <w:jc w:val="both"/>
        <w:rPr>
          <w:rFonts w:ascii="Montserrat" w:eastAsia="Montserrat" w:hAnsi="Montserrat" w:cs="Montserrat"/>
          <w:sz w:val="20"/>
          <w:szCs w:val="20"/>
        </w:rPr>
      </w:pPr>
      <w:r w:rsidRPr="00AC6CCE">
        <w:rPr>
          <w:rFonts w:ascii="Montserrat" w:eastAsia="Montserrat" w:hAnsi="Montserrat" w:cs="Montserrat"/>
          <w:sz w:val="20"/>
          <w:szCs w:val="20"/>
        </w:rPr>
        <w:t xml:space="preserve">De conformidad </w:t>
      </w:r>
      <w:r w:rsidRPr="00F575A5">
        <w:rPr>
          <w:rFonts w:ascii="Montserrat" w:hAnsi="Montserrat" w:cs="Arial"/>
          <w:sz w:val="19"/>
          <w:szCs w:val="19"/>
        </w:rPr>
        <w:t xml:space="preserve">con lo establecido en la </w:t>
      </w:r>
      <w:r w:rsidRPr="00AC6CCE">
        <w:rPr>
          <w:rFonts w:ascii="Montserrat" w:hAnsi="Montserrat" w:cs="Arial"/>
          <w:sz w:val="19"/>
          <w:szCs w:val="19"/>
        </w:rPr>
        <w:t xml:space="preserve">Convocatoria de </w:t>
      </w:r>
      <w:r w:rsidRPr="00F575A5">
        <w:rPr>
          <w:rFonts w:ascii="Montserrat" w:hAnsi="Montserrat" w:cs="Arial"/>
          <w:sz w:val="19"/>
          <w:szCs w:val="19"/>
        </w:rPr>
        <w:t xml:space="preserve">Licitación Pública Nacional Electrónica No. </w:t>
      </w:r>
      <w:r w:rsidRPr="00F575A5">
        <w:rPr>
          <w:rFonts w:ascii="Montserrat" w:hAnsi="Montserrat" w:cs="Arial"/>
          <w:b/>
          <w:sz w:val="19"/>
          <w:szCs w:val="19"/>
        </w:rPr>
        <w:t>LA-11-L5X-011L5X001-N-</w:t>
      </w:r>
      <w:r>
        <w:rPr>
          <w:rFonts w:ascii="Montserrat" w:hAnsi="Montserrat" w:cs="Arial"/>
          <w:b/>
          <w:sz w:val="19"/>
          <w:szCs w:val="19"/>
        </w:rPr>
        <w:t>XX</w:t>
      </w:r>
      <w:r w:rsidRPr="00F575A5">
        <w:rPr>
          <w:rFonts w:ascii="Montserrat" w:hAnsi="Montserrat" w:cs="Arial"/>
          <w:b/>
          <w:sz w:val="19"/>
          <w:szCs w:val="19"/>
        </w:rPr>
        <w:t>-2023</w:t>
      </w:r>
      <w:r w:rsidRPr="00F575A5">
        <w:rPr>
          <w:rFonts w:ascii="Montserrat" w:hAnsi="Montserrat" w:cs="Arial"/>
          <w:sz w:val="19"/>
          <w:szCs w:val="19"/>
        </w:rPr>
        <w:t>, relativa a la</w:t>
      </w:r>
      <w:r w:rsidRPr="00AC6CCE">
        <w:rPr>
          <w:rFonts w:ascii="Montserrat" w:eastAsia="Montserrat" w:hAnsi="Montserrat" w:cs="Montserrat"/>
          <w:sz w:val="20"/>
          <w:szCs w:val="20"/>
        </w:rPr>
        <w:t xml:space="preserve"> </w:t>
      </w:r>
      <w:r w:rsidRPr="00E255BD">
        <w:rPr>
          <w:rFonts w:ascii="Montserrat" w:hAnsi="Montserrat" w:cs="Arial"/>
          <w:b/>
          <w:bCs/>
          <w:sz w:val="20"/>
          <w:szCs w:val="20"/>
        </w:rPr>
        <w:t>“</w:t>
      </w:r>
      <w:r w:rsidR="003339C2" w:rsidRPr="00231B44">
        <w:rPr>
          <w:rFonts w:ascii="Montserrat" w:eastAsia="Montserrat" w:hAnsi="Montserrat" w:cs="Montserrat"/>
          <w:b/>
          <w:color w:val="000000"/>
          <w:sz w:val="20"/>
          <w:szCs w:val="20"/>
        </w:rPr>
        <w:t>CONTRATACIÓN DE LA PÓLIZA DE SEGURO DE ACCIDENTES PERSONALES ESCOLARES DE ALUMNOS DEL SISTEMA CONALEP</w:t>
      </w:r>
      <w:r w:rsidR="003339C2" w:rsidRPr="00231B44">
        <w:rPr>
          <w:rFonts w:ascii="Montserrat" w:eastAsia="Montserrat" w:hAnsi="Montserrat" w:cs="Montserrat"/>
          <w:b/>
          <w:sz w:val="20"/>
          <w:szCs w:val="20"/>
        </w:rPr>
        <w:t xml:space="preserve"> </w:t>
      </w:r>
      <w:r w:rsidR="003339C2" w:rsidRPr="00231B44">
        <w:rPr>
          <w:rFonts w:ascii="Montserrat" w:eastAsia="Montserrat" w:hAnsi="Montserrat" w:cs="Montserrat"/>
          <w:b/>
          <w:color w:val="000000"/>
          <w:sz w:val="20"/>
          <w:szCs w:val="20"/>
        </w:rPr>
        <w:t>EN EL CICLO ESCOLAR 2024-2025</w:t>
      </w:r>
      <w:r w:rsidRPr="00E255BD">
        <w:rPr>
          <w:rFonts w:ascii="Montserrat" w:hAnsi="Montserrat" w:cs="Arial"/>
          <w:b/>
          <w:bCs/>
          <w:sz w:val="20"/>
          <w:szCs w:val="20"/>
        </w:rPr>
        <w:t>”</w:t>
      </w:r>
      <w:r w:rsidRPr="00AC6CCE">
        <w:rPr>
          <w:rFonts w:ascii="Montserrat" w:eastAsia="Montserrat" w:hAnsi="Montserrat" w:cs="Montserrat"/>
          <w:sz w:val="20"/>
          <w:szCs w:val="20"/>
        </w:rPr>
        <w:t>, manifiesto bajo protesta de decir verdad:</w:t>
      </w:r>
    </w:p>
    <w:p w14:paraId="3F88A674" w14:textId="77777777" w:rsidR="00A43939" w:rsidRPr="00AC6CCE" w:rsidRDefault="00A43939" w:rsidP="00A43939">
      <w:pPr>
        <w:ind w:left="0" w:hanging="2"/>
        <w:jc w:val="both"/>
        <w:rPr>
          <w:rFonts w:ascii="Montserrat" w:eastAsia="Montserrat" w:hAnsi="Montserrat" w:cs="Montserrat"/>
          <w:sz w:val="20"/>
          <w:szCs w:val="20"/>
        </w:rPr>
      </w:pPr>
    </w:p>
    <w:p w14:paraId="786684F5" w14:textId="77777777" w:rsidR="00A43939" w:rsidRPr="00AC6CCE" w:rsidRDefault="00A43939" w:rsidP="002365DF">
      <w:pPr>
        <w:numPr>
          <w:ilvl w:val="0"/>
          <w:numId w:val="44"/>
        </w:numPr>
        <w:pBdr>
          <w:top w:val="nil"/>
          <w:left w:val="nil"/>
          <w:bottom w:val="nil"/>
          <w:right w:val="nil"/>
          <w:between w:val="nil"/>
        </w:pBdr>
        <w:spacing w:after="0" w:line="240" w:lineRule="auto"/>
        <w:ind w:leftChars="0" w:left="566" w:hangingChars="283" w:hanging="566"/>
        <w:jc w:val="both"/>
        <w:rPr>
          <w:rFonts w:ascii="Montserrat" w:eastAsia="Montserrat" w:hAnsi="Montserrat" w:cs="Montserrat"/>
          <w:color w:val="000000"/>
          <w:sz w:val="20"/>
          <w:szCs w:val="20"/>
        </w:rPr>
      </w:pPr>
      <w:r w:rsidRPr="00AC6CCE">
        <w:rPr>
          <w:rFonts w:ascii="Montserrat" w:eastAsia="Montserrat" w:hAnsi="Montserrat" w:cs="Montserrat"/>
          <w:color w:val="000000"/>
          <w:sz w:val="20"/>
          <w:szCs w:val="20"/>
        </w:rPr>
        <w:t xml:space="preserve">Que soy de </w:t>
      </w:r>
      <w:r w:rsidRPr="00AC6CCE">
        <w:rPr>
          <w:rFonts w:ascii="Montserrat" w:eastAsia="Montserrat" w:hAnsi="Montserrat" w:cs="Montserrat"/>
          <w:b/>
          <w:color w:val="000000"/>
          <w:sz w:val="20"/>
          <w:szCs w:val="20"/>
          <w:u w:val="single"/>
        </w:rPr>
        <w:t>nacionalidad mexicana</w:t>
      </w:r>
      <w:r w:rsidRPr="00AC6CCE">
        <w:rPr>
          <w:rFonts w:ascii="Montserrat" w:eastAsia="Montserrat" w:hAnsi="Montserrat" w:cs="Montserrat"/>
          <w:color w:val="000000"/>
          <w:sz w:val="20"/>
          <w:szCs w:val="20"/>
        </w:rPr>
        <w:t>, en apego al artículo 35 del Reglamento de la LAASSP.</w:t>
      </w:r>
    </w:p>
    <w:p w14:paraId="10079C86" w14:textId="77777777" w:rsidR="00A43939" w:rsidRPr="00AC6CCE" w:rsidRDefault="00A43939" w:rsidP="00A43939">
      <w:pPr>
        <w:pBdr>
          <w:top w:val="nil"/>
          <w:left w:val="nil"/>
          <w:bottom w:val="nil"/>
          <w:right w:val="nil"/>
          <w:between w:val="nil"/>
        </w:pBdr>
        <w:ind w:left="0" w:hanging="2"/>
        <w:jc w:val="both"/>
        <w:rPr>
          <w:rFonts w:ascii="Montserrat" w:eastAsia="Montserrat" w:hAnsi="Montserrat" w:cs="Montserrat"/>
          <w:color w:val="000000"/>
          <w:sz w:val="20"/>
          <w:szCs w:val="20"/>
        </w:rPr>
      </w:pPr>
    </w:p>
    <w:p w14:paraId="0F0C7B5A" w14:textId="77777777" w:rsidR="00A43939" w:rsidRPr="00E863F7" w:rsidRDefault="00A43939" w:rsidP="002365DF">
      <w:pPr>
        <w:numPr>
          <w:ilvl w:val="0"/>
          <w:numId w:val="44"/>
        </w:numPr>
        <w:pBdr>
          <w:top w:val="nil"/>
          <w:left w:val="nil"/>
          <w:bottom w:val="nil"/>
          <w:right w:val="nil"/>
          <w:between w:val="nil"/>
        </w:pBdr>
        <w:spacing w:after="0" w:line="240" w:lineRule="auto"/>
        <w:ind w:leftChars="0" w:left="566" w:hangingChars="283" w:hanging="566"/>
        <w:jc w:val="both"/>
        <w:rPr>
          <w:rFonts w:ascii="Montserrat" w:eastAsia="Montserrat" w:hAnsi="Montserrat" w:cs="Montserrat"/>
          <w:color w:val="000000"/>
          <w:sz w:val="20"/>
          <w:szCs w:val="20"/>
        </w:rPr>
      </w:pPr>
      <w:r w:rsidRPr="00E863F7">
        <w:rPr>
          <w:rFonts w:ascii="Montserrat" w:eastAsia="Montserrat" w:hAnsi="Montserrat" w:cs="Montserrat"/>
          <w:color w:val="000000"/>
          <w:sz w:val="20"/>
          <w:szCs w:val="20"/>
        </w:rPr>
        <w:t xml:space="preserve">Que el presente licitante, mis representantes y demás dependientes no nos encontramos en alguno de los supuestos de los </w:t>
      </w:r>
      <w:r w:rsidRPr="00E863F7">
        <w:rPr>
          <w:rFonts w:ascii="Montserrat" w:eastAsia="Montserrat" w:hAnsi="Montserrat" w:cs="Montserrat"/>
          <w:b/>
          <w:color w:val="000000"/>
          <w:sz w:val="20"/>
          <w:szCs w:val="20"/>
          <w:u w:val="single"/>
        </w:rPr>
        <w:t>artículos 50 y 60 de la LAASSP</w:t>
      </w:r>
      <w:r w:rsidRPr="00E863F7">
        <w:rPr>
          <w:rFonts w:ascii="Montserrat" w:eastAsia="Montserrat" w:hAnsi="Montserrat" w:cs="Montserrat"/>
          <w:color w:val="000000"/>
          <w:sz w:val="20"/>
          <w:szCs w:val="20"/>
        </w:rPr>
        <w:t>.</w:t>
      </w:r>
    </w:p>
    <w:p w14:paraId="6CE4E7C9" w14:textId="77777777" w:rsidR="00A43939" w:rsidRPr="00AC6CCE" w:rsidRDefault="00A43939" w:rsidP="00A43939">
      <w:pPr>
        <w:pBdr>
          <w:top w:val="nil"/>
          <w:left w:val="nil"/>
          <w:bottom w:val="nil"/>
          <w:right w:val="nil"/>
          <w:between w:val="nil"/>
        </w:pBdr>
        <w:ind w:left="0" w:hanging="2"/>
        <w:jc w:val="both"/>
        <w:rPr>
          <w:rFonts w:ascii="Montserrat" w:eastAsia="Montserrat" w:hAnsi="Montserrat" w:cs="Montserrat"/>
          <w:color w:val="000000"/>
          <w:sz w:val="20"/>
          <w:szCs w:val="20"/>
        </w:rPr>
      </w:pPr>
    </w:p>
    <w:p w14:paraId="249CFDC9" w14:textId="77777777" w:rsidR="00A43939" w:rsidRPr="00AC6CCE" w:rsidRDefault="00A43939" w:rsidP="002365DF">
      <w:pPr>
        <w:numPr>
          <w:ilvl w:val="0"/>
          <w:numId w:val="44"/>
        </w:numPr>
        <w:pBdr>
          <w:top w:val="nil"/>
          <w:left w:val="nil"/>
          <w:bottom w:val="nil"/>
          <w:right w:val="nil"/>
          <w:between w:val="nil"/>
        </w:pBdr>
        <w:spacing w:after="0" w:line="240" w:lineRule="auto"/>
        <w:ind w:leftChars="0" w:left="566" w:hangingChars="283" w:hanging="566"/>
        <w:jc w:val="both"/>
        <w:rPr>
          <w:rFonts w:ascii="Montserrat" w:eastAsia="Montserrat" w:hAnsi="Montserrat" w:cs="Montserrat"/>
          <w:color w:val="000000"/>
          <w:sz w:val="20"/>
          <w:szCs w:val="20"/>
        </w:rPr>
      </w:pPr>
      <w:r w:rsidRPr="00AC6CCE">
        <w:rPr>
          <w:rFonts w:ascii="Montserrat" w:eastAsia="Montserrat" w:hAnsi="Montserrat" w:cs="Montserrat"/>
          <w:color w:val="000000"/>
          <w:sz w:val="20"/>
          <w:szCs w:val="20"/>
        </w:rPr>
        <w:t xml:space="preserve">(Declaración de integridad) Que por mí mismo y a través de interpósita persona me abstendré de adoptar conductas para que los servidores públicos del CONALEP </w:t>
      </w:r>
      <w:r w:rsidRPr="00AC6CCE">
        <w:rPr>
          <w:rFonts w:ascii="Montserrat" w:eastAsia="Montserrat" w:hAnsi="Montserrat" w:cs="Montserrat"/>
          <w:b/>
          <w:color w:val="000000"/>
          <w:sz w:val="20"/>
          <w:szCs w:val="20"/>
          <w:u w:val="single"/>
        </w:rPr>
        <w:t>induzcan o alteren las evaluaciones de las proposiciones</w:t>
      </w:r>
      <w:r w:rsidRPr="00AC6CCE">
        <w:rPr>
          <w:rFonts w:ascii="Montserrat" w:eastAsia="Montserrat" w:hAnsi="Montserrat" w:cs="Montserrat"/>
          <w:color w:val="000000"/>
          <w:sz w:val="20"/>
          <w:szCs w:val="20"/>
        </w:rPr>
        <w:t>, el resultado del procedimiento u otros aspectos que otorguen condiciones más ventajosas con relación a los demás participantes, de conformidad con el artículo 29 fracción IX de la LAASSP.</w:t>
      </w:r>
    </w:p>
    <w:p w14:paraId="35C0D3EC" w14:textId="77777777" w:rsidR="00A43939" w:rsidRPr="00AC6CCE" w:rsidRDefault="00A43939" w:rsidP="00A43939">
      <w:pPr>
        <w:pBdr>
          <w:top w:val="nil"/>
          <w:left w:val="nil"/>
          <w:bottom w:val="nil"/>
          <w:right w:val="nil"/>
          <w:between w:val="nil"/>
        </w:pBdr>
        <w:ind w:left="0" w:hanging="2"/>
        <w:jc w:val="both"/>
        <w:rPr>
          <w:rFonts w:ascii="Montserrat" w:eastAsia="Montserrat" w:hAnsi="Montserrat" w:cs="Montserrat"/>
          <w:color w:val="000000"/>
          <w:sz w:val="20"/>
          <w:szCs w:val="20"/>
        </w:rPr>
      </w:pPr>
    </w:p>
    <w:p w14:paraId="418EDEA6" w14:textId="77777777" w:rsidR="00A43939" w:rsidRPr="00AC6CCE" w:rsidRDefault="00A43939" w:rsidP="002365DF">
      <w:pPr>
        <w:numPr>
          <w:ilvl w:val="0"/>
          <w:numId w:val="44"/>
        </w:numPr>
        <w:pBdr>
          <w:top w:val="nil"/>
          <w:left w:val="nil"/>
          <w:bottom w:val="nil"/>
          <w:right w:val="nil"/>
          <w:between w:val="nil"/>
        </w:pBdr>
        <w:spacing w:after="0" w:line="240" w:lineRule="auto"/>
        <w:ind w:leftChars="0" w:left="566" w:hangingChars="283" w:hanging="566"/>
        <w:jc w:val="both"/>
        <w:rPr>
          <w:rFonts w:ascii="Montserrat" w:eastAsia="Montserrat" w:hAnsi="Montserrat" w:cs="Montserrat"/>
          <w:color w:val="000000"/>
          <w:sz w:val="20"/>
          <w:szCs w:val="20"/>
        </w:rPr>
      </w:pPr>
      <w:r w:rsidRPr="00354723">
        <w:rPr>
          <w:rFonts w:ascii="Montserrat" w:hAnsi="Montserrat" w:cs="Arial"/>
          <w:sz w:val="20"/>
          <w:szCs w:val="20"/>
        </w:rPr>
        <w:t>Que el licitante cuenta con la capacidad legal, administrativa, técnica y económica necesaria para prestar en tiempo y forma los servicios materia de esta Licitación, incluyendo los recursos materiales y financieros requeridos.</w:t>
      </w:r>
    </w:p>
    <w:p w14:paraId="21005EF2" w14:textId="77777777" w:rsidR="00A43939" w:rsidRPr="00AC6CCE" w:rsidRDefault="00A43939" w:rsidP="00A43939">
      <w:pPr>
        <w:pBdr>
          <w:top w:val="nil"/>
          <w:left w:val="nil"/>
          <w:bottom w:val="nil"/>
          <w:right w:val="nil"/>
          <w:between w:val="nil"/>
        </w:pBdr>
        <w:ind w:left="0" w:hanging="2"/>
        <w:jc w:val="both"/>
        <w:rPr>
          <w:rFonts w:ascii="Montserrat" w:eastAsia="Montserrat" w:hAnsi="Montserrat" w:cs="Montserrat"/>
          <w:color w:val="000000"/>
          <w:sz w:val="20"/>
          <w:szCs w:val="20"/>
        </w:rPr>
      </w:pPr>
    </w:p>
    <w:p w14:paraId="26473F2F" w14:textId="77777777" w:rsidR="00A43939" w:rsidRPr="00AC6CCE" w:rsidRDefault="00A43939" w:rsidP="00A43939">
      <w:pPr>
        <w:ind w:left="0" w:hanging="2"/>
        <w:jc w:val="center"/>
        <w:rPr>
          <w:rFonts w:ascii="Montserrat" w:eastAsia="Montserrat" w:hAnsi="Montserrat" w:cs="Montserrat"/>
          <w:sz w:val="20"/>
          <w:szCs w:val="20"/>
        </w:rPr>
      </w:pPr>
      <w:r w:rsidRPr="00AC6CCE">
        <w:rPr>
          <w:rFonts w:ascii="Montserrat" w:eastAsia="Montserrat" w:hAnsi="Montserrat" w:cs="Montserrat"/>
          <w:sz w:val="20"/>
          <w:szCs w:val="20"/>
        </w:rPr>
        <w:t>Atentamente</w:t>
      </w:r>
    </w:p>
    <w:p w14:paraId="164FBCAD" w14:textId="77777777" w:rsidR="00A43939" w:rsidRPr="00AC6CCE" w:rsidRDefault="00A43939" w:rsidP="00A43939">
      <w:pPr>
        <w:ind w:left="0" w:hanging="2"/>
        <w:jc w:val="center"/>
        <w:rPr>
          <w:rFonts w:ascii="Montserrat" w:eastAsia="Montserrat" w:hAnsi="Montserrat" w:cs="Montserrat"/>
          <w:sz w:val="20"/>
          <w:szCs w:val="20"/>
        </w:rPr>
      </w:pPr>
      <w:r w:rsidRPr="00AC6CCE">
        <w:rPr>
          <w:rFonts w:ascii="Montserrat" w:eastAsia="Montserrat" w:hAnsi="Montserrat" w:cs="Montserrat"/>
          <w:sz w:val="20"/>
          <w:szCs w:val="20"/>
        </w:rPr>
        <w:t>(Nombre y firma del licitante)</w:t>
      </w:r>
    </w:p>
    <w:p w14:paraId="0C060115" w14:textId="77777777" w:rsidR="00A43939" w:rsidRPr="00AC6CCE" w:rsidRDefault="00A43939" w:rsidP="00A43939">
      <w:pPr>
        <w:ind w:left="0" w:hanging="2"/>
        <w:jc w:val="center"/>
        <w:rPr>
          <w:rFonts w:ascii="Montserrat" w:eastAsia="Montserrat" w:hAnsi="Montserrat" w:cs="Montserrat"/>
          <w:sz w:val="20"/>
          <w:szCs w:val="20"/>
        </w:rPr>
      </w:pPr>
      <w:r w:rsidRPr="00AC6CCE">
        <w:rPr>
          <w:rFonts w:ascii="Montserrat" w:eastAsia="Montserrat" w:hAnsi="Montserrat" w:cs="Montserrat"/>
          <w:sz w:val="20"/>
          <w:szCs w:val="20"/>
        </w:rPr>
        <w:t>___________________________________</w:t>
      </w:r>
      <w:r w:rsidRPr="00AC6CCE">
        <w:rPr>
          <w:rFonts w:ascii="Montserrat" w:eastAsia="Montserrat" w:hAnsi="Montserrat" w:cs="Montserrat"/>
          <w:color w:val="0070C0"/>
          <w:sz w:val="20"/>
          <w:szCs w:val="20"/>
        </w:rPr>
        <w:t>2</w:t>
      </w:r>
      <w:r w:rsidRPr="00AC6CCE">
        <w:rPr>
          <w:rFonts w:ascii="Montserrat" w:eastAsia="Montserrat" w:hAnsi="Montserrat" w:cs="Montserrat"/>
          <w:sz w:val="20"/>
          <w:szCs w:val="20"/>
        </w:rPr>
        <w:t>__________________________________</w:t>
      </w:r>
    </w:p>
    <w:p w14:paraId="5D643A00" w14:textId="77777777" w:rsidR="00A43939" w:rsidRPr="00AC6CCE" w:rsidRDefault="00A43939" w:rsidP="00A43939">
      <w:pPr>
        <w:ind w:left="0" w:hanging="2"/>
      </w:pPr>
      <w:r w:rsidRPr="00AC6CCE">
        <w:rPr>
          <w:rFonts w:ascii="Montserrat" w:eastAsia="Montserrat" w:hAnsi="Montserrat" w:cs="Montserrat"/>
          <w:sz w:val="20"/>
          <w:szCs w:val="20"/>
        </w:rPr>
        <w:t>(En su caso, nombre completo del representante legal del licitante)</w:t>
      </w:r>
    </w:p>
    <w:p w14:paraId="6911F4C1" w14:textId="77777777" w:rsidR="00A43939" w:rsidRPr="00AC6CCE" w:rsidRDefault="00A43939" w:rsidP="00A43939">
      <w:pPr>
        <w:tabs>
          <w:tab w:val="left" w:pos="900"/>
        </w:tabs>
        <w:ind w:right="15"/>
        <w:contextualSpacing/>
        <w:jc w:val="both"/>
        <w:rPr>
          <w:rFonts w:ascii="Montserrat" w:hAnsi="Montserrat" w:cs="Arial"/>
          <w:b/>
          <w:color w:val="0070C0"/>
          <w:sz w:val="14"/>
          <w:szCs w:val="14"/>
        </w:rPr>
      </w:pPr>
      <w:r w:rsidRPr="00AC6CCE">
        <w:rPr>
          <w:rFonts w:ascii="Montserrat" w:hAnsi="Montserrat" w:cs="Arial"/>
          <w:b/>
          <w:color w:val="0070C0"/>
          <w:sz w:val="14"/>
          <w:szCs w:val="14"/>
        </w:rPr>
        <w:lastRenderedPageBreak/>
        <w:t>INSTRUCCIONES PARA EL LLENADO DEL FORMATO:</w:t>
      </w:r>
    </w:p>
    <w:p w14:paraId="70E77963"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 Se deberá de escribir la fecha en la que se elabore su cotización o en su defecto la fecha de apertura de ofertas.</w:t>
      </w:r>
    </w:p>
    <w:p w14:paraId="7B28ACAB"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2.- Se deberá de firmar y anotar el nombre completo del representante legal del licitante participante.</w:t>
      </w:r>
    </w:p>
    <w:p w14:paraId="627516ED" w14:textId="77777777" w:rsidR="00A43939" w:rsidRDefault="00A43939" w:rsidP="00A43939">
      <w:pPr>
        <w:ind w:left="0" w:hanging="2"/>
        <w:rPr>
          <w:rFonts w:ascii="Montserrat" w:eastAsia="Montserrat" w:hAnsi="Montserrat" w:cs="Montserrat"/>
          <w:color w:val="000000"/>
          <w:sz w:val="16"/>
          <w:szCs w:val="20"/>
        </w:rPr>
      </w:pPr>
    </w:p>
    <w:p w14:paraId="40FD7736" w14:textId="77777777" w:rsidR="00A43939" w:rsidRDefault="00A43939" w:rsidP="00A43939">
      <w:pPr>
        <w:ind w:left="0" w:hanging="2"/>
        <w:rPr>
          <w:rFonts w:ascii="Montserrat" w:eastAsia="Montserrat" w:hAnsi="Montserrat" w:cs="Montserrat"/>
          <w:color w:val="000000"/>
          <w:sz w:val="16"/>
          <w:szCs w:val="20"/>
        </w:rPr>
      </w:pPr>
    </w:p>
    <w:p w14:paraId="56D328C9" w14:textId="77777777" w:rsidR="00A43939" w:rsidRPr="00AC6CCE" w:rsidRDefault="00A43939" w:rsidP="00A43939">
      <w:pPr>
        <w:shd w:val="clear" w:color="auto" w:fill="0070C0"/>
        <w:ind w:left="0" w:right="15" w:hanging="2"/>
        <w:jc w:val="center"/>
        <w:rPr>
          <w:rFonts w:ascii="Montserrat" w:eastAsia="Montserrat" w:hAnsi="Montserrat" w:cs="Montserrat"/>
          <w:b/>
          <w:color w:val="FFFFFF"/>
          <w:sz w:val="20"/>
          <w:szCs w:val="20"/>
        </w:rPr>
      </w:pPr>
      <w:r w:rsidRPr="00AC6CCE">
        <w:rPr>
          <w:rFonts w:ascii="Montserrat" w:eastAsia="Montserrat" w:hAnsi="Montserrat" w:cs="Montserrat"/>
          <w:b/>
          <w:color w:val="FFFFFF"/>
          <w:sz w:val="20"/>
          <w:szCs w:val="20"/>
        </w:rPr>
        <w:t>FORMATO D</w:t>
      </w:r>
      <w:r w:rsidRPr="00AC6CCE">
        <w:rPr>
          <w:rFonts w:ascii="Montserrat" w:eastAsia="Montserrat" w:hAnsi="Montserrat" w:cs="Montserrat"/>
          <w:b/>
          <w:color w:val="FFFFFF"/>
          <w:sz w:val="20"/>
          <w:szCs w:val="20"/>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DD07C82" w14:textId="77777777" w:rsidR="00A43939" w:rsidRPr="00AC6CCE" w:rsidRDefault="00A43939" w:rsidP="00A43939">
      <w:pPr>
        <w:pBdr>
          <w:top w:val="nil"/>
          <w:left w:val="nil"/>
          <w:bottom w:val="nil"/>
          <w:right w:val="nil"/>
          <w:between w:val="nil"/>
        </w:pBdr>
        <w:tabs>
          <w:tab w:val="left" w:pos="900"/>
        </w:tabs>
        <w:ind w:left="0" w:hanging="2"/>
        <w:jc w:val="right"/>
        <w:rPr>
          <w:rFonts w:ascii="Montserrat" w:eastAsia="Montserrat" w:hAnsi="Montserrat" w:cs="Montserrat"/>
          <w:color w:val="000000"/>
          <w:sz w:val="18"/>
          <w:szCs w:val="18"/>
        </w:rPr>
      </w:pPr>
    </w:p>
    <w:p w14:paraId="42459118" w14:textId="77777777" w:rsidR="00A43939" w:rsidRPr="00AC6CCE" w:rsidRDefault="00A43939" w:rsidP="00A43939">
      <w:pPr>
        <w:pBdr>
          <w:top w:val="nil"/>
          <w:left w:val="nil"/>
          <w:bottom w:val="nil"/>
          <w:right w:val="nil"/>
          <w:between w:val="nil"/>
        </w:pBdr>
        <w:tabs>
          <w:tab w:val="left" w:pos="900"/>
        </w:tabs>
        <w:ind w:left="0" w:hanging="2"/>
        <w:jc w:val="right"/>
        <w:rPr>
          <w:rFonts w:ascii="Montserrat" w:eastAsia="Montserrat" w:hAnsi="Montserrat" w:cs="Montserrat"/>
          <w:color w:val="000000"/>
          <w:sz w:val="18"/>
          <w:szCs w:val="18"/>
        </w:rPr>
      </w:pPr>
      <w:r w:rsidRPr="00AC6CCE">
        <w:rPr>
          <w:rFonts w:ascii="Montserrat" w:eastAsia="Montserrat" w:hAnsi="Montserrat" w:cs="Montserrat"/>
          <w:color w:val="000000"/>
          <w:sz w:val="18"/>
          <w:szCs w:val="18"/>
        </w:rPr>
        <w:t>Estado de México, a _</w:t>
      </w:r>
      <w:r w:rsidRPr="00AC6CCE">
        <w:rPr>
          <w:rFonts w:ascii="Montserrat" w:eastAsia="Montserrat" w:hAnsi="Montserrat" w:cs="Montserrat"/>
          <w:color w:val="0070C0"/>
          <w:sz w:val="18"/>
          <w:szCs w:val="18"/>
        </w:rPr>
        <w:t>1</w:t>
      </w:r>
      <w:r w:rsidRPr="00AC6CCE">
        <w:rPr>
          <w:rFonts w:ascii="Montserrat" w:eastAsia="Montserrat" w:hAnsi="Montserrat" w:cs="Montserrat"/>
          <w:color w:val="000000"/>
          <w:sz w:val="18"/>
          <w:szCs w:val="18"/>
        </w:rPr>
        <w:t>_ de 202</w:t>
      </w:r>
      <w:r w:rsidR="009222E6">
        <w:rPr>
          <w:rFonts w:ascii="Montserrat" w:eastAsia="Montserrat" w:hAnsi="Montserrat" w:cs="Montserrat"/>
          <w:color w:val="000000"/>
          <w:sz w:val="18"/>
          <w:szCs w:val="18"/>
        </w:rPr>
        <w:t>4</w:t>
      </w:r>
    </w:p>
    <w:p w14:paraId="01DC27F4" w14:textId="77777777" w:rsidR="00A43939" w:rsidRPr="00AC6CCE" w:rsidRDefault="00A43939" w:rsidP="00A43939">
      <w:pPr>
        <w:pBdr>
          <w:top w:val="nil"/>
          <w:left w:val="nil"/>
          <w:bottom w:val="nil"/>
          <w:right w:val="nil"/>
          <w:between w:val="nil"/>
        </w:pBdr>
        <w:tabs>
          <w:tab w:val="left" w:pos="900"/>
        </w:tabs>
        <w:ind w:left="0" w:hanging="2"/>
        <w:jc w:val="both"/>
        <w:rPr>
          <w:rFonts w:ascii="Montserrat" w:eastAsia="Montserrat" w:hAnsi="Montserrat" w:cs="Montserrat"/>
          <w:color w:val="000000"/>
          <w:sz w:val="18"/>
          <w:szCs w:val="18"/>
        </w:rPr>
      </w:pPr>
      <w:r w:rsidRPr="00AC6CCE">
        <w:rPr>
          <w:rFonts w:ascii="Montserrat" w:eastAsia="Montserrat" w:hAnsi="Montserrat" w:cs="Montserrat"/>
          <w:b/>
          <w:color w:val="000000"/>
          <w:sz w:val="18"/>
          <w:szCs w:val="18"/>
        </w:rPr>
        <w:t>COLEGIO NACIONAL DE EDUCACIÓN PROFESIONAL TÉCNICA</w:t>
      </w:r>
    </w:p>
    <w:p w14:paraId="75F57422" w14:textId="77777777" w:rsidR="00A43939" w:rsidRPr="00AC6CCE" w:rsidRDefault="00A43939" w:rsidP="00A43939">
      <w:pPr>
        <w:ind w:left="0" w:hanging="2"/>
        <w:jc w:val="both"/>
        <w:rPr>
          <w:rFonts w:ascii="Montserrat" w:eastAsia="Montserrat" w:hAnsi="Montserrat" w:cs="Montserrat"/>
          <w:sz w:val="18"/>
          <w:szCs w:val="18"/>
        </w:rPr>
      </w:pPr>
      <w:r w:rsidRPr="00AC6CCE">
        <w:rPr>
          <w:rFonts w:ascii="Montserrat" w:eastAsia="Montserrat" w:hAnsi="Montserrat" w:cs="Montserrat"/>
          <w:sz w:val="18"/>
          <w:szCs w:val="18"/>
        </w:rPr>
        <w:t>P r e s e n t e</w:t>
      </w:r>
    </w:p>
    <w:p w14:paraId="64753AE8" w14:textId="77777777" w:rsidR="00A43939" w:rsidRPr="00AC6CCE" w:rsidRDefault="00A43939" w:rsidP="00A43939">
      <w:pPr>
        <w:ind w:left="0" w:hanging="2"/>
        <w:jc w:val="both"/>
        <w:rPr>
          <w:rFonts w:ascii="Montserrat" w:eastAsia="Montserrat" w:hAnsi="Montserrat" w:cs="Montserrat"/>
          <w:sz w:val="18"/>
          <w:szCs w:val="18"/>
        </w:rPr>
      </w:pPr>
      <w:r w:rsidRPr="00AC6CCE">
        <w:rPr>
          <w:rFonts w:ascii="Montserrat" w:eastAsia="Montserrat" w:hAnsi="Montserrat" w:cs="Montserrat"/>
          <w:sz w:val="18"/>
          <w:szCs w:val="18"/>
        </w:rPr>
        <w:t xml:space="preserve">De conformidad con lo establecido en la </w:t>
      </w:r>
      <w:r w:rsidRPr="00AC6CCE">
        <w:rPr>
          <w:rFonts w:ascii="Montserrat" w:hAnsi="Montserrat" w:cs="Arial"/>
          <w:sz w:val="18"/>
          <w:szCs w:val="18"/>
        </w:rPr>
        <w:t>Convocatoria de Licitación de Carácter Nacional Electrónica No. _________</w:t>
      </w:r>
      <w:r w:rsidRPr="00AC6CCE">
        <w:rPr>
          <w:rFonts w:ascii="Montserrat" w:eastAsia="Montserrat" w:hAnsi="Montserrat" w:cs="Montserrat"/>
          <w:sz w:val="18"/>
          <w:szCs w:val="18"/>
        </w:rPr>
        <w:t>, manifiesto bajo protesta de decir verdad que:</w:t>
      </w:r>
    </w:p>
    <w:p w14:paraId="0061BF1C" w14:textId="77777777" w:rsidR="00A43939" w:rsidRPr="00AC6CCE" w:rsidRDefault="00A43939" w:rsidP="00A43939">
      <w:pPr>
        <w:ind w:left="0" w:hanging="2"/>
        <w:jc w:val="both"/>
        <w:rPr>
          <w:rFonts w:ascii="Montserrat" w:eastAsia="Montserrat" w:hAnsi="Montserrat" w:cs="Montserrat"/>
          <w:sz w:val="18"/>
          <w:szCs w:val="18"/>
        </w:rPr>
      </w:pPr>
      <w:r w:rsidRPr="00AC6CCE">
        <w:rPr>
          <w:rFonts w:ascii="Montserrat" w:eastAsia="Montserrat" w:hAnsi="Montserrat" w:cs="Montserrat"/>
          <w:sz w:val="18"/>
          <w:szCs w:val="18"/>
        </w:rPr>
        <w:t>De conformidad con lo dispuesto por el artículo 34 del Reglamento de la Ley de Adquisiciones, Arrendamientos y Servicios del Sector Público, mi representada está constituida conforme a las leyes mexicanas, con Registro Federal de Contribuyentes _____</w:t>
      </w:r>
      <w:r w:rsidRPr="00AC6CCE">
        <w:rPr>
          <w:rFonts w:ascii="Montserrat" w:eastAsia="Montserrat" w:hAnsi="Montserrat" w:cs="Montserrat"/>
          <w:color w:val="0070C0"/>
          <w:sz w:val="18"/>
          <w:szCs w:val="18"/>
        </w:rPr>
        <w:t>2</w:t>
      </w:r>
      <w:r w:rsidRPr="00AC6CCE">
        <w:rPr>
          <w:rFonts w:ascii="Montserrat" w:eastAsia="Montserrat" w:hAnsi="Montserrat" w:cs="Montserrat"/>
          <w:sz w:val="18"/>
          <w:szCs w:val="18"/>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AC6CCE">
        <w:rPr>
          <w:rFonts w:ascii="Montserrat" w:eastAsia="Montserrat" w:hAnsi="Montserrat" w:cs="Montserrat"/>
          <w:color w:val="0070C0"/>
          <w:sz w:val="18"/>
          <w:szCs w:val="18"/>
        </w:rPr>
        <w:t>3</w:t>
      </w:r>
      <w:r w:rsidRPr="00AC6CCE">
        <w:rPr>
          <w:rFonts w:ascii="Montserrat" w:eastAsia="Montserrat" w:hAnsi="Montserrat" w:cs="Montserrat"/>
          <w:sz w:val="18"/>
          <w:szCs w:val="18"/>
        </w:rPr>
        <w:t>_____(</w:t>
      </w:r>
      <w:r w:rsidRPr="00AC6CCE">
        <w:rPr>
          <w:rFonts w:ascii="Montserrat" w:eastAsia="Montserrat" w:hAnsi="Montserrat" w:cs="Montserrat"/>
          <w:color w:val="000000"/>
          <w:sz w:val="18"/>
          <w:szCs w:val="18"/>
        </w:rPr>
        <w:t xml:space="preserve"> </w:t>
      </w:r>
      <w:r w:rsidRPr="00AC6CCE">
        <w:rPr>
          <w:rFonts w:ascii="Montserrat" w:eastAsia="Montserrat" w:hAnsi="Montserrat" w:cs="Montserrat"/>
          <w:sz w:val="18"/>
          <w:szCs w:val="18"/>
        </w:rPr>
        <w:t>Señalar el número que resulte de la aplicación de la expresión: Tope Máximo Combinado = (Trabajadores) x10% + (Ventas anuales en millones de pesos) x 90%.), con base en lo cual se estratifica como una empresa ___</w:t>
      </w:r>
      <w:r w:rsidRPr="00AC6CCE">
        <w:rPr>
          <w:rFonts w:ascii="Montserrat" w:eastAsia="Montserrat" w:hAnsi="Montserrat" w:cs="Montserrat"/>
          <w:color w:val="0070C0"/>
          <w:sz w:val="18"/>
          <w:szCs w:val="18"/>
        </w:rPr>
        <w:t>4</w:t>
      </w:r>
      <w:r w:rsidRPr="00AC6CCE">
        <w:rPr>
          <w:rFonts w:ascii="Montserrat" w:eastAsia="Montserrat" w:hAnsi="Montserrat" w:cs="Montserrat"/>
          <w:sz w:val="18"/>
          <w:szCs w:val="18"/>
        </w:rPr>
        <w:t>______(Micro, Pequeña o Mediana).</w:t>
      </w:r>
    </w:p>
    <w:p w14:paraId="40ED4D12" w14:textId="77777777" w:rsidR="00A43939" w:rsidRPr="00AC6CCE" w:rsidRDefault="00A43939" w:rsidP="00A43939">
      <w:pPr>
        <w:ind w:left="0" w:hanging="2"/>
        <w:jc w:val="both"/>
        <w:rPr>
          <w:rFonts w:ascii="Montserrat" w:eastAsia="Montserrat" w:hAnsi="Montserrat" w:cs="Montserrat"/>
          <w:sz w:val="18"/>
          <w:szCs w:val="18"/>
        </w:rPr>
      </w:pPr>
      <w:r w:rsidRPr="00AC6CCE">
        <w:rPr>
          <w:rFonts w:ascii="Montserrat" w:eastAsia="Montserrat" w:hAnsi="Montserrat" w:cs="Montserrat"/>
          <w:sz w:val="18"/>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AB27258" w14:textId="77777777" w:rsidR="00A43939" w:rsidRPr="00AC6CCE" w:rsidRDefault="00A43939" w:rsidP="00A43939">
      <w:pPr>
        <w:ind w:left="0" w:hanging="2"/>
        <w:jc w:val="center"/>
        <w:rPr>
          <w:rFonts w:ascii="Montserrat" w:eastAsia="Montserrat" w:hAnsi="Montserrat" w:cs="Montserrat"/>
          <w:sz w:val="18"/>
          <w:szCs w:val="18"/>
        </w:rPr>
      </w:pPr>
      <w:r w:rsidRPr="00AC6CCE">
        <w:rPr>
          <w:rFonts w:ascii="Montserrat" w:eastAsia="Montserrat" w:hAnsi="Montserrat" w:cs="Montserrat"/>
          <w:sz w:val="18"/>
          <w:szCs w:val="18"/>
        </w:rPr>
        <w:t>Atentamente</w:t>
      </w:r>
    </w:p>
    <w:p w14:paraId="5AD99B25" w14:textId="77777777" w:rsidR="00A43939" w:rsidRPr="00AC6CCE" w:rsidRDefault="00A43939" w:rsidP="00A43939">
      <w:pPr>
        <w:ind w:left="0" w:hanging="2"/>
        <w:jc w:val="center"/>
        <w:rPr>
          <w:rFonts w:ascii="Montserrat" w:eastAsia="Montserrat" w:hAnsi="Montserrat" w:cs="Montserrat"/>
          <w:sz w:val="18"/>
          <w:szCs w:val="18"/>
        </w:rPr>
      </w:pPr>
      <w:r w:rsidRPr="00AC6CCE">
        <w:rPr>
          <w:rFonts w:ascii="Montserrat" w:eastAsia="Montserrat" w:hAnsi="Montserrat" w:cs="Montserrat"/>
          <w:sz w:val="18"/>
          <w:szCs w:val="18"/>
        </w:rPr>
        <w:t>(Nombre y firma del licitante)</w:t>
      </w:r>
    </w:p>
    <w:p w14:paraId="6921B9F9" w14:textId="77777777" w:rsidR="00A43939" w:rsidRPr="00AC6CCE" w:rsidRDefault="00A43939" w:rsidP="00A43939">
      <w:pPr>
        <w:ind w:left="0" w:hanging="2"/>
        <w:jc w:val="center"/>
        <w:rPr>
          <w:rFonts w:ascii="Montserrat" w:eastAsia="Montserrat" w:hAnsi="Montserrat" w:cs="Montserrat"/>
          <w:sz w:val="18"/>
          <w:szCs w:val="18"/>
        </w:rPr>
      </w:pPr>
      <w:r w:rsidRPr="00AC6CCE">
        <w:rPr>
          <w:rFonts w:ascii="Montserrat" w:eastAsia="Montserrat" w:hAnsi="Montserrat" w:cs="Montserrat"/>
          <w:sz w:val="18"/>
          <w:szCs w:val="18"/>
        </w:rPr>
        <w:t>___________________________________</w:t>
      </w:r>
      <w:r w:rsidRPr="00AC6CCE">
        <w:rPr>
          <w:rFonts w:ascii="Montserrat" w:eastAsia="Montserrat" w:hAnsi="Montserrat" w:cs="Montserrat"/>
          <w:color w:val="0070C0"/>
          <w:sz w:val="18"/>
          <w:szCs w:val="18"/>
        </w:rPr>
        <w:t>5</w:t>
      </w:r>
      <w:r w:rsidRPr="00AC6CCE">
        <w:rPr>
          <w:rFonts w:ascii="Montserrat" w:eastAsia="Montserrat" w:hAnsi="Montserrat" w:cs="Montserrat"/>
          <w:sz w:val="18"/>
          <w:szCs w:val="18"/>
        </w:rPr>
        <w:t>___________________________________</w:t>
      </w:r>
    </w:p>
    <w:p w14:paraId="4DE87600" w14:textId="77777777" w:rsidR="00A43939" w:rsidRPr="00AC6CCE" w:rsidRDefault="00A43939" w:rsidP="00A43939">
      <w:pPr>
        <w:ind w:left="0" w:hanging="2"/>
        <w:jc w:val="center"/>
        <w:rPr>
          <w:rFonts w:ascii="Montserrat" w:eastAsia="Montserrat" w:hAnsi="Montserrat" w:cs="Montserrat"/>
          <w:sz w:val="18"/>
          <w:szCs w:val="18"/>
        </w:rPr>
      </w:pPr>
      <w:r w:rsidRPr="00AC6CCE">
        <w:rPr>
          <w:rFonts w:ascii="Montserrat" w:eastAsia="Montserrat" w:hAnsi="Montserrat" w:cs="Montserrat"/>
          <w:sz w:val="18"/>
          <w:szCs w:val="18"/>
        </w:rPr>
        <w:t>(en su caso, nombre completo del representante legal del licitante)</w:t>
      </w:r>
    </w:p>
    <w:p w14:paraId="6A03B118" w14:textId="77777777" w:rsidR="00A43939" w:rsidRPr="00AC6CCE" w:rsidRDefault="00A43939" w:rsidP="00A43939">
      <w:pPr>
        <w:ind w:left="0" w:hanging="2"/>
        <w:jc w:val="center"/>
      </w:pPr>
    </w:p>
    <w:p w14:paraId="2AADD06B" w14:textId="77777777" w:rsidR="00A43939" w:rsidRPr="00AC6CCE" w:rsidRDefault="00A43939" w:rsidP="00A43939">
      <w:pPr>
        <w:tabs>
          <w:tab w:val="left" w:pos="900"/>
        </w:tabs>
        <w:ind w:right="15"/>
        <w:contextualSpacing/>
        <w:jc w:val="both"/>
        <w:rPr>
          <w:rFonts w:ascii="Montserrat" w:hAnsi="Montserrat" w:cs="Arial"/>
          <w:b/>
          <w:color w:val="0070C0"/>
          <w:sz w:val="14"/>
          <w:szCs w:val="14"/>
        </w:rPr>
      </w:pPr>
      <w:r w:rsidRPr="00AC6CCE">
        <w:rPr>
          <w:rFonts w:ascii="Montserrat" w:hAnsi="Montserrat" w:cs="Arial"/>
          <w:b/>
          <w:color w:val="0070C0"/>
          <w:sz w:val="14"/>
          <w:szCs w:val="14"/>
        </w:rPr>
        <w:lastRenderedPageBreak/>
        <w:t>INSTRUCCIONES PARA EL LLENADO DEL FORMATO:</w:t>
      </w:r>
    </w:p>
    <w:p w14:paraId="69216585"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 Se deberá de escribir la fecha en la que se elabore su cotización o en su defecto la fecha de apertura de ofertas.</w:t>
      </w:r>
    </w:p>
    <w:p w14:paraId="4140988D"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2.- Se deberá de escribir el Registro Federal del Contribuyente del licitante participante.</w:t>
      </w:r>
    </w:p>
    <w:p w14:paraId="66292F03"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3.- Se deberá de anotar el valor resultante de la operación aritmética que se describe.</w:t>
      </w:r>
    </w:p>
    <w:p w14:paraId="54FD8578"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4.- en base al resultado anterior se deberá de clasificar a la empresa participante de conformidad a la estratificación de las micro, pequeñas y medianas empresas, publicado en el Diario Oficial de la Federación el 30 de junio de 2009.</w:t>
      </w:r>
    </w:p>
    <w:p w14:paraId="1CF61E58" w14:textId="421BD06D" w:rsidR="00A43939"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5.- Se deberá de firmar y anotar el nombre completo del representante legal del licitante participante.</w:t>
      </w:r>
    </w:p>
    <w:p w14:paraId="4017AF8E" w14:textId="67B6AFC7" w:rsidR="000A2B49" w:rsidRDefault="000A2B49" w:rsidP="00A43939">
      <w:pPr>
        <w:tabs>
          <w:tab w:val="left" w:pos="900"/>
        </w:tabs>
        <w:ind w:right="15"/>
        <w:contextualSpacing/>
        <w:jc w:val="both"/>
        <w:rPr>
          <w:rFonts w:ascii="Montserrat" w:hAnsi="Montserrat" w:cs="Arial"/>
          <w:color w:val="0070C0"/>
          <w:sz w:val="14"/>
          <w:szCs w:val="14"/>
        </w:rPr>
      </w:pPr>
    </w:p>
    <w:p w14:paraId="66825349" w14:textId="30C20A3C" w:rsidR="000A2B49" w:rsidRDefault="000A2B49" w:rsidP="00A43939">
      <w:pPr>
        <w:tabs>
          <w:tab w:val="left" w:pos="900"/>
        </w:tabs>
        <w:ind w:right="15"/>
        <w:contextualSpacing/>
        <w:jc w:val="both"/>
        <w:rPr>
          <w:rFonts w:ascii="Montserrat" w:hAnsi="Montserrat" w:cs="Arial"/>
          <w:color w:val="0070C0"/>
          <w:sz w:val="14"/>
          <w:szCs w:val="14"/>
        </w:rPr>
      </w:pPr>
    </w:p>
    <w:p w14:paraId="1F0F7D29" w14:textId="30414DCF" w:rsidR="000A2B49" w:rsidRDefault="000A2B49" w:rsidP="00A43939">
      <w:pPr>
        <w:tabs>
          <w:tab w:val="left" w:pos="900"/>
        </w:tabs>
        <w:ind w:right="15"/>
        <w:contextualSpacing/>
        <w:jc w:val="both"/>
        <w:rPr>
          <w:rFonts w:ascii="Montserrat" w:hAnsi="Montserrat" w:cs="Arial"/>
          <w:color w:val="0070C0"/>
          <w:sz w:val="14"/>
          <w:szCs w:val="14"/>
        </w:rPr>
      </w:pPr>
    </w:p>
    <w:p w14:paraId="5452D5B7" w14:textId="08DDAD51" w:rsidR="000A2B49" w:rsidRDefault="000A2B49" w:rsidP="00A43939">
      <w:pPr>
        <w:tabs>
          <w:tab w:val="left" w:pos="900"/>
        </w:tabs>
        <w:ind w:right="15"/>
        <w:contextualSpacing/>
        <w:jc w:val="both"/>
        <w:rPr>
          <w:rFonts w:ascii="Montserrat" w:hAnsi="Montserrat" w:cs="Arial"/>
          <w:color w:val="0070C0"/>
          <w:sz w:val="14"/>
          <w:szCs w:val="14"/>
        </w:rPr>
      </w:pPr>
    </w:p>
    <w:p w14:paraId="3B4EBC1E" w14:textId="56938D82" w:rsidR="000A2B49" w:rsidRDefault="000A2B49" w:rsidP="00A43939">
      <w:pPr>
        <w:tabs>
          <w:tab w:val="left" w:pos="900"/>
        </w:tabs>
        <w:ind w:right="15"/>
        <w:contextualSpacing/>
        <w:jc w:val="both"/>
        <w:rPr>
          <w:rFonts w:ascii="Montserrat" w:hAnsi="Montserrat" w:cs="Arial"/>
          <w:color w:val="0070C0"/>
          <w:sz w:val="14"/>
          <w:szCs w:val="14"/>
        </w:rPr>
      </w:pPr>
    </w:p>
    <w:p w14:paraId="75A8A06C" w14:textId="611F3429" w:rsidR="000A2B49" w:rsidRDefault="000A2B49" w:rsidP="00A43939">
      <w:pPr>
        <w:tabs>
          <w:tab w:val="left" w:pos="900"/>
        </w:tabs>
        <w:ind w:right="15"/>
        <w:contextualSpacing/>
        <w:jc w:val="both"/>
        <w:rPr>
          <w:rFonts w:ascii="Montserrat" w:hAnsi="Montserrat" w:cs="Arial"/>
          <w:color w:val="0070C0"/>
          <w:sz w:val="14"/>
          <w:szCs w:val="14"/>
        </w:rPr>
      </w:pPr>
    </w:p>
    <w:p w14:paraId="0520FC83" w14:textId="77777777" w:rsidR="000A2B49" w:rsidRPr="00AC6CCE" w:rsidRDefault="000A2B49" w:rsidP="00A43939">
      <w:pPr>
        <w:tabs>
          <w:tab w:val="left" w:pos="900"/>
        </w:tabs>
        <w:ind w:right="15"/>
        <w:contextualSpacing/>
        <w:jc w:val="both"/>
        <w:rPr>
          <w:rFonts w:ascii="Montserrat" w:hAnsi="Montserrat" w:cs="Arial"/>
          <w:color w:val="0070C0"/>
          <w:sz w:val="14"/>
          <w:szCs w:val="14"/>
        </w:rPr>
      </w:pPr>
    </w:p>
    <w:p w14:paraId="28F6CFF7" w14:textId="77777777" w:rsidR="00A43939" w:rsidRPr="00AC6CCE" w:rsidRDefault="00A43939" w:rsidP="00A43939">
      <w:pPr>
        <w:shd w:val="clear" w:color="auto" w:fill="0070C0"/>
        <w:ind w:left="0" w:right="15" w:hanging="2"/>
        <w:jc w:val="center"/>
        <w:rPr>
          <w:rFonts w:ascii="Montserrat" w:eastAsia="Montserrat" w:hAnsi="Montserrat" w:cs="Montserrat"/>
          <w:b/>
          <w:color w:val="FFFFFF"/>
          <w:sz w:val="20"/>
          <w:szCs w:val="20"/>
        </w:rPr>
      </w:pPr>
      <w:r w:rsidRPr="00AC6CCE">
        <w:rPr>
          <w:rFonts w:ascii="Montserrat" w:eastAsia="Montserrat" w:hAnsi="Montserrat" w:cs="Montserrat"/>
          <w:b/>
          <w:color w:val="FFFFFF"/>
          <w:sz w:val="20"/>
          <w:szCs w:val="20"/>
        </w:rPr>
        <w:t>FORMATO E</w:t>
      </w:r>
    </w:p>
    <w:p w14:paraId="1F9500D6" w14:textId="77777777" w:rsidR="00A43939" w:rsidRPr="00AC6CCE" w:rsidRDefault="00A43939" w:rsidP="00A43939">
      <w:pPr>
        <w:shd w:val="clear" w:color="auto" w:fill="0070C0"/>
        <w:ind w:left="0" w:right="15" w:hanging="2"/>
        <w:jc w:val="center"/>
        <w:rPr>
          <w:rFonts w:ascii="Montserrat" w:eastAsia="Montserrat" w:hAnsi="Montserrat" w:cs="Montserrat"/>
          <w:b/>
          <w:color w:val="FFFFFF"/>
          <w:sz w:val="20"/>
          <w:szCs w:val="20"/>
        </w:rPr>
      </w:pPr>
      <w:r w:rsidRPr="00AC6CCE">
        <w:rPr>
          <w:rFonts w:ascii="Montserrat" w:eastAsia="Montserrat" w:hAnsi="Montserrat" w:cs="Montserrat"/>
          <w:b/>
          <w:color w:val="FFFFFF"/>
          <w:sz w:val="20"/>
          <w:szCs w:val="20"/>
        </w:rPr>
        <w:t>ENCUESTA DE TRANSPARENCIA DEL PROCEDIMIENTO</w:t>
      </w:r>
    </w:p>
    <w:p w14:paraId="324DDDDF" w14:textId="77777777" w:rsidR="00A43939" w:rsidRPr="00AC6CCE" w:rsidRDefault="00A43939" w:rsidP="00A43939">
      <w:pPr>
        <w:shd w:val="clear" w:color="auto" w:fill="0070C0"/>
        <w:ind w:left="0" w:right="15" w:hanging="2"/>
        <w:jc w:val="center"/>
        <w:rPr>
          <w:rFonts w:ascii="Montserrat" w:eastAsia="Montserrat" w:hAnsi="Montserrat" w:cs="Montserrat"/>
          <w:b/>
          <w:color w:val="FFFFFF"/>
          <w:sz w:val="20"/>
          <w:szCs w:val="20"/>
        </w:rPr>
      </w:pPr>
      <w:r w:rsidRPr="00AC6CCE">
        <w:rPr>
          <w:rFonts w:ascii="Montserrat" w:eastAsia="Montserrat" w:hAnsi="Montserrat" w:cs="Montserrat"/>
          <w:b/>
          <w:color w:val="FFFFFF"/>
          <w:sz w:val="20"/>
          <w:szCs w:val="20"/>
        </w:rPr>
        <w:t>ESTE DOCUMENTO DEBERÁ SER ENTREGADO EL DÍA DE LA JUNTA PÚBLICA DE NOTIFICACIÓN DE FALLO, O PODRÁ SER ENVIADO POSTERIOR A LA NOTIFICACIÓN DE FALLO AL CORREO ELECTRÓNICO vmoreno@conalep.edu.mx</w:t>
      </w:r>
    </w:p>
    <w:p w14:paraId="70457C77" w14:textId="77777777" w:rsidR="00A43939" w:rsidRPr="00AC6CCE" w:rsidRDefault="00A43939" w:rsidP="00A43939">
      <w:pPr>
        <w:ind w:left="0" w:hanging="2"/>
        <w:jc w:val="both"/>
        <w:rPr>
          <w:rFonts w:ascii="Montserrat" w:eastAsia="Montserrat" w:hAnsi="Montserrat" w:cs="Montserrat"/>
          <w:color w:val="000000"/>
          <w:sz w:val="16"/>
          <w:szCs w:val="16"/>
        </w:rPr>
      </w:pPr>
    </w:p>
    <w:p w14:paraId="34C4D3DF" w14:textId="77777777" w:rsidR="00A43939" w:rsidRPr="00AC6CCE" w:rsidRDefault="00A43939" w:rsidP="00A43939">
      <w:pP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7E00E88D" w14:textId="77777777" w:rsidR="00A43939" w:rsidRPr="00AC6CCE" w:rsidRDefault="00A43939" w:rsidP="00A43939">
      <w:pPr>
        <w:pBdr>
          <w:top w:val="nil"/>
          <w:left w:val="nil"/>
          <w:bottom w:val="nil"/>
          <w:right w:val="nil"/>
          <w:between w:val="nil"/>
        </w:pBdr>
        <w:tabs>
          <w:tab w:val="left" w:pos="900"/>
        </w:tabs>
        <w:ind w:left="0" w:hanging="2"/>
        <w:jc w:val="right"/>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Estado de México, a __</w:t>
      </w:r>
      <w:r w:rsidRPr="00AC6CCE">
        <w:rPr>
          <w:rFonts w:ascii="Montserrat" w:eastAsia="Montserrat" w:hAnsi="Montserrat" w:cs="Montserrat"/>
          <w:color w:val="0070C0"/>
          <w:sz w:val="16"/>
          <w:szCs w:val="16"/>
        </w:rPr>
        <w:t>1</w:t>
      </w:r>
      <w:r w:rsidRPr="00AC6CCE">
        <w:rPr>
          <w:rFonts w:ascii="Montserrat" w:eastAsia="Montserrat" w:hAnsi="Montserrat" w:cs="Montserrat"/>
          <w:color w:val="000000"/>
          <w:sz w:val="16"/>
          <w:szCs w:val="16"/>
        </w:rPr>
        <w:t>____ de 202</w:t>
      </w:r>
      <w:r w:rsidR="00092FD2">
        <w:rPr>
          <w:rFonts w:ascii="Montserrat" w:eastAsia="Montserrat" w:hAnsi="Montserrat" w:cs="Montserrat"/>
          <w:color w:val="000000"/>
          <w:sz w:val="16"/>
          <w:szCs w:val="16"/>
        </w:rPr>
        <w:t>4</w:t>
      </w:r>
    </w:p>
    <w:p w14:paraId="03E66190" w14:textId="77777777" w:rsidR="00A43939" w:rsidRPr="00AC6CCE" w:rsidRDefault="00A43939" w:rsidP="00A43939">
      <w:pPr>
        <w:pBdr>
          <w:top w:val="nil"/>
          <w:left w:val="nil"/>
          <w:bottom w:val="nil"/>
          <w:right w:val="nil"/>
          <w:between w:val="nil"/>
        </w:pBdr>
        <w:tabs>
          <w:tab w:val="left" w:pos="900"/>
        </w:tabs>
        <w:ind w:left="0" w:hanging="2"/>
        <w:jc w:val="both"/>
        <w:rPr>
          <w:rFonts w:ascii="Montserrat" w:eastAsia="Montserrat" w:hAnsi="Montserrat" w:cs="Montserrat"/>
          <w:color w:val="000000"/>
          <w:sz w:val="16"/>
          <w:szCs w:val="16"/>
        </w:rPr>
      </w:pPr>
    </w:p>
    <w:p w14:paraId="38397A00" w14:textId="77777777" w:rsidR="00A43939" w:rsidRPr="00AC6CCE" w:rsidRDefault="00A43939" w:rsidP="00A43939">
      <w:pPr>
        <w:pBdr>
          <w:top w:val="nil"/>
          <w:left w:val="nil"/>
          <w:bottom w:val="nil"/>
          <w:right w:val="nil"/>
          <w:between w:val="nil"/>
        </w:pBdr>
        <w:tabs>
          <w:tab w:val="left" w:pos="900"/>
        </w:tabs>
        <w:ind w:left="0" w:hanging="2"/>
        <w:jc w:val="both"/>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COLEGIO NACIONAL DE EDUCACIÓN PROFESIONAL TÉCNICA</w:t>
      </w:r>
    </w:p>
    <w:p w14:paraId="100A1DAE" w14:textId="77777777" w:rsidR="00A43939" w:rsidRPr="00AC6CCE" w:rsidRDefault="00A43939" w:rsidP="00A43939">
      <w:pPr>
        <w:ind w:left="0" w:hanging="2"/>
        <w:jc w:val="both"/>
        <w:rPr>
          <w:rFonts w:ascii="Montserrat" w:eastAsia="Montserrat" w:hAnsi="Montserrat" w:cs="Montserrat"/>
          <w:sz w:val="16"/>
          <w:szCs w:val="16"/>
        </w:rPr>
      </w:pPr>
      <w:r w:rsidRPr="00AC6CCE">
        <w:rPr>
          <w:rFonts w:ascii="Montserrat" w:eastAsia="Montserrat" w:hAnsi="Montserrat" w:cs="Montserrat"/>
          <w:sz w:val="16"/>
          <w:szCs w:val="16"/>
        </w:rPr>
        <w:t>P r e s e n t e</w:t>
      </w:r>
    </w:p>
    <w:p w14:paraId="6F216138" w14:textId="77777777" w:rsidR="00A43939" w:rsidRPr="00AC6CCE" w:rsidRDefault="00A43939" w:rsidP="00A43939">
      <w:pPr>
        <w:pBdr>
          <w:top w:val="nil"/>
          <w:left w:val="nil"/>
          <w:bottom w:val="nil"/>
          <w:right w:val="nil"/>
          <w:between w:val="nil"/>
        </w:pBdr>
        <w:ind w:left="0"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A43939" w:rsidRPr="00AC6CCE" w14:paraId="5F7DD87A" w14:textId="77777777" w:rsidTr="0053594D">
        <w:trPr>
          <w:jc w:val="center"/>
        </w:trPr>
        <w:tc>
          <w:tcPr>
            <w:tcW w:w="10330" w:type="dxa"/>
            <w:gridSpan w:val="5"/>
          </w:tcPr>
          <w:p w14:paraId="6E9B8658"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Datos Generales:</w:t>
            </w:r>
          </w:p>
        </w:tc>
      </w:tr>
      <w:tr w:rsidR="00A43939" w:rsidRPr="00AC6CCE" w14:paraId="1E9DE99A" w14:textId="77777777" w:rsidTr="0053594D">
        <w:trPr>
          <w:jc w:val="center"/>
        </w:trPr>
        <w:tc>
          <w:tcPr>
            <w:tcW w:w="10330" w:type="dxa"/>
            <w:gridSpan w:val="5"/>
          </w:tcPr>
          <w:p w14:paraId="79E6998F"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418C8485" w14:textId="77777777" w:rsidTr="0053594D">
        <w:trPr>
          <w:jc w:val="center"/>
        </w:trPr>
        <w:tc>
          <w:tcPr>
            <w:tcW w:w="10330" w:type="dxa"/>
            <w:gridSpan w:val="5"/>
          </w:tcPr>
          <w:p w14:paraId="2B178D17"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Nombre o Razón Social del Licitante:</w:t>
            </w:r>
          </w:p>
        </w:tc>
      </w:tr>
      <w:tr w:rsidR="00A43939" w:rsidRPr="00AC6CCE" w14:paraId="0553521F" w14:textId="77777777" w:rsidTr="0053594D">
        <w:trPr>
          <w:trHeight w:val="554"/>
          <w:jc w:val="center"/>
        </w:trPr>
        <w:tc>
          <w:tcPr>
            <w:tcW w:w="10330" w:type="dxa"/>
            <w:gridSpan w:val="5"/>
            <w:tcBorders>
              <w:bottom w:val="single" w:sz="4" w:space="0" w:color="000000"/>
            </w:tcBorders>
          </w:tcPr>
          <w:p w14:paraId="46C4C200"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                                                                                         </w:t>
            </w:r>
            <w:r w:rsidRPr="00AC6CCE">
              <w:rPr>
                <w:rFonts w:ascii="Montserrat" w:eastAsia="Montserrat" w:hAnsi="Montserrat" w:cs="Montserrat"/>
                <w:color w:val="0070C0"/>
                <w:sz w:val="16"/>
                <w:szCs w:val="16"/>
              </w:rPr>
              <w:t>2</w:t>
            </w:r>
          </w:p>
        </w:tc>
      </w:tr>
      <w:tr w:rsidR="00A43939" w:rsidRPr="00AC6CCE" w14:paraId="613C9832" w14:textId="77777777" w:rsidTr="0053594D">
        <w:trPr>
          <w:jc w:val="center"/>
        </w:trPr>
        <w:tc>
          <w:tcPr>
            <w:tcW w:w="10330" w:type="dxa"/>
            <w:gridSpan w:val="5"/>
          </w:tcPr>
          <w:p w14:paraId="688213C0"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AC6CCE" w14:paraId="0F047434" w14:textId="77777777" w:rsidTr="0053594D">
        <w:trPr>
          <w:jc w:val="center"/>
        </w:trPr>
        <w:tc>
          <w:tcPr>
            <w:tcW w:w="10330" w:type="dxa"/>
            <w:gridSpan w:val="5"/>
          </w:tcPr>
          <w:p w14:paraId="6CA7A222"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Tipo de procedimiento: </w:t>
            </w:r>
          </w:p>
          <w:p w14:paraId="7603E8BC"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1CBFBDAF" w14:textId="77777777" w:rsidTr="0053594D">
        <w:trPr>
          <w:trHeight w:val="484"/>
          <w:jc w:val="center"/>
        </w:trPr>
        <w:tc>
          <w:tcPr>
            <w:tcW w:w="10330" w:type="dxa"/>
            <w:gridSpan w:val="5"/>
            <w:tcBorders>
              <w:bottom w:val="single" w:sz="4" w:space="0" w:color="000000"/>
            </w:tcBorders>
          </w:tcPr>
          <w:p w14:paraId="38EAA4C4"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Convocatoria de Licitación Pública Nacional Electrónica</w:t>
            </w:r>
          </w:p>
        </w:tc>
      </w:tr>
      <w:tr w:rsidR="00A43939" w:rsidRPr="00825848" w14:paraId="669FDDEC" w14:textId="77777777" w:rsidTr="0053594D">
        <w:trPr>
          <w:jc w:val="center"/>
        </w:trPr>
        <w:tc>
          <w:tcPr>
            <w:tcW w:w="10330" w:type="dxa"/>
            <w:gridSpan w:val="5"/>
          </w:tcPr>
          <w:p w14:paraId="02DCAB2F"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247DC20A" w14:textId="77777777" w:rsidTr="0053594D">
        <w:trPr>
          <w:jc w:val="center"/>
        </w:trPr>
        <w:tc>
          <w:tcPr>
            <w:tcW w:w="10330" w:type="dxa"/>
            <w:gridSpan w:val="5"/>
          </w:tcPr>
          <w:p w14:paraId="1E119B41" w14:textId="77777777" w:rsidR="00A43939" w:rsidRPr="00AE5CB3"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No. del Procedimiento: </w:t>
            </w:r>
            <w:r w:rsidRPr="00AE5CB3">
              <w:rPr>
                <w:rFonts w:ascii="Montserrat" w:eastAsia="Montserrat" w:hAnsi="Montserrat" w:cs="Montserrat"/>
                <w:color w:val="000000"/>
                <w:sz w:val="16"/>
                <w:szCs w:val="16"/>
              </w:rPr>
              <w:t>LA-11-L5X-011L5X001-N-</w:t>
            </w:r>
            <w:r w:rsidR="00092FD2">
              <w:rPr>
                <w:rFonts w:ascii="Montserrat" w:eastAsia="Montserrat" w:hAnsi="Montserrat" w:cs="Montserrat"/>
                <w:color w:val="000000"/>
                <w:sz w:val="16"/>
                <w:szCs w:val="16"/>
              </w:rPr>
              <w:t>X</w:t>
            </w:r>
            <w:r w:rsidRPr="00AE5CB3">
              <w:rPr>
                <w:rFonts w:ascii="Montserrat" w:eastAsia="Montserrat" w:hAnsi="Montserrat" w:cs="Montserrat"/>
                <w:color w:val="000000"/>
                <w:sz w:val="16"/>
                <w:szCs w:val="16"/>
              </w:rPr>
              <w:t>-202</w:t>
            </w:r>
            <w:r w:rsidR="00092FD2">
              <w:rPr>
                <w:rFonts w:ascii="Montserrat" w:eastAsia="Montserrat" w:hAnsi="Montserrat" w:cs="Montserrat"/>
                <w:color w:val="000000"/>
                <w:sz w:val="16"/>
                <w:szCs w:val="16"/>
              </w:rPr>
              <w:t>4</w:t>
            </w:r>
            <w:r>
              <w:rPr>
                <w:rFonts w:ascii="Montserrat" w:eastAsia="Montserrat" w:hAnsi="Montserrat" w:cs="Montserrat"/>
                <w:color w:val="000000"/>
                <w:sz w:val="16"/>
                <w:szCs w:val="16"/>
              </w:rPr>
              <w:t>.</w:t>
            </w:r>
          </w:p>
        </w:tc>
      </w:tr>
      <w:tr w:rsidR="00A43939" w:rsidRPr="00825848" w14:paraId="4AB11B17" w14:textId="77777777" w:rsidTr="0053594D">
        <w:trPr>
          <w:trHeight w:val="512"/>
          <w:jc w:val="center"/>
        </w:trPr>
        <w:tc>
          <w:tcPr>
            <w:tcW w:w="10330" w:type="dxa"/>
            <w:gridSpan w:val="5"/>
            <w:tcBorders>
              <w:bottom w:val="single" w:sz="4" w:space="0" w:color="000000"/>
            </w:tcBorders>
          </w:tcPr>
          <w:p w14:paraId="0789C0AB" w14:textId="77777777" w:rsidR="00A43939" w:rsidRPr="00AC6CCE" w:rsidRDefault="00A43939" w:rsidP="0053594D">
            <w:pPr>
              <w:tabs>
                <w:tab w:val="left" w:pos="1680"/>
              </w:tabs>
              <w:ind w:left="0" w:hanging="2"/>
              <w:rPr>
                <w:rFonts w:ascii="Montserrat" w:eastAsia="Montserrat" w:hAnsi="Montserrat" w:cs="Montserrat"/>
                <w:sz w:val="16"/>
                <w:szCs w:val="16"/>
              </w:rPr>
            </w:pPr>
          </w:p>
        </w:tc>
      </w:tr>
      <w:tr w:rsidR="00A43939" w:rsidRPr="00825848" w14:paraId="65FD4211" w14:textId="77777777" w:rsidTr="0053594D">
        <w:trPr>
          <w:jc w:val="center"/>
        </w:trPr>
        <w:tc>
          <w:tcPr>
            <w:tcW w:w="10330" w:type="dxa"/>
            <w:gridSpan w:val="5"/>
          </w:tcPr>
          <w:p w14:paraId="07691953"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AC6CCE" w14:paraId="083BFE83" w14:textId="77777777" w:rsidTr="0053594D">
        <w:trPr>
          <w:jc w:val="center"/>
        </w:trPr>
        <w:tc>
          <w:tcPr>
            <w:tcW w:w="10330" w:type="dxa"/>
            <w:gridSpan w:val="5"/>
          </w:tcPr>
          <w:p w14:paraId="3FDC79DE"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¿Desea contestar la siguiente encuesta?                               </w:t>
            </w:r>
            <w:r w:rsidRPr="00AC6CCE">
              <w:rPr>
                <w:rFonts w:ascii="Montserrat" w:eastAsia="Montserrat" w:hAnsi="Montserrat" w:cs="Montserrat"/>
                <w:color w:val="0070C0"/>
                <w:sz w:val="16"/>
                <w:szCs w:val="16"/>
              </w:rPr>
              <w:t>3</w:t>
            </w:r>
          </w:p>
        </w:tc>
      </w:tr>
      <w:tr w:rsidR="00A43939" w:rsidRPr="00825848" w14:paraId="2B6BFEEE" w14:textId="77777777" w:rsidTr="0053594D">
        <w:trPr>
          <w:jc w:val="center"/>
        </w:trPr>
        <w:tc>
          <w:tcPr>
            <w:tcW w:w="10330" w:type="dxa"/>
            <w:gridSpan w:val="5"/>
          </w:tcPr>
          <w:p w14:paraId="009F984C"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Marque con una “X” su elección.</w:t>
            </w:r>
          </w:p>
          <w:p w14:paraId="05A251A3"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Si elige </w:t>
            </w:r>
            <w:r w:rsidRPr="00AC6CCE">
              <w:rPr>
                <w:rFonts w:ascii="Montserrat" w:eastAsia="Montserrat" w:hAnsi="Montserrat" w:cs="Montserrat"/>
                <w:b/>
                <w:color w:val="000000"/>
                <w:sz w:val="16"/>
                <w:szCs w:val="16"/>
              </w:rPr>
              <w:t>“SI”</w:t>
            </w:r>
            <w:r w:rsidRPr="00AC6CCE">
              <w:rPr>
                <w:rFonts w:ascii="Montserrat" w:eastAsia="Montserrat" w:hAnsi="Montserrat" w:cs="Montserrat"/>
                <w:color w:val="000000"/>
                <w:sz w:val="16"/>
                <w:szCs w:val="16"/>
              </w:rPr>
              <w:t>, continúe con las instrucciones indicadas.</w:t>
            </w:r>
          </w:p>
          <w:p w14:paraId="3F228C45"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Si elige </w:t>
            </w:r>
            <w:r w:rsidRPr="00AC6CCE">
              <w:rPr>
                <w:rFonts w:ascii="Montserrat" w:eastAsia="Montserrat" w:hAnsi="Montserrat" w:cs="Montserrat"/>
                <w:b/>
                <w:color w:val="000000"/>
                <w:sz w:val="16"/>
                <w:szCs w:val="16"/>
              </w:rPr>
              <w:t>“NO”</w:t>
            </w:r>
            <w:r w:rsidRPr="00AC6CCE">
              <w:rPr>
                <w:rFonts w:ascii="Montserrat" w:eastAsia="Montserrat" w:hAnsi="Montserrat" w:cs="Montserrat"/>
                <w:color w:val="000000"/>
                <w:sz w:val="16"/>
                <w:szCs w:val="16"/>
              </w:rPr>
              <w:t>, le agradecemos su amable atención.</w:t>
            </w:r>
          </w:p>
        </w:tc>
      </w:tr>
      <w:tr w:rsidR="00A43939" w:rsidRPr="00825848" w14:paraId="7F1A51C2" w14:textId="77777777" w:rsidTr="0053594D">
        <w:trPr>
          <w:jc w:val="center"/>
        </w:trPr>
        <w:tc>
          <w:tcPr>
            <w:tcW w:w="10330" w:type="dxa"/>
            <w:gridSpan w:val="5"/>
          </w:tcPr>
          <w:p w14:paraId="691FAC1A"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622D158A" w14:textId="77777777" w:rsidTr="0053594D">
        <w:trPr>
          <w:jc w:val="center"/>
        </w:trPr>
        <w:tc>
          <w:tcPr>
            <w:tcW w:w="10330" w:type="dxa"/>
            <w:gridSpan w:val="5"/>
          </w:tcPr>
          <w:p w14:paraId="2FBF8A65"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AC6CCE" w14:paraId="678D0AF4" w14:textId="77777777" w:rsidTr="0053594D">
        <w:trPr>
          <w:trHeight w:val="388"/>
          <w:jc w:val="center"/>
        </w:trPr>
        <w:tc>
          <w:tcPr>
            <w:tcW w:w="1535" w:type="dxa"/>
            <w:vAlign w:val="center"/>
          </w:tcPr>
          <w:p w14:paraId="76A02898" w14:textId="77777777" w:rsidR="00A43939" w:rsidRPr="00AC6CCE" w:rsidRDefault="00A43939" w:rsidP="0053594D">
            <w:pPr>
              <w:pBdr>
                <w:top w:val="nil"/>
                <w:left w:val="nil"/>
                <w:bottom w:val="nil"/>
                <w:right w:val="nil"/>
                <w:between w:val="nil"/>
              </w:pBdr>
              <w:ind w:left="0" w:hanging="2"/>
              <w:jc w:val="right"/>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79424AC6"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2551" w:type="dxa"/>
            <w:tcBorders>
              <w:left w:val="nil"/>
            </w:tcBorders>
            <w:vAlign w:val="center"/>
          </w:tcPr>
          <w:p w14:paraId="7F3B7BFF" w14:textId="77777777" w:rsidR="00A43939" w:rsidRPr="00AC6CCE" w:rsidRDefault="00A43939" w:rsidP="0053594D">
            <w:pPr>
              <w:pBdr>
                <w:top w:val="nil"/>
                <w:left w:val="nil"/>
                <w:bottom w:val="nil"/>
                <w:right w:val="nil"/>
                <w:between w:val="nil"/>
              </w:pBdr>
              <w:ind w:left="0" w:hanging="2"/>
              <w:jc w:val="right"/>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2810DF66"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5015" w:type="dxa"/>
            <w:tcBorders>
              <w:left w:val="nil"/>
            </w:tcBorders>
            <w:vAlign w:val="center"/>
          </w:tcPr>
          <w:p w14:paraId="2A5705FA"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AC6CCE" w14:paraId="3A3D6AB2" w14:textId="77777777" w:rsidTr="0053594D">
        <w:trPr>
          <w:jc w:val="center"/>
        </w:trPr>
        <w:tc>
          <w:tcPr>
            <w:tcW w:w="10330" w:type="dxa"/>
            <w:gridSpan w:val="5"/>
          </w:tcPr>
          <w:p w14:paraId="28EA2941"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AC6CCE" w14:paraId="7C58DFDD" w14:textId="77777777" w:rsidTr="0053594D">
        <w:trPr>
          <w:jc w:val="center"/>
        </w:trPr>
        <w:tc>
          <w:tcPr>
            <w:tcW w:w="10330" w:type="dxa"/>
            <w:gridSpan w:val="5"/>
          </w:tcPr>
          <w:p w14:paraId="6132FE76"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Instrucciones:</w:t>
            </w:r>
          </w:p>
        </w:tc>
      </w:tr>
      <w:tr w:rsidR="00A43939" w:rsidRPr="00AC6CCE" w14:paraId="6F323305" w14:textId="77777777" w:rsidTr="0053594D">
        <w:trPr>
          <w:jc w:val="center"/>
        </w:trPr>
        <w:tc>
          <w:tcPr>
            <w:tcW w:w="10330" w:type="dxa"/>
            <w:gridSpan w:val="5"/>
          </w:tcPr>
          <w:p w14:paraId="789109CF"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6549D4CD" w14:textId="77777777" w:rsidTr="0053594D">
        <w:trPr>
          <w:jc w:val="center"/>
        </w:trPr>
        <w:tc>
          <w:tcPr>
            <w:tcW w:w="10330" w:type="dxa"/>
            <w:gridSpan w:val="5"/>
          </w:tcPr>
          <w:p w14:paraId="73DC4B83"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Califique los supuestos planteados en esta encuesta, señalando con una “x” la correspondiente elección, según considere (una elección por supuesto).</w:t>
            </w:r>
          </w:p>
        </w:tc>
      </w:tr>
    </w:tbl>
    <w:p w14:paraId="5C75B22F" w14:textId="77777777" w:rsidR="00A43939" w:rsidRPr="00AC6CCE" w:rsidRDefault="00A43939" w:rsidP="00A43939">
      <w:pPr>
        <w:pBdr>
          <w:top w:val="nil"/>
          <w:left w:val="nil"/>
          <w:bottom w:val="nil"/>
          <w:right w:val="nil"/>
          <w:between w:val="nil"/>
        </w:pBdr>
        <w:ind w:left="0" w:hanging="2"/>
        <w:rPr>
          <w:rFonts w:ascii="Montserrat" w:eastAsia="Montserrat" w:hAnsi="Montserrat" w:cs="Montserrat"/>
          <w:color w:val="000000"/>
          <w:sz w:val="16"/>
          <w:szCs w:val="16"/>
        </w:rPr>
      </w:pPr>
    </w:p>
    <w:p w14:paraId="2A419CA0" w14:textId="77777777" w:rsidR="00A43939" w:rsidRPr="00AC6CCE" w:rsidRDefault="00A43939" w:rsidP="00A43939">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Desarrollo de la encuesta:</w:t>
      </w:r>
    </w:p>
    <w:p w14:paraId="32228104" w14:textId="77777777" w:rsidR="00A43939" w:rsidRPr="00AC6CCE" w:rsidRDefault="00A43939" w:rsidP="00A43939">
      <w:pPr>
        <w:pBdr>
          <w:top w:val="nil"/>
          <w:left w:val="nil"/>
          <w:bottom w:val="nil"/>
          <w:right w:val="nil"/>
          <w:between w:val="nil"/>
        </w:pBdr>
        <w:ind w:left="0" w:hanging="2"/>
        <w:rPr>
          <w:rFonts w:ascii="Montserrat" w:eastAsia="Montserrat" w:hAnsi="Montserrat" w:cs="Montserrat"/>
          <w:color w:val="000000"/>
          <w:sz w:val="16"/>
          <w:szCs w:val="16"/>
        </w:rPr>
      </w:pPr>
    </w:p>
    <w:p w14:paraId="70BC3697" w14:textId="77777777" w:rsidR="00A43939" w:rsidRPr="00AC6CCE" w:rsidRDefault="00A43939" w:rsidP="00A43939">
      <w:pPr>
        <w:pBdr>
          <w:top w:val="nil"/>
          <w:left w:val="nil"/>
          <w:bottom w:val="nil"/>
          <w:right w:val="nil"/>
          <w:between w:val="nil"/>
        </w:pBdr>
        <w:ind w:left="0" w:hanging="2"/>
        <w:rPr>
          <w:rFonts w:ascii="Montserrat" w:eastAsia="Montserrat" w:hAnsi="Montserrat" w:cs="Montserrat"/>
          <w:color w:val="000000"/>
          <w:sz w:val="16"/>
          <w:szCs w:val="16"/>
        </w:rPr>
      </w:pPr>
    </w:p>
    <w:tbl>
      <w:tblPr>
        <w:tblW w:w="1035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347"/>
        <w:gridCol w:w="1325"/>
        <w:gridCol w:w="63"/>
        <w:gridCol w:w="576"/>
        <w:gridCol w:w="729"/>
        <w:gridCol w:w="1418"/>
        <w:gridCol w:w="1417"/>
      </w:tblGrid>
      <w:tr w:rsidR="00A43939" w:rsidRPr="00AC6CCE" w14:paraId="71E3A195" w14:textId="77777777" w:rsidTr="0053594D">
        <w:trPr>
          <w:tblHeader/>
        </w:trPr>
        <w:tc>
          <w:tcPr>
            <w:tcW w:w="645" w:type="dxa"/>
            <w:gridSpan w:val="2"/>
            <w:shd w:val="clear" w:color="auto" w:fill="DBE5F1"/>
            <w:vAlign w:val="center"/>
          </w:tcPr>
          <w:p w14:paraId="7F872B46"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No.</w:t>
            </w:r>
          </w:p>
        </w:tc>
        <w:tc>
          <w:tcPr>
            <w:tcW w:w="4180" w:type="dxa"/>
            <w:gridSpan w:val="3"/>
            <w:shd w:val="clear" w:color="auto" w:fill="DBE5F1"/>
            <w:vAlign w:val="center"/>
          </w:tcPr>
          <w:p w14:paraId="7F941656"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Evento</w:t>
            </w:r>
          </w:p>
        </w:tc>
        <w:tc>
          <w:tcPr>
            <w:tcW w:w="1388" w:type="dxa"/>
            <w:gridSpan w:val="2"/>
            <w:shd w:val="clear" w:color="auto" w:fill="DBE5F1"/>
            <w:vAlign w:val="center"/>
          </w:tcPr>
          <w:p w14:paraId="6F29CF76"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 xml:space="preserve">Totalmente de </w:t>
            </w:r>
          </w:p>
          <w:p w14:paraId="3208C333"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acuerdo</w:t>
            </w:r>
          </w:p>
        </w:tc>
        <w:tc>
          <w:tcPr>
            <w:tcW w:w="1305" w:type="dxa"/>
            <w:gridSpan w:val="2"/>
            <w:shd w:val="clear" w:color="auto" w:fill="DBE5F1"/>
            <w:vAlign w:val="center"/>
          </w:tcPr>
          <w:p w14:paraId="15355392"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 xml:space="preserve">En general de </w:t>
            </w:r>
          </w:p>
          <w:p w14:paraId="39D3CBED"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acuerdo</w:t>
            </w:r>
          </w:p>
        </w:tc>
        <w:tc>
          <w:tcPr>
            <w:tcW w:w="1418" w:type="dxa"/>
            <w:shd w:val="clear" w:color="auto" w:fill="DBE5F1"/>
          </w:tcPr>
          <w:p w14:paraId="0D430C4E"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En general en desacuerdo</w:t>
            </w:r>
          </w:p>
        </w:tc>
        <w:tc>
          <w:tcPr>
            <w:tcW w:w="1417" w:type="dxa"/>
            <w:shd w:val="clear" w:color="auto" w:fill="DBE5F1"/>
          </w:tcPr>
          <w:p w14:paraId="603BD191"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Totalmente en desacuerdo</w:t>
            </w:r>
          </w:p>
        </w:tc>
      </w:tr>
      <w:tr w:rsidR="00A43939" w:rsidRPr="00825848" w14:paraId="5B932A35" w14:textId="77777777" w:rsidTr="0053594D">
        <w:tc>
          <w:tcPr>
            <w:tcW w:w="636" w:type="dxa"/>
            <w:shd w:val="clear" w:color="auto" w:fill="auto"/>
            <w:vAlign w:val="center"/>
          </w:tcPr>
          <w:p w14:paraId="44BABF46"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1.</w:t>
            </w:r>
          </w:p>
        </w:tc>
        <w:tc>
          <w:tcPr>
            <w:tcW w:w="4189" w:type="dxa"/>
            <w:gridSpan w:val="4"/>
            <w:shd w:val="clear" w:color="auto" w:fill="DBE5F1"/>
            <w:vAlign w:val="center"/>
          </w:tcPr>
          <w:p w14:paraId="4B48BADE"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JUNTA DE ACLARACIONES A LA LICITACIÓN</w:t>
            </w:r>
          </w:p>
        </w:tc>
        <w:tc>
          <w:tcPr>
            <w:tcW w:w="1388" w:type="dxa"/>
            <w:gridSpan w:val="2"/>
            <w:vAlign w:val="center"/>
          </w:tcPr>
          <w:p w14:paraId="4035B9B4"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68220D2C"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7D604891"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71CCDEFB"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4364C59D" w14:textId="77777777" w:rsidTr="0053594D">
        <w:tc>
          <w:tcPr>
            <w:tcW w:w="636" w:type="dxa"/>
            <w:vAlign w:val="center"/>
          </w:tcPr>
          <w:p w14:paraId="37C72A2A"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1.1</w:t>
            </w:r>
          </w:p>
        </w:tc>
        <w:tc>
          <w:tcPr>
            <w:tcW w:w="4189" w:type="dxa"/>
            <w:gridSpan w:val="4"/>
            <w:vAlign w:val="center"/>
          </w:tcPr>
          <w:p w14:paraId="6EA97136"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El contenido del cuerpo de la </w:t>
            </w:r>
            <w:proofErr w:type="gramStart"/>
            <w:r w:rsidRPr="00AC6CCE">
              <w:rPr>
                <w:rFonts w:ascii="Montserrat" w:eastAsia="Montserrat" w:hAnsi="Montserrat" w:cs="Montserrat"/>
                <w:color w:val="000000"/>
                <w:sz w:val="16"/>
                <w:szCs w:val="16"/>
              </w:rPr>
              <w:t>licitación,</w:t>
            </w:r>
            <w:proofErr w:type="gramEnd"/>
            <w:r w:rsidRPr="00AC6CCE">
              <w:rPr>
                <w:rFonts w:ascii="Montserrat" w:eastAsia="Montserrat" w:hAnsi="Montserrat" w:cs="Montserrat"/>
                <w:color w:val="000000"/>
                <w:sz w:val="16"/>
                <w:szCs w:val="16"/>
              </w:rPr>
              <w:t xml:space="preserve"> </w:t>
            </w:r>
            <w:r w:rsidRPr="00AC6CCE">
              <w:rPr>
                <w:rFonts w:ascii="Montserrat" w:eastAsia="Montserrat" w:hAnsi="Montserrat" w:cs="Montserrat"/>
                <w:color w:val="000000"/>
                <w:sz w:val="16"/>
                <w:szCs w:val="16"/>
                <w:u w:val="single"/>
              </w:rPr>
              <w:t>es claro</w:t>
            </w:r>
            <w:r w:rsidRPr="00AC6CCE">
              <w:rPr>
                <w:rFonts w:ascii="Montserrat" w:eastAsia="Montserrat" w:hAnsi="Montserrat" w:cs="Montserrat"/>
                <w:color w:val="000000"/>
                <w:sz w:val="16"/>
                <w:szCs w:val="16"/>
              </w:rPr>
              <w:t xml:space="preserve"> para los bienes y/o servicios, que se pretenden adquirir o contratar.</w:t>
            </w:r>
          </w:p>
        </w:tc>
        <w:tc>
          <w:tcPr>
            <w:tcW w:w="1388" w:type="dxa"/>
            <w:gridSpan w:val="2"/>
            <w:vAlign w:val="center"/>
          </w:tcPr>
          <w:p w14:paraId="75690A4B"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59BCCBD1"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3AE3F268"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55D765AF"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481238C3" w14:textId="77777777" w:rsidTr="0053594D">
        <w:tc>
          <w:tcPr>
            <w:tcW w:w="636" w:type="dxa"/>
            <w:vAlign w:val="center"/>
          </w:tcPr>
          <w:p w14:paraId="0BFDE61D"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1.2</w:t>
            </w:r>
          </w:p>
        </w:tc>
        <w:tc>
          <w:tcPr>
            <w:tcW w:w="4189" w:type="dxa"/>
            <w:gridSpan w:val="4"/>
            <w:vAlign w:val="center"/>
          </w:tcPr>
          <w:p w14:paraId="2671A45A"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Las preguntas realizadas fueron contestadas por el </w:t>
            </w:r>
            <w:r w:rsidRPr="00AC6CCE">
              <w:rPr>
                <w:rFonts w:ascii="Montserrat" w:eastAsia="Montserrat" w:hAnsi="Montserrat" w:cs="Montserrat"/>
                <w:b/>
                <w:color w:val="000000"/>
                <w:sz w:val="16"/>
                <w:szCs w:val="16"/>
              </w:rPr>
              <w:t>“CONALEP”</w:t>
            </w:r>
            <w:r w:rsidRPr="00AC6CCE">
              <w:rPr>
                <w:rFonts w:ascii="Montserrat" w:eastAsia="Montserrat" w:hAnsi="Montserrat" w:cs="Montserrat"/>
                <w:color w:val="000000"/>
                <w:sz w:val="16"/>
                <w:szCs w:val="16"/>
              </w:rPr>
              <w:t>, con claridad, apegados a lo requerido y a la Normatividad Vigente y Aplicable.</w:t>
            </w:r>
          </w:p>
        </w:tc>
        <w:tc>
          <w:tcPr>
            <w:tcW w:w="1388" w:type="dxa"/>
            <w:gridSpan w:val="2"/>
            <w:vAlign w:val="center"/>
          </w:tcPr>
          <w:p w14:paraId="70BAE4E9"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4CECC524"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3253D1B7"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54A138F0"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1A137C35" w14:textId="77777777" w:rsidTr="0053594D">
        <w:tc>
          <w:tcPr>
            <w:tcW w:w="636" w:type="dxa"/>
            <w:shd w:val="clear" w:color="auto" w:fill="auto"/>
            <w:vAlign w:val="center"/>
          </w:tcPr>
          <w:p w14:paraId="7E18680E"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lastRenderedPageBreak/>
              <w:t>2.</w:t>
            </w:r>
          </w:p>
        </w:tc>
        <w:tc>
          <w:tcPr>
            <w:tcW w:w="4189" w:type="dxa"/>
            <w:gridSpan w:val="4"/>
            <w:shd w:val="clear" w:color="auto" w:fill="DBE5F1"/>
            <w:vAlign w:val="center"/>
          </w:tcPr>
          <w:p w14:paraId="095CCB6A"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ACTO DE PRESENTACIÓN Y APERTURA DE PROPOSICIONES</w:t>
            </w:r>
          </w:p>
        </w:tc>
        <w:tc>
          <w:tcPr>
            <w:tcW w:w="1388" w:type="dxa"/>
            <w:gridSpan w:val="2"/>
            <w:vAlign w:val="center"/>
          </w:tcPr>
          <w:p w14:paraId="47F44B64"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01FD29C7"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683860BA"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55E3AA92"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33929A56" w14:textId="77777777" w:rsidTr="0053594D">
        <w:tc>
          <w:tcPr>
            <w:tcW w:w="636" w:type="dxa"/>
            <w:vAlign w:val="center"/>
          </w:tcPr>
          <w:p w14:paraId="7890B692"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2.1</w:t>
            </w:r>
          </w:p>
        </w:tc>
        <w:tc>
          <w:tcPr>
            <w:tcW w:w="4189" w:type="dxa"/>
            <w:gridSpan w:val="4"/>
            <w:vAlign w:val="center"/>
          </w:tcPr>
          <w:p w14:paraId="62B8FD84"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El evento se desarrolló con oportunidad, </w:t>
            </w:r>
            <w:proofErr w:type="gramStart"/>
            <w:r w:rsidRPr="00AC6CCE">
              <w:rPr>
                <w:rFonts w:ascii="Montserrat" w:eastAsia="Montserrat" w:hAnsi="Montserrat" w:cs="Montserrat"/>
                <w:color w:val="000000"/>
                <w:sz w:val="16"/>
                <w:szCs w:val="16"/>
              </w:rPr>
              <w:t>de acuerdo a</w:t>
            </w:r>
            <w:proofErr w:type="gramEnd"/>
            <w:r w:rsidRPr="00AC6CCE">
              <w:rPr>
                <w:rFonts w:ascii="Montserrat" w:eastAsia="Montserrat" w:hAnsi="Montserrat" w:cs="Montserrat"/>
                <w:color w:val="000000"/>
                <w:sz w:val="16"/>
                <w:szCs w:val="16"/>
              </w:rPr>
              <w:t xml:space="preserve"> la cantidad de propuestas que se presentaron en el acto, de conformidad con la Ley de Adquisiciones Arrendamientos y Servicios del Sector Público.</w:t>
            </w:r>
          </w:p>
        </w:tc>
        <w:tc>
          <w:tcPr>
            <w:tcW w:w="1388" w:type="dxa"/>
            <w:gridSpan w:val="2"/>
            <w:vAlign w:val="center"/>
          </w:tcPr>
          <w:p w14:paraId="6DE2A22B"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2A743712"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4771734C"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66610891"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AC6CCE" w14:paraId="61BFF7A1" w14:textId="77777777" w:rsidTr="0053594D">
        <w:tc>
          <w:tcPr>
            <w:tcW w:w="636" w:type="dxa"/>
            <w:shd w:val="clear" w:color="auto" w:fill="auto"/>
            <w:vAlign w:val="center"/>
          </w:tcPr>
          <w:p w14:paraId="1A37B228"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3.</w:t>
            </w:r>
          </w:p>
        </w:tc>
        <w:tc>
          <w:tcPr>
            <w:tcW w:w="4189" w:type="dxa"/>
            <w:gridSpan w:val="4"/>
            <w:shd w:val="clear" w:color="auto" w:fill="DBE5F1"/>
            <w:vAlign w:val="center"/>
          </w:tcPr>
          <w:p w14:paraId="65BA64FF"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EVALUACIÓN TÉCNICA</w:t>
            </w:r>
          </w:p>
        </w:tc>
        <w:tc>
          <w:tcPr>
            <w:tcW w:w="1388" w:type="dxa"/>
            <w:gridSpan w:val="2"/>
            <w:vAlign w:val="center"/>
          </w:tcPr>
          <w:p w14:paraId="3AC17AE1"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2B93E753"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641E2FF8"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75232E9B"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2762014F" w14:textId="77777777" w:rsidTr="0053594D">
        <w:tc>
          <w:tcPr>
            <w:tcW w:w="636" w:type="dxa"/>
            <w:vAlign w:val="center"/>
          </w:tcPr>
          <w:p w14:paraId="1C8BB721"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3.1</w:t>
            </w:r>
          </w:p>
        </w:tc>
        <w:tc>
          <w:tcPr>
            <w:tcW w:w="4189" w:type="dxa"/>
            <w:gridSpan w:val="4"/>
            <w:vAlign w:val="center"/>
          </w:tcPr>
          <w:p w14:paraId="36FD2616"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La evaluación técnica se dio a conocer, </w:t>
            </w:r>
            <w:proofErr w:type="gramStart"/>
            <w:r w:rsidRPr="00AC6CCE">
              <w:rPr>
                <w:rFonts w:ascii="Montserrat" w:eastAsia="Montserrat" w:hAnsi="Montserrat" w:cs="Montserrat"/>
                <w:color w:val="000000"/>
                <w:sz w:val="16"/>
                <w:szCs w:val="16"/>
              </w:rPr>
              <w:t>de acuerdo a</w:t>
            </w:r>
            <w:proofErr w:type="gramEnd"/>
            <w:r w:rsidRPr="00AC6CCE">
              <w:rPr>
                <w:rFonts w:ascii="Montserrat" w:eastAsia="Montserrat" w:hAnsi="Montserrat" w:cs="Montserrat"/>
                <w:color w:val="000000"/>
                <w:sz w:val="16"/>
                <w:szCs w:val="16"/>
              </w:rPr>
              <w:t xml:space="preserve"> lo establecido en la convocatoria y en la junta de aclaraciones.</w:t>
            </w:r>
          </w:p>
        </w:tc>
        <w:tc>
          <w:tcPr>
            <w:tcW w:w="1388" w:type="dxa"/>
            <w:gridSpan w:val="2"/>
            <w:vAlign w:val="center"/>
          </w:tcPr>
          <w:p w14:paraId="28AADD34"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3DF4EB1C"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77EC5521"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408AC986"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5884538A" w14:textId="77777777" w:rsidTr="0053594D">
        <w:tc>
          <w:tcPr>
            <w:tcW w:w="636" w:type="dxa"/>
            <w:shd w:val="clear" w:color="auto" w:fill="auto"/>
            <w:vAlign w:val="center"/>
          </w:tcPr>
          <w:p w14:paraId="75D8EF30" w14:textId="77777777" w:rsidR="00A43939" w:rsidRPr="00564C52" w:rsidRDefault="00A43939" w:rsidP="0053594D">
            <w:pPr>
              <w:pBdr>
                <w:top w:val="nil"/>
                <w:left w:val="nil"/>
                <w:bottom w:val="nil"/>
                <w:right w:val="nil"/>
                <w:between w:val="nil"/>
              </w:pBdr>
              <w:ind w:left="0" w:hanging="2"/>
              <w:jc w:val="center"/>
              <w:rPr>
                <w:rFonts w:ascii="Montserrat" w:eastAsia="Montserrat" w:hAnsi="Montserrat" w:cs="Montserrat"/>
                <w:b/>
                <w:color w:val="000000"/>
                <w:sz w:val="16"/>
                <w:szCs w:val="16"/>
              </w:rPr>
            </w:pPr>
            <w:r w:rsidRPr="00AC6CCE">
              <w:rPr>
                <w:rFonts w:ascii="Montserrat" w:eastAsia="Montserrat" w:hAnsi="Montserrat" w:cs="Montserrat"/>
                <w:b/>
                <w:color w:val="000000"/>
                <w:sz w:val="16"/>
                <w:szCs w:val="16"/>
              </w:rPr>
              <w:t>4.</w:t>
            </w:r>
          </w:p>
        </w:tc>
        <w:tc>
          <w:tcPr>
            <w:tcW w:w="4189" w:type="dxa"/>
            <w:gridSpan w:val="4"/>
            <w:shd w:val="clear" w:color="auto" w:fill="DBE5F1"/>
            <w:vAlign w:val="center"/>
          </w:tcPr>
          <w:p w14:paraId="1E5D0D2F" w14:textId="77777777" w:rsidR="00A43939" w:rsidRPr="00564C52" w:rsidRDefault="00A43939" w:rsidP="0053594D">
            <w:pPr>
              <w:pBdr>
                <w:top w:val="nil"/>
                <w:left w:val="nil"/>
                <w:bottom w:val="nil"/>
                <w:right w:val="nil"/>
                <w:between w:val="nil"/>
              </w:pBdr>
              <w:ind w:left="0" w:hanging="2"/>
              <w:jc w:val="both"/>
              <w:rPr>
                <w:rFonts w:ascii="Montserrat" w:eastAsia="Montserrat" w:hAnsi="Montserrat" w:cs="Montserrat"/>
                <w:b/>
                <w:color w:val="000000"/>
                <w:sz w:val="16"/>
                <w:szCs w:val="16"/>
              </w:rPr>
            </w:pPr>
            <w:r w:rsidRPr="00564C52">
              <w:rPr>
                <w:rFonts w:ascii="Montserrat" w:eastAsia="Montserrat" w:hAnsi="Montserrat" w:cs="Montserrat"/>
                <w:b/>
                <w:color w:val="000000"/>
                <w:sz w:val="16"/>
                <w:szCs w:val="16"/>
              </w:rPr>
              <w:t>ACTO DE NOTIFICACIÓN DE FALLO</w:t>
            </w:r>
          </w:p>
        </w:tc>
        <w:tc>
          <w:tcPr>
            <w:tcW w:w="1388" w:type="dxa"/>
            <w:gridSpan w:val="2"/>
            <w:vAlign w:val="center"/>
          </w:tcPr>
          <w:p w14:paraId="72CF8A94"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1F044D0C"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030C93D0"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148F4CDC"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11A33F9C" w14:textId="77777777" w:rsidTr="0053594D">
        <w:tc>
          <w:tcPr>
            <w:tcW w:w="636" w:type="dxa"/>
            <w:vAlign w:val="center"/>
          </w:tcPr>
          <w:p w14:paraId="6785A7C7"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4.1</w:t>
            </w:r>
          </w:p>
        </w:tc>
        <w:tc>
          <w:tcPr>
            <w:tcW w:w="4189" w:type="dxa"/>
            <w:gridSpan w:val="4"/>
            <w:vAlign w:val="center"/>
          </w:tcPr>
          <w:p w14:paraId="0D82648C"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En este evento se especificaron los motivos y el fundamento que sustenta la determinación de los licitantes adjudicados y de los que no resultaron adjudicados.</w:t>
            </w:r>
          </w:p>
        </w:tc>
        <w:tc>
          <w:tcPr>
            <w:tcW w:w="1388" w:type="dxa"/>
            <w:gridSpan w:val="2"/>
            <w:vAlign w:val="center"/>
          </w:tcPr>
          <w:p w14:paraId="5E580DDF"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73191AFF"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252D9390"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6082B694"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AC6CCE" w14:paraId="03AC7C71" w14:textId="77777777" w:rsidTr="0053594D">
        <w:tc>
          <w:tcPr>
            <w:tcW w:w="636" w:type="dxa"/>
            <w:shd w:val="clear" w:color="auto" w:fill="auto"/>
            <w:vAlign w:val="center"/>
          </w:tcPr>
          <w:p w14:paraId="3ECBF01B"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5.</w:t>
            </w:r>
          </w:p>
        </w:tc>
        <w:tc>
          <w:tcPr>
            <w:tcW w:w="4189" w:type="dxa"/>
            <w:gridSpan w:val="4"/>
            <w:shd w:val="clear" w:color="auto" w:fill="DBE5F1"/>
            <w:vAlign w:val="center"/>
          </w:tcPr>
          <w:p w14:paraId="30C70AA2"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GENERALES</w:t>
            </w:r>
          </w:p>
        </w:tc>
        <w:tc>
          <w:tcPr>
            <w:tcW w:w="1388" w:type="dxa"/>
            <w:gridSpan w:val="2"/>
            <w:vAlign w:val="center"/>
          </w:tcPr>
          <w:p w14:paraId="5EEFC5FC"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2F8B4C49"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0DFA4A0A"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55F719FA"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629103E4" w14:textId="77777777" w:rsidTr="0053594D">
        <w:tc>
          <w:tcPr>
            <w:tcW w:w="636" w:type="dxa"/>
            <w:vAlign w:val="center"/>
          </w:tcPr>
          <w:p w14:paraId="0B2EAEC1"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5.1</w:t>
            </w:r>
          </w:p>
        </w:tc>
        <w:tc>
          <w:tcPr>
            <w:tcW w:w="4189" w:type="dxa"/>
            <w:gridSpan w:val="4"/>
            <w:vAlign w:val="center"/>
          </w:tcPr>
          <w:p w14:paraId="18F2E254"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El acceso al inmueble fue expedito.</w:t>
            </w:r>
          </w:p>
        </w:tc>
        <w:tc>
          <w:tcPr>
            <w:tcW w:w="1388" w:type="dxa"/>
            <w:gridSpan w:val="2"/>
            <w:vAlign w:val="center"/>
          </w:tcPr>
          <w:p w14:paraId="38E17D8B"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3D9A0CD8"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59EBA205"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3FB374B4"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573A80FD" w14:textId="77777777" w:rsidTr="0053594D">
        <w:tc>
          <w:tcPr>
            <w:tcW w:w="636" w:type="dxa"/>
            <w:vAlign w:val="center"/>
          </w:tcPr>
          <w:p w14:paraId="704F2E3F"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5.2</w:t>
            </w:r>
          </w:p>
        </w:tc>
        <w:tc>
          <w:tcPr>
            <w:tcW w:w="4189" w:type="dxa"/>
            <w:gridSpan w:val="4"/>
            <w:vAlign w:val="center"/>
          </w:tcPr>
          <w:p w14:paraId="28AE20B9"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Los eventos comenzaron en las fechas y horas señaladas en la convocatoria.</w:t>
            </w:r>
          </w:p>
        </w:tc>
        <w:tc>
          <w:tcPr>
            <w:tcW w:w="1388" w:type="dxa"/>
            <w:gridSpan w:val="2"/>
            <w:vAlign w:val="center"/>
          </w:tcPr>
          <w:p w14:paraId="3B2A1A2C"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593ACFF7"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40492999"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51CD9784"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68CDBA1E" w14:textId="77777777" w:rsidTr="0053594D">
        <w:tc>
          <w:tcPr>
            <w:tcW w:w="636" w:type="dxa"/>
            <w:vAlign w:val="center"/>
          </w:tcPr>
          <w:p w14:paraId="7A73422C"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5.3</w:t>
            </w:r>
          </w:p>
        </w:tc>
        <w:tc>
          <w:tcPr>
            <w:tcW w:w="4189" w:type="dxa"/>
            <w:gridSpan w:val="4"/>
            <w:vAlign w:val="center"/>
          </w:tcPr>
          <w:p w14:paraId="32BE9124"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El trato que me dieron los Servidores Públicos del </w:t>
            </w:r>
            <w:r w:rsidRPr="00AC6CCE">
              <w:rPr>
                <w:rFonts w:ascii="Montserrat" w:eastAsia="Montserrat" w:hAnsi="Montserrat" w:cs="Montserrat"/>
                <w:b/>
                <w:color w:val="000000"/>
                <w:sz w:val="16"/>
                <w:szCs w:val="16"/>
              </w:rPr>
              <w:t>“CONALEP”</w:t>
            </w:r>
            <w:r w:rsidRPr="00AC6CCE">
              <w:rPr>
                <w:rFonts w:ascii="Montserrat" w:eastAsia="Montserrat" w:hAnsi="Montserrat" w:cs="Montserrat"/>
                <w:color w:val="000000"/>
                <w:sz w:val="16"/>
                <w:szCs w:val="16"/>
              </w:rPr>
              <w:t xml:space="preserve"> durante el procedimiento de contratación, fue </w:t>
            </w:r>
            <w:r w:rsidRPr="00AC6CCE">
              <w:rPr>
                <w:rFonts w:ascii="Montserrat" w:eastAsia="Montserrat" w:hAnsi="Montserrat" w:cs="Montserrat"/>
                <w:sz w:val="16"/>
                <w:szCs w:val="16"/>
              </w:rPr>
              <w:t>respetuoso</w:t>
            </w:r>
            <w:r w:rsidRPr="00AC6CCE">
              <w:rPr>
                <w:rFonts w:ascii="Montserrat" w:eastAsia="Montserrat" w:hAnsi="Montserrat" w:cs="Montserrat"/>
                <w:color w:val="000000"/>
                <w:sz w:val="16"/>
                <w:szCs w:val="16"/>
              </w:rPr>
              <w:t xml:space="preserve"> y amable.</w:t>
            </w:r>
          </w:p>
        </w:tc>
        <w:tc>
          <w:tcPr>
            <w:tcW w:w="1388" w:type="dxa"/>
            <w:gridSpan w:val="2"/>
            <w:vAlign w:val="center"/>
          </w:tcPr>
          <w:p w14:paraId="53D2CEFE"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595BD9F6"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33C59D97"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3F3B80EC"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41A43141" w14:textId="77777777" w:rsidTr="0053594D">
        <w:tc>
          <w:tcPr>
            <w:tcW w:w="636" w:type="dxa"/>
            <w:vAlign w:val="center"/>
          </w:tcPr>
          <w:p w14:paraId="376A0FAE"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5.4</w:t>
            </w:r>
          </w:p>
        </w:tc>
        <w:tc>
          <w:tcPr>
            <w:tcW w:w="4189" w:type="dxa"/>
            <w:gridSpan w:val="4"/>
            <w:vAlign w:val="center"/>
          </w:tcPr>
          <w:p w14:paraId="7AE84692"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Volvería a participar en otro procedimiento de contratación que emita el </w:t>
            </w:r>
            <w:r w:rsidRPr="00AC6CCE">
              <w:rPr>
                <w:rFonts w:ascii="Montserrat" w:eastAsia="Montserrat" w:hAnsi="Montserrat" w:cs="Montserrat"/>
                <w:b/>
                <w:color w:val="000000"/>
                <w:sz w:val="16"/>
                <w:szCs w:val="16"/>
              </w:rPr>
              <w:t>“CONALEP”</w:t>
            </w:r>
            <w:r w:rsidRPr="00AC6CCE">
              <w:rPr>
                <w:rFonts w:ascii="Montserrat" w:eastAsia="Montserrat" w:hAnsi="Montserrat" w:cs="Montserrat"/>
                <w:color w:val="000000"/>
                <w:sz w:val="16"/>
                <w:szCs w:val="16"/>
              </w:rPr>
              <w:t>.</w:t>
            </w:r>
          </w:p>
        </w:tc>
        <w:tc>
          <w:tcPr>
            <w:tcW w:w="1388" w:type="dxa"/>
            <w:gridSpan w:val="2"/>
            <w:vAlign w:val="center"/>
          </w:tcPr>
          <w:p w14:paraId="3BE8505E"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5A5FED67"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2D237EA8"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45BEBEA2"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6D7A3715" w14:textId="77777777" w:rsidTr="0053594D">
        <w:tc>
          <w:tcPr>
            <w:tcW w:w="636" w:type="dxa"/>
            <w:vAlign w:val="center"/>
          </w:tcPr>
          <w:p w14:paraId="530273BD" w14:textId="77777777" w:rsidR="00A43939" w:rsidRPr="00AC6CCE" w:rsidRDefault="00A43939" w:rsidP="0053594D">
            <w:pPr>
              <w:pBdr>
                <w:top w:val="nil"/>
                <w:left w:val="nil"/>
                <w:bottom w:val="nil"/>
                <w:right w:val="nil"/>
                <w:between w:val="nil"/>
              </w:pBdr>
              <w:ind w:left="0" w:hanging="2"/>
              <w:jc w:val="center"/>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5.5</w:t>
            </w:r>
          </w:p>
        </w:tc>
        <w:tc>
          <w:tcPr>
            <w:tcW w:w="4189" w:type="dxa"/>
            <w:gridSpan w:val="4"/>
            <w:vAlign w:val="center"/>
          </w:tcPr>
          <w:p w14:paraId="201EED6F"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El desarrollo del procedimiento de contratación se apegó a la normatividad vigente y aplicable.</w:t>
            </w:r>
          </w:p>
        </w:tc>
        <w:tc>
          <w:tcPr>
            <w:tcW w:w="1388" w:type="dxa"/>
            <w:gridSpan w:val="2"/>
            <w:vAlign w:val="center"/>
          </w:tcPr>
          <w:p w14:paraId="5D8771A5"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305" w:type="dxa"/>
            <w:gridSpan w:val="2"/>
            <w:vAlign w:val="center"/>
          </w:tcPr>
          <w:p w14:paraId="301FBB3B"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8" w:type="dxa"/>
          </w:tcPr>
          <w:p w14:paraId="4C5E9CAD"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1417" w:type="dxa"/>
          </w:tcPr>
          <w:p w14:paraId="64AD754F"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825848" w14:paraId="09A8F023" w14:textId="77777777" w:rsidTr="0053594D">
        <w:tc>
          <w:tcPr>
            <w:tcW w:w="10353" w:type="dxa"/>
            <w:gridSpan w:val="11"/>
            <w:tcBorders>
              <w:top w:val="nil"/>
              <w:left w:val="nil"/>
              <w:bottom w:val="nil"/>
              <w:right w:val="nil"/>
            </w:tcBorders>
          </w:tcPr>
          <w:p w14:paraId="04A0033D"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¿Considera usted que el </w:t>
            </w:r>
            <w:r w:rsidRPr="00AC6CCE">
              <w:rPr>
                <w:rFonts w:ascii="Montserrat" w:eastAsia="Montserrat" w:hAnsi="Montserrat" w:cs="Montserrat"/>
                <w:sz w:val="16"/>
                <w:szCs w:val="16"/>
              </w:rPr>
              <w:t>procedimiento de contratación</w:t>
            </w:r>
            <w:r w:rsidRPr="00AC6CCE">
              <w:rPr>
                <w:rFonts w:ascii="Montserrat" w:eastAsia="Montserrat" w:hAnsi="Montserrat" w:cs="Montserrat"/>
                <w:color w:val="000000"/>
                <w:sz w:val="16"/>
                <w:szCs w:val="16"/>
              </w:rPr>
              <w:t xml:space="preserve"> fue transparente considerando los numerales 1 al 4 de la </w:t>
            </w:r>
            <w:r w:rsidRPr="00AC6CCE">
              <w:rPr>
                <w:rFonts w:ascii="Montserrat" w:eastAsia="Montserrat" w:hAnsi="Montserrat" w:cs="Montserrat"/>
                <w:sz w:val="16"/>
                <w:szCs w:val="16"/>
              </w:rPr>
              <w:t>presente</w:t>
            </w:r>
            <w:r w:rsidRPr="00AC6CCE">
              <w:rPr>
                <w:rFonts w:ascii="Montserrat" w:eastAsia="Montserrat" w:hAnsi="Montserrat" w:cs="Montserrat"/>
                <w:color w:val="000000"/>
                <w:sz w:val="16"/>
                <w:szCs w:val="16"/>
              </w:rPr>
              <w:t xml:space="preserve"> encuesta?</w:t>
            </w:r>
          </w:p>
        </w:tc>
      </w:tr>
      <w:tr w:rsidR="00A43939" w:rsidRPr="00AC6CCE" w14:paraId="5B84C967" w14:textId="77777777" w:rsidTr="0053594D">
        <w:trPr>
          <w:trHeight w:val="453"/>
        </w:trPr>
        <w:tc>
          <w:tcPr>
            <w:tcW w:w="1840" w:type="dxa"/>
            <w:gridSpan w:val="3"/>
            <w:tcBorders>
              <w:top w:val="nil"/>
              <w:left w:val="nil"/>
              <w:bottom w:val="nil"/>
              <w:right w:val="nil"/>
            </w:tcBorders>
            <w:vAlign w:val="center"/>
          </w:tcPr>
          <w:p w14:paraId="3111324D"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SI</w:t>
            </w:r>
          </w:p>
        </w:tc>
        <w:tc>
          <w:tcPr>
            <w:tcW w:w="638" w:type="dxa"/>
            <w:vAlign w:val="center"/>
          </w:tcPr>
          <w:p w14:paraId="7BC387AA"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p>
        </w:tc>
        <w:tc>
          <w:tcPr>
            <w:tcW w:w="3672" w:type="dxa"/>
            <w:gridSpan w:val="2"/>
            <w:tcBorders>
              <w:top w:val="nil"/>
              <w:left w:val="nil"/>
              <w:bottom w:val="nil"/>
              <w:right w:val="nil"/>
            </w:tcBorders>
            <w:vAlign w:val="center"/>
          </w:tcPr>
          <w:p w14:paraId="173880D8"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b/>
                <w:color w:val="000000"/>
                <w:sz w:val="16"/>
                <w:szCs w:val="16"/>
              </w:rPr>
              <w:t>NO</w:t>
            </w:r>
          </w:p>
        </w:tc>
        <w:tc>
          <w:tcPr>
            <w:tcW w:w="639" w:type="dxa"/>
            <w:gridSpan w:val="2"/>
            <w:vAlign w:val="center"/>
          </w:tcPr>
          <w:p w14:paraId="6DB38A26"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c>
          <w:tcPr>
            <w:tcW w:w="3564" w:type="dxa"/>
            <w:gridSpan w:val="3"/>
            <w:tcBorders>
              <w:top w:val="nil"/>
              <w:left w:val="nil"/>
              <w:bottom w:val="nil"/>
              <w:right w:val="nil"/>
            </w:tcBorders>
            <w:vAlign w:val="center"/>
          </w:tcPr>
          <w:p w14:paraId="1BC7D00A" w14:textId="77777777" w:rsidR="00A43939" w:rsidRPr="00AC6CCE" w:rsidRDefault="00A43939" w:rsidP="0053594D">
            <w:pPr>
              <w:pBdr>
                <w:top w:val="nil"/>
                <w:left w:val="nil"/>
                <w:bottom w:val="nil"/>
                <w:right w:val="nil"/>
                <w:between w:val="nil"/>
              </w:pBdr>
              <w:ind w:left="0" w:hanging="2"/>
              <w:rPr>
                <w:rFonts w:ascii="Montserrat" w:eastAsia="Montserrat" w:hAnsi="Montserrat" w:cs="Montserrat"/>
                <w:color w:val="000000"/>
                <w:sz w:val="16"/>
                <w:szCs w:val="16"/>
              </w:rPr>
            </w:pPr>
          </w:p>
        </w:tc>
      </w:tr>
      <w:tr w:rsidR="00A43939" w:rsidRPr="00AC6CCE" w14:paraId="021C28AE" w14:textId="77777777" w:rsidTr="0053594D">
        <w:trPr>
          <w:trHeight w:val="129"/>
        </w:trPr>
        <w:tc>
          <w:tcPr>
            <w:tcW w:w="10353" w:type="dxa"/>
            <w:gridSpan w:val="11"/>
            <w:tcBorders>
              <w:top w:val="nil"/>
              <w:left w:val="nil"/>
              <w:bottom w:val="nil"/>
              <w:right w:val="nil"/>
            </w:tcBorders>
          </w:tcPr>
          <w:p w14:paraId="102F4FFC"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p>
        </w:tc>
      </w:tr>
      <w:tr w:rsidR="00A43939" w:rsidRPr="00825848" w14:paraId="007E878F" w14:textId="77777777" w:rsidTr="0053594D">
        <w:tc>
          <w:tcPr>
            <w:tcW w:w="10353" w:type="dxa"/>
            <w:gridSpan w:val="11"/>
            <w:tcBorders>
              <w:top w:val="nil"/>
              <w:left w:val="nil"/>
              <w:bottom w:val="nil"/>
              <w:right w:val="nil"/>
            </w:tcBorders>
          </w:tcPr>
          <w:p w14:paraId="0D513C2F"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En caso de haber contestado </w:t>
            </w:r>
            <w:r w:rsidRPr="00AC6CCE">
              <w:rPr>
                <w:rFonts w:ascii="Montserrat" w:eastAsia="Montserrat" w:hAnsi="Montserrat" w:cs="Montserrat"/>
                <w:b/>
                <w:color w:val="000000"/>
                <w:sz w:val="16"/>
                <w:szCs w:val="16"/>
              </w:rPr>
              <w:t>“NO”</w:t>
            </w:r>
            <w:r w:rsidRPr="00AC6CCE">
              <w:rPr>
                <w:rFonts w:ascii="Montserrat" w:eastAsia="Montserrat" w:hAnsi="Montserrat" w:cs="Montserrat"/>
                <w:color w:val="000000"/>
                <w:sz w:val="16"/>
                <w:szCs w:val="16"/>
              </w:rPr>
              <w:t>, especificar en el siguiente cuadro las razones:</w:t>
            </w:r>
          </w:p>
        </w:tc>
      </w:tr>
      <w:tr w:rsidR="00A43939" w:rsidRPr="00825848" w14:paraId="0E1DFF46" w14:textId="77777777" w:rsidTr="0053594D">
        <w:tc>
          <w:tcPr>
            <w:tcW w:w="10353" w:type="dxa"/>
            <w:gridSpan w:val="11"/>
            <w:tcBorders>
              <w:top w:val="nil"/>
              <w:left w:val="nil"/>
              <w:bottom w:val="nil"/>
              <w:right w:val="nil"/>
            </w:tcBorders>
          </w:tcPr>
          <w:p w14:paraId="11233110" w14:textId="77777777" w:rsidR="00A43939" w:rsidRPr="00AC6CCE" w:rsidRDefault="00A43939" w:rsidP="0053594D">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(En caso de requerir más espacio, le agradeceremos anexar las hojas necesarias)</w:t>
            </w:r>
          </w:p>
        </w:tc>
      </w:tr>
    </w:tbl>
    <w:p w14:paraId="2FD6CAEF" w14:textId="77777777" w:rsidR="00A43939" w:rsidRPr="00AC6CCE" w:rsidRDefault="00A43939" w:rsidP="00A43939">
      <w:pPr>
        <w:tabs>
          <w:tab w:val="left" w:pos="900"/>
        </w:tabs>
        <w:ind w:right="15"/>
        <w:contextualSpacing/>
        <w:jc w:val="both"/>
        <w:rPr>
          <w:rFonts w:ascii="Montserrat" w:hAnsi="Montserrat" w:cs="Arial"/>
          <w:b/>
          <w:color w:val="0070C0"/>
          <w:sz w:val="14"/>
          <w:szCs w:val="14"/>
        </w:rPr>
      </w:pPr>
      <w:r w:rsidRPr="00AC6CCE">
        <w:rPr>
          <w:rFonts w:ascii="Montserrat" w:hAnsi="Montserrat" w:cs="Arial"/>
          <w:b/>
          <w:color w:val="0070C0"/>
          <w:sz w:val="14"/>
          <w:szCs w:val="14"/>
        </w:rPr>
        <w:lastRenderedPageBreak/>
        <w:t>INSTRUCCIONES PARA EL LLENADO DEL FORMATO:</w:t>
      </w:r>
    </w:p>
    <w:p w14:paraId="5E340470"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 Se deberá de escribir la fecha en la que se elabore su cotización o en su defecto la fecha de apertura de ofertas.</w:t>
      </w:r>
    </w:p>
    <w:p w14:paraId="0C9B2D9C"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 xml:space="preserve">2.- Se deberá de escribir la </w:t>
      </w:r>
      <w:proofErr w:type="spellStart"/>
      <w:r w:rsidRPr="00AC6CCE">
        <w:rPr>
          <w:rFonts w:ascii="Montserrat" w:hAnsi="Montserrat" w:cs="Arial"/>
          <w:color w:val="0070C0"/>
          <w:sz w:val="14"/>
          <w:szCs w:val="14"/>
        </w:rPr>
        <w:t>Razon</w:t>
      </w:r>
      <w:proofErr w:type="spellEnd"/>
      <w:r w:rsidRPr="00AC6CCE">
        <w:rPr>
          <w:rFonts w:ascii="Montserrat" w:hAnsi="Montserrat" w:cs="Arial"/>
          <w:color w:val="0070C0"/>
          <w:sz w:val="14"/>
          <w:szCs w:val="14"/>
        </w:rPr>
        <w:t xml:space="preserve"> Social del licitante que está participando en el procedimiento.</w:t>
      </w:r>
    </w:p>
    <w:p w14:paraId="383162E2"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 xml:space="preserve">3.- Si es de su </w:t>
      </w:r>
      <w:proofErr w:type="spellStart"/>
      <w:r w:rsidRPr="00AC6CCE">
        <w:rPr>
          <w:rFonts w:ascii="Montserrat" w:hAnsi="Montserrat" w:cs="Arial"/>
          <w:color w:val="0070C0"/>
          <w:sz w:val="14"/>
          <w:szCs w:val="14"/>
        </w:rPr>
        <w:t>deceo</w:t>
      </w:r>
      <w:proofErr w:type="spellEnd"/>
      <w:r w:rsidRPr="00AC6CCE">
        <w:rPr>
          <w:rFonts w:ascii="Montserrat" w:hAnsi="Montserrat" w:cs="Arial"/>
          <w:color w:val="0070C0"/>
          <w:sz w:val="14"/>
          <w:szCs w:val="14"/>
        </w:rPr>
        <w:t xml:space="preserve"> participar se deberá marcar SI o NO, en caso de marcar SI, se deberán seguir las instrucciones que se describen.</w:t>
      </w:r>
    </w:p>
    <w:p w14:paraId="59AB4E31"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p>
    <w:p w14:paraId="1BE3A2B1" w14:textId="77777777" w:rsidR="00A43939" w:rsidRPr="005E4FC0" w:rsidRDefault="00A43939" w:rsidP="00A43939">
      <w:pPr>
        <w:pBdr>
          <w:top w:val="nil"/>
          <w:left w:val="nil"/>
          <w:bottom w:val="nil"/>
          <w:right w:val="nil"/>
          <w:between w:val="nil"/>
        </w:pBdr>
        <w:ind w:left="0" w:hanging="2"/>
        <w:rPr>
          <w:rFonts w:ascii="Montserrat" w:eastAsia="Montserrat" w:hAnsi="Montserrat" w:cs="Montserrat"/>
          <w:color w:val="FFFFFF"/>
          <w:sz w:val="20"/>
          <w:szCs w:val="20"/>
        </w:rPr>
      </w:pPr>
    </w:p>
    <w:p w14:paraId="06E52191" w14:textId="77777777" w:rsidR="00A43939" w:rsidRPr="005E4FC0" w:rsidRDefault="00A43939" w:rsidP="00A43939">
      <w:pPr>
        <w:pBdr>
          <w:top w:val="nil"/>
          <w:left w:val="nil"/>
          <w:bottom w:val="nil"/>
          <w:right w:val="nil"/>
          <w:between w:val="nil"/>
        </w:pBdr>
        <w:ind w:left="0" w:hanging="2"/>
        <w:rPr>
          <w:rFonts w:ascii="Montserrat" w:eastAsia="Montserrat" w:hAnsi="Montserrat" w:cs="Montserrat"/>
          <w:color w:val="FFFFFF"/>
          <w:sz w:val="20"/>
          <w:szCs w:val="20"/>
        </w:rPr>
      </w:pPr>
    </w:p>
    <w:p w14:paraId="1F45732C" w14:textId="77777777" w:rsidR="00A43939" w:rsidRPr="00AC6CCE" w:rsidRDefault="00A43939" w:rsidP="00A43939">
      <w:pPr>
        <w:tabs>
          <w:tab w:val="left" w:pos="900"/>
        </w:tabs>
        <w:ind w:left="0" w:right="15" w:hanging="2"/>
        <w:contextualSpacing/>
        <w:jc w:val="both"/>
        <w:rPr>
          <w:rFonts w:ascii="Montserrat" w:hAnsi="Montserrat" w:cs="Arial"/>
          <w:color w:val="0070C0"/>
          <w:sz w:val="14"/>
          <w:szCs w:val="14"/>
        </w:rPr>
      </w:pPr>
      <w:r w:rsidRPr="005E4FC0">
        <w:rPr>
          <w:rFonts w:ascii="Montserrat" w:hAnsi="Montserrat"/>
        </w:rPr>
        <w:br w:type="page"/>
      </w:r>
    </w:p>
    <w:p w14:paraId="46601B00" w14:textId="77777777" w:rsidR="00A43939" w:rsidRPr="00AC6CCE" w:rsidRDefault="00A43939" w:rsidP="00A43939">
      <w:pPr>
        <w:shd w:val="clear" w:color="auto" w:fill="0070C0"/>
        <w:ind w:left="0" w:right="15" w:hanging="2"/>
        <w:jc w:val="center"/>
        <w:rPr>
          <w:rFonts w:ascii="Montserrat" w:eastAsia="Montserrat" w:hAnsi="Montserrat" w:cs="Montserrat"/>
          <w:b/>
          <w:color w:val="FFFFFF"/>
          <w:sz w:val="20"/>
          <w:szCs w:val="20"/>
        </w:rPr>
      </w:pPr>
      <w:r w:rsidRPr="00AC6CCE">
        <w:rPr>
          <w:rFonts w:ascii="Montserrat" w:eastAsia="Montserrat" w:hAnsi="Montserrat" w:cs="Montserrat"/>
          <w:b/>
          <w:color w:val="FFFFFF"/>
          <w:sz w:val="20"/>
          <w:szCs w:val="20"/>
        </w:rPr>
        <w:lastRenderedPageBreak/>
        <w:t>FORMATO F</w:t>
      </w:r>
    </w:p>
    <w:p w14:paraId="6FF8BBCB" w14:textId="77777777" w:rsidR="00A43939" w:rsidRPr="00AC6CCE" w:rsidRDefault="00A43939" w:rsidP="00A43939">
      <w:pPr>
        <w:shd w:val="clear" w:color="auto" w:fill="0070C0"/>
        <w:ind w:left="0" w:right="15" w:hanging="2"/>
        <w:jc w:val="center"/>
        <w:rPr>
          <w:rFonts w:ascii="Montserrat" w:eastAsia="Montserrat" w:hAnsi="Montserrat" w:cs="Montserrat"/>
          <w:b/>
          <w:color w:val="FFFFFF"/>
          <w:sz w:val="20"/>
          <w:szCs w:val="20"/>
        </w:rPr>
      </w:pPr>
      <w:r w:rsidRPr="00AC6CCE">
        <w:rPr>
          <w:rFonts w:ascii="Montserrat" w:eastAsia="Montserrat" w:hAnsi="Montserrat" w:cs="Montserrat"/>
          <w:b/>
          <w:color w:val="FFFFFF"/>
          <w:sz w:val="20"/>
          <w:szCs w:val="20"/>
        </w:rPr>
        <w:t>MANIFESTACIÓN DE SER PERSONA CON DISCAPACIDAD</w:t>
      </w:r>
    </w:p>
    <w:p w14:paraId="3449510F" w14:textId="77777777" w:rsidR="00A43939" w:rsidRPr="00AC6CCE" w:rsidRDefault="00A43939" w:rsidP="00A43939">
      <w:pPr>
        <w:pBdr>
          <w:top w:val="nil"/>
          <w:left w:val="nil"/>
          <w:bottom w:val="nil"/>
          <w:right w:val="nil"/>
          <w:between w:val="nil"/>
        </w:pBdr>
        <w:tabs>
          <w:tab w:val="left" w:pos="3282"/>
        </w:tabs>
        <w:ind w:left="0" w:hanging="2"/>
        <w:jc w:val="both"/>
        <w:rPr>
          <w:rFonts w:ascii="Montserrat" w:eastAsia="Montserrat" w:hAnsi="Montserrat" w:cs="Montserrat"/>
          <w:b/>
          <w:color w:val="000000"/>
          <w:sz w:val="16"/>
          <w:szCs w:val="16"/>
        </w:rPr>
      </w:pPr>
    </w:p>
    <w:p w14:paraId="7BB77F18" w14:textId="77777777" w:rsidR="00A43939" w:rsidRPr="00AC6CCE" w:rsidRDefault="00A43939" w:rsidP="00A43939">
      <w:pPr>
        <w:pBdr>
          <w:top w:val="nil"/>
          <w:left w:val="nil"/>
          <w:bottom w:val="nil"/>
          <w:right w:val="nil"/>
          <w:between w:val="nil"/>
        </w:pBdr>
        <w:tabs>
          <w:tab w:val="left" w:pos="3282"/>
        </w:tabs>
        <w:ind w:left="0" w:hanging="2"/>
        <w:jc w:val="both"/>
        <w:rPr>
          <w:rFonts w:ascii="Montserrat" w:eastAsia="Montserrat" w:hAnsi="Montserrat" w:cs="Montserrat"/>
          <w:b/>
          <w:color w:val="000000"/>
          <w:sz w:val="16"/>
          <w:szCs w:val="16"/>
        </w:rPr>
      </w:pPr>
      <w:r w:rsidRPr="00AC6CCE">
        <w:rPr>
          <w:rFonts w:ascii="Montserrat" w:eastAsia="Montserrat" w:hAnsi="Montserrat" w:cs="Montserrat"/>
          <w:b/>
          <w:color w:val="000000"/>
          <w:sz w:val="16"/>
          <w:szCs w:val="16"/>
        </w:rPr>
        <w:t>MODELO DE MANIFESTACIÓN DE SER PERSONA CON DISCAPACIDAD (PERSONA FÍSICA) O PERSONA MORAL QUE CUENTE CON PERSONAL CON DISCAPACIDAD EN UNA PROPORCIÓN DEL CINCO POR CIENTO CUANDO MENOS DE LA TOTALIDAD DE SU PLANTA TOTAL DE EMPLEADOS, CUYA ANTIGÜEDAD NO SEA INFERIOR A SEIS MESES; ACOMPAÑADA CON EL AVISO DE ALTA AL RÉGIMEN OBLIGATORIO DEL INSTITUTO MEXICANO DEL SEGURO SOCIAL</w:t>
      </w:r>
    </w:p>
    <w:p w14:paraId="4993A2F8" w14:textId="77777777" w:rsidR="00A43939" w:rsidRPr="00AC6CCE" w:rsidRDefault="00A43939" w:rsidP="00A43939">
      <w:pPr>
        <w:pBdr>
          <w:top w:val="nil"/>
          <w:left w:val="nil"/>
          <w:bottom w:val="nil"/>
          <w:right w:val="nil"/>
          <w:between w:val="nil"/>
        </w:pBdr>
        <w:tabs>
          <w:tab w:val="left" w:pos="3282"/>
        </w:tabs>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u w:val="single"/>
        </w:rPr>
        <w:t xml:space="preserve"> (Lugar y </w:t>
      </w:r>
      <w:proofErr w:type="gramStart"/>
      <w:r w:rsidRPr="00AC6CCE">
        <w:rPr>
          <w:rFonts w:ascii="Montserrat" w:eastAsia="Montserrat" w:hAnsi="Montserrat" w:cs="Montserrat"/>
          <w:color w:val="000000"/>
          <w:sz w:val="16"/>
          <w:szCs w:val="16"/>
          <w:u w:val="single"/>
        </w:rPr>
        <w:t xml:space="preserve">Fecha)   </w:t>
      </w:r>
      <w:proofErr w:type="gramEnd"/>
      <w:r w:rsidRPr="00AC6CCE">
        <w:rPr>
          <w:rFonts w:ascii="Montserrat" w:eastAsia="Montserrat" w:hAnsi="Montserrat" w:cs="Montserrat"/>
          <w:color w:val="000000"/>
          <w:sz w:val="16"/>
          <w:szCs w:val="16"/>
          <w:u w:val="single"/>
        </w:rPr>
        <w:t xml:space="preserve">     </w:t>
      </w:r>
      <w:r w:rsidRPr="00AC6CCE">
        <w:rPr>
          <w:rFonts w:ascii="Montserrat" w:eastAsia="Montserrat" w:hAnsi="Montserrat" w:cs="Montserrat"/>
          <w:color w:val="0070C0"/>
          <w:sz w:val="16"/>
          <w:szCs w:val="16"/>
          <w:u w:val="single"/>
        </w:rPr>
        <w:t>1</w:t>
      </w:r>
    </w:p>
    <w:p w14:paraId="3FDFE99F" w14:textId="77777777" w:rsidR="00A43939" w:rsidRPr="00AC6CCE" w:rsidRDefault="00A43939" w:rsidP="00A43939">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Razón Social del licitante:        </w:t>
      </w:r>
      <w:r w:rsidRPr="00AC6CCE">
        <w:rPr>
          <w:rFonts w:ascii="Montserrat" w:eastAsia="Montserrat" w:hAnsi="Montserrat" w:cs="Montserrat"/>
          <w:color w:val="0070C0"/>
          <w:sz w:val="16"/>
          <w:szCs w:val="16"/>
        </w:rPr>
        <w:t>2</w:t>
      </w:r>
    </w:p>
    <w:p w14:paraId="0C125753" w14:textId="77777777" w:rsidR="00A43939" w:rsidRPr="00AC6CCE" w:rsidRDefault="00A43939" w:rsidP="00A43939">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Colegio Nacional de Educación Profesional Técnica</w:t>
      </w:r>
    </w:p>
    <w:p w14:paraId="36ACC778" w14:textId="77777777" w:rsidR="00A43939" w:rsidRPr="00AC6CCE" w:rsidRDefault="00A43939" w:rsidP="00A43939">
      <w:pPr>
        <w:pBdr>
          <w:top w:val="nil"/>
          <w:left w:val="nil"/>
          <w:bottom w:val="nil"/>
          <w:right w:val="nil"/>
          <w:between w:val="nil"/>
        </w:pBdr>
        <w:ind w:left="0" w:hanging="2"/>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P R E S E N T E              </w:t>
      </w:r>
      <w:r w:rsidRPr="00AC6CCE">
        <w:rPr>
          <w:rFonts w:ascii="Montserrat" w:eastAsia="Montserrat" w:hAnsi="Montserrat" w:cs="Montserrat"/>
          <w:color w:val="0070C0"/>
          <w:sz w:val="16"/>
          <w:szCs w:val="16"/>
        </w:rPr>
        <w:t>3</w:t>
      </w:r>
    </w:p>
    <w:p w14:paraId="1D6D28E7" w14:textId="77777777" w:rsidR="00A43939" w:rsidRPr="00AC6CCE" w:rsidRDefault="00A43939" w:rsidP="00A43939">
      <w:pPr>
        <w:pBdr>
          <w:top w:val="nil"/>
          <w:left w:val="nil"/>
          <w:bottom w:val="nil"/>
          <w:right w:val="nil"/>
          <w:between w:val="nil"/>
        </w:pBdr>
        <w:spacing w:before="120"/>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EN CASO DE SER PERSONA FÍSICA que participe a través de un representante deberá utilizar esta leyenda:</w:t>
      </w:r>
    </w:p>
    <w:p w14:paraId="7FC6E561" w14:textId="77777777" w:rsidR="00A43939" w:rsidRPr="00AC6CCE" w:rsidRDefault="00A43939" w:rsidP="00A43939">
      <w:pPr>
        <w:pBdr>
          <w:top w:val="nil"/>
          <w:left w:val="nil"/>
          <w:bottom w:val="nil"/>
          <w:right w:val="nil"/>
          <w:between w:val="nil"/>
        </w:pBdr>
        <w:spacing w:before="120"/>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persona física que participa en la licitación), mismo que lo acredito con: (indicar datos de la personalidad) MANIFIESTO BAJO PROTESTA DE DECIR VERDAD, que mi representado actúa como licitante en el procedimiento de contratación arriba citado, el cual para efectos de lo dispuesto en el segundo párrafo del artículo 14 de la LAASSP, se hace de su conocimiento que es una </w:t>
      </w:r>
      <w:r w:rsidRPr="00AC6CCE">
        <w:rPr>
          <w:rFonts w:ascii="Montserrat" w:eastAsia="Montserrat" w:hAnsi="Montserrat" w:cs="Montserrat"/>
          <w:color w:val="000000"/>
          <w:sz w:val="16"/>
          <w:szCs w:val="16"/>
          <w:u w:val="single"/>
        </w:rPr>
        <w:t>persona con discapacidad</w:t>
      </w:r>
      <w:r w:rsidRPr="00AC6CCE">
        <w:rPr>
          <w:rFonts w:ascii="Montserrat" w:eastAsia="Montserrat" w:hAnsi="Montserrat" w:cs="Montserrat"/>
          <w:color w:val="000000"/>
          <w:sz w:val="16"/>
          <w:szCs w:val="16"/>
        </w:rPr>
        <w:t xml:space="preserve"> decretada cuya antigüedad no sea inferior a seis meses, mismo que lo sustentó con la copia que se anexa al presente escrito del régimen obligatorio ante el Instituto Mexicano del Seguro Social.</w:t>
      </w:r>
    </w:p>
    <w:p w14:paraId="0C5AB4AD" w14:textId="77777777" w:rsidR="00A43939" w:rsidRPr="00AC6CCE" w:rsidRDefault="00A43939" w:rsidP="00A43939">
      <w:pPr>
        <w:pBdr>
          <w:top w:val="nil"/>
          <w:left w:val="nil"/>
          <w:bottom w:val="nil"/>
          <w:right w:val="nil"/>
          <w:between w:val="nil"/>
        </w:pBdr>
        <w:spacing w:before="120"/>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EN CASO DE SER PERSONA FÍSICA y sea quien suscriba este documento deberá utilizar esta leyenda:</w:t>
      </w:r>
    </w:p>
    <w:p w14:paraId="0ED1FCD5" w14:textId="77777777" w:rsidR="00A43939" w:rsidRPr="00AC6CCE" w:rsidRDefault="00A43939" w:rsidP="00A43939">
      <w:pPr>
        <w:pBdr>
          <w:top w:val="nil"/>
          <w:left w:val="nil"/>
          <w:bottom w:val="nil"/>
          <w:right w:val="nil"/>
          <w:between w:val="nil"/>
        </w:pBdr>
        <w:spacing w:before="120"/>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Quien suscribe, Sr. (escribir el nombre de la persona física con discapacidad) MANIFIESTO BAJO PROTESTA DE DECIR VERDAD, que soy un licitante con discapacidad decretada cuya antigüedad no sea inferior a seis meses, mismo que lo hago de su conocimiento para efectos de lo dispuesto en el segundo párrafo del artículo 14 de la LAASSP y lo que sustentó con: la copia que se anexa al presente escrito del régimen obligatorio ante el Instituto Mexicano del Seguro Social.</w:t>
      </w:r>
    </w:p>
    <w:p w14:paraId="28DD42C2" w14:textId="77777777" w:rsidR="00A43939" w:rsidRPr="00AC6CCE" w:rsidRDefault="00A43939" w:rsidP="00A43939">
      <w:pPr>
        <w:pBdr>
          <w:top w:val="nil"/>
          <w:left w:val="nil"/>
          <w:bottom w:val="nil"/>
          <w:right w:val="nil"/>
          <w:between w:val="nil"/>
        </w:pBdr>
        <w:spacing w:before="120"/>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EN CASO DE SER PERSONA MORAL deberá utilizar esta leyenda:</w:t>
      </w:r>
    </w:p>
    <w:p w14:paraId="4B56DBFA" w14:textId="77777777" w:rsidR="00A43939" w:rsidRPr="00AC6CCE" w:rsidRDefault="00A43939" w:rsidP="00A43939">
      <w:pPr>
        <w:pBdr>
          <w:top w:val="nil"/>
          <w:left w:val="nil"/>
          <w:bottom w:val="nil"/>
          <w:right w:val="nil"/>
          <w:between w:val="nil"/>
        </w:pBdr>
        <w:spacing w:before="120"/>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empresa que participa en la licitación), MANIFIESTO BAJO PROTESTA DE DECIR VERDAD, que mi representada cuenta con </w:t>
      </w:r>
      <w:r w:rsidRPr="00AC6CCE">
        <w:rPr>
          <w:rFonts w:ascii="Montserrat" w:eastAsia="Montserrat" w:hAnsi="Montserrat" w:cs="Montserrat"/>
          <w:color w:val="000000"/>
          <w:sz w:val="16"/>
          <w:szCs w:val="16"/>
          <w:u w:val="single"/>
        </w:rPr>
        <w:t>personal con discapacidad</w:t>
      </w:r>
      <w:r w:rsidRPr="00AC6CCE">
        <w:rPr>
          <w:rFonts w:ascii="Montserrat" w:eastAsia="Montserrat" w:hAnsi="Montserrat" w:cs="Montserrat"/>
          <w:color w:val="000000"/>
          <w:sz w:val="16"/>
          <w:szCs w:val="16"/>
        </w:rPr>
        <w:t xml:space="preserve"> en una proporción del (número y letra) por ciento de la totalidad de su plantilla de empleados, cuya antigüedad no sea inferior a seis meses a partir de ____</w:t>
      </w:r>
      <w:r w:rsidRPr="00AC6CCE">
        <w:rPr>
          <w:rFonts w:ascii="Montserrat" w:eastAsia="Montserrat" w:hAnsi="Montserrat" w:cs="Montserrat"/>
          <w:color w:val="0070C0"/>
          <w:sz w:val="16"/>
          <w:szCs w:val="16"/>
        </w:rPr>
        <w:t>4</w:t>
      </w:r>
      <w:r w:rsidRPr="00AC6CCE">
        <w:rPr>
          <w:rFonts w:ascii="Montserrat" w:eastAsia="Montserrat" w:hAnsi="Montserrat" w:cs="Montserrat"/>
          <w:color w:val="000000"/>
          <w:sz w:val="16"/>
          <w:szCs w:val="16"/>
        </w:rPr>
        <w:t>________, lo que se comprueba con la copia que se anexa al presente escrito el aviso de alta al régimen obligatorio ante el Instituto Mexicano del Seguro Social.</w:t>
      </w:r>
    </w:p>
    <w:p w14:paraId="5E41D4F1" w14:textId="77777777" w:rsidR="00A43939" w:rsidRPr="00AC6CCE" w:rsidRDefault="00A43939" w:rsidP="00A43939">
      <w:pPr>
        <w:pBdr>
          <w:top w:val="nil"/>
          <w:left w:val="nil"/>
          <w:bottom w:val="nil"/>
          <w:right w:val="nil"/>
          <w:between w:val="nil"/>
        </w:pBdr>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Para efectos de soportar lo dicho en el párrafo que antecede, manifiesto que mi representada cuenta con un total de __</w:t>
      </w:r>
      <w:r w:rsidRPr="00AC6CCE">
        <w:rPr>
          <w:rFonts w:ascii="Montserrat" w:eastAsia="Montserrat" w:hAnsi="Montserrat" w:cs="Montserrat"/>
          <w:color w:val="0070C0"/>
          <w:sz w:val="16"/>
          <w:szCs w:val="16"/>
        </w:rPr>
        <w:t>5</w:t>
      </w:r>
      <w:r w:rsidRPr="00AC6CCE">
        <w:rPr>
          <w:rFonts w:ascii="Montserrat" w:eastAsia="Montserrat" w:hAnsi="Montserrat" w:cs="Montserrat"/>
          <w:color w:val="000000"/>
          <w:sz w:val="16"/>
          <w:szCs w:val="16"/>
        </w:rPr>
        <w:t xml:space="preserve">___ empleados. </w:t>
      </w:r>
    </w:p>
    <w:p w14:paraId="1E931A90" w14:textId="77777777" w:rsidR="00A43939" w:rsidRPr="00AC6CCE" w:rsidRDefault="00A43939" w:rsidP="00A43939">
      <w:pPr>
        <w:pBdr>
          <w:top w:val="nil"/>
          <w:left w:val="nil"/>
          <w:bottom w:val="nil"/>
          <w:right w:val="nil"/>
          <w:between w:val="nil"/>
        </w:pBdr>
        <w:spacing w:line="480" w:lineRule="auto"/>
        <w:ind w:left="0" w:hanging="2"/>
        <w:jc w:val="both"/>
        <w:rPr>
          <w:rFonts w:ascii="Montserrat" w:eastAsia="Montserrat" w:hAnsi="Montserrat" w:cs="Montserrat"/>
          <w:color w:val="000000"/>
          <w:sz w:val="16"/>
          <w:szCs w:val="16"/>
        </w:rPr>
      </w:pPr>
      <w:r w:rsidRPr="00AC6CCE">
        <w:rPr>
          <w:rFonts w:ascii="Montserrat" w:eastAsia="Montserrat" w:hAnsi="Montserrat" w:cs="Montserrat"/>
          <w:color w:val="000000"/>
          <w:sz w:val="16"/>
          <w:szCs w:val="16"/>
        </w:rPr>
        <w:t>Lo anterior para los fines y efectos a que haya lugar.</w:t>
      </w:r>
    </w:p>
    <w:p w14:paraId="0C6EC734" w14:textId="77777777" w:rsidR="00A43939" w:rsidRPr="00AC6CCE" w:rsidRDefault="00A43939" w:rsidP="00A43939">
      <w:pPr>
        <w:pBdr>
          <w:top w:val="nil"/>
          <w:left w:val="nil"/>
          <w:bottom w:val="nil"/>
          <w:right w:val="nil"/>
          <w:between w:val="nil"/>
        </w:pBdr>
        <w:ind w:left="0" w:hanging="2"/>
        <w:jc w:val="center"/>
        <w:rPr>
          <w:rFonts w:ascii="Montserrat" w:eastAsia="Montserrat" w:hAnsi="Montserrat" w:cs="Montserrat"/>
          <w:b/>
          <w:color w:val="000000"/>
          <w:sz w:val="16"/>
          <w:szCs w:val="16"/>
        </w:rPr>
      </w:pPr>
      <w:r w:rsidRPr="00AC6CCE">
        <w:rPr>
          <w:rFonts w:ascii="Montserrat" w:eastAsia="Montserrat" w:hAnsi="Montserrat" w:cs="Montserrat"/>
          <w:b/>
          <w:color w:val="000000"/>
          <w:sz w:val="16"/>
          <w:szCs w:val="16"/>
        </w:rPr>
        <w:t xml:space="preserve">A T E N T A M E N T E </w:t>
      </w:r>
    </w:p>
    <w:p w14:paraId="10DCD4E9" w14:textId="77777777" w:rsidR="00A43939" w:rsidRPr="00AC6CCE" w:rsidRDefault="00A43939" w:rsidP="00A43939">
      <w:pPr>
        <w:pStyle w:val="Ttulo6"/>
        <w:ind w:left="0" w:hanging="2"/>
        <w:rPr>
          <w:rFonts w:ascii="Montserrat" w:eastAsia="Montserrat" w:hAnsi="Montserrat" w:cs="Montserrat"/>
          <w:sz w:val="16"/>
          <w:szCs w:val="16"/>
        </w:rPr>
      </w:pPr>
    </w:p>
    <w:p w14:paraId="02E098E8" w14:textId="77777777" w:rsidR="00A43939" w:rsidRPr="00AC6CCE" w:rsidRDefault="00A43939" w:rsidP="00A43939">
      <w:pPr>
        <w:pBdr>
          <w:top w:val="nil"/>
          <w:left w:val="nil"/>
          <w:bottom w:val="nil"/>
          <w:right w:val="nil"/>
          <w:between w:val="nil"/>
        </w:pBdr>
        <w:ind w:left="0" w:hanging="2"/>
        <w:jc w:val="center"/>
        <w:rPr>
          <w:rFonts w:ascii="Montserrat" w:eastAsia="Montserrat" w:hAnsi="Montserrat" w:cs="Montserrat"/>
          <w:b/>
          <w:color w:val="000000"/>
          <w:sz w:val="16"/>
          <w:szCs w:val="16"/>
        </w:rPr>
      </w:pPr>
      <w:r w:rsidRPr="00AC6CCE">
        <w:rPr>
          <w:rFonts w:ascii="Montserrat" w:eastAsia="Montserrat" w:hAnsi="Montserrat" w:cs="Montserrat"/>
          <w:b/>
          <w:color w:val="000000"/>
          <w:sz w:val="16"/>
          <w:szCs w:val="16"/>
        </w:rPr>
        <w:t xml:space="preserve">(NOMBRE Y FIRMA DEL REPRESENTANTE O APODERADO </w:t>
      </w:r>
    </w:p>
    <w:p w14:paraId="7D56C0D6" w14:textId="77777777" w:rsidR="00A43939" w:rsidRPr="00AC6CCE" w:rsidRDefault="00A43939" w:rsidP="00A43939">
      <w:pPr>
        <w:pBdr>
          <w:top w:val="nil"/>
          <w:left w:val="nil"/>
          <w:bottom w:val="nil"/>
          <w:right w:val="nil"/>
          <w:between w:val="nil"/>
        </w:pBdr>
        <w:ind w:left="0" w:hanging="2"/>
        <w:jc w:val="center"/>
        <w:rPr>
          <w:rFonts w:ascii="Montserrat" w:eastAsia="Montserrat" w:hAnsi="Montserrat" w:cs="Montserrat"/>
          <w:b/>
          <w:color w:val="000000"/>
          <w:sz w:val="16"/>
          <w:szCs w:val="16"/>
        </w:rPr>
      </w:pPr>
      <w:r w:rsidRPr="00AC6CCE">
        <w:rPr>
          <w:rFonts w:ascii="Montserrat" w:eastAsia="Montserrat" w:hAnsi="Montserrat" w:cs="Montserrat"/>
          <w:b/>
          <w:color w:val="000000"/>
          <w:sz w:val="16"/>
          <w:szCs w:val="16"/>
        </w:rPr>
        <w:t>LEGAL DE LA EMPRESA)</w:t>
      </w:r>
    </w:p>
    <w:p w14:paraId="0430D9AB" w14:textId="77777777" w:rsidR="00A43939" w:rsidRPr="00AC6CCE" w:rsidRDefault="00A43939" w:rsidP="00A43939">
      <w:pPr>
        <w:pBdr>
          <w:top w:val="nil"/>
          <w:left w:val="nil"/>
          <w:bottom w:val="nil"/>
          <w:right w:val="nil"/>
          <w:between w:val="nil"/>
        </w:pBdr>
        <w:tabs>
          <w:tab w:val="left" w:pos="900"/>
        </w:tabs>
        <w:ind w:left="0" w:hanging="2"/>
        <w:jc w:val="both"/>
        <w:rPr>
          <w:rFonts w:ascii="Montserrat" w:eastAsia="Montserrat" w:hAnsi="Montserrat" w:cs="Montserrat"/>
          <w:b/>
          <w:color w:val="000000"/>
          <w:sz w:val="16"/>
          <w:szCs w:val="16"/>
        </w:rPr>
      </w:pPr>
      <w:r w:rsidRPr="00AC6CCE">
        <w:rPr>
          <w:rFonts w:ascii="Montserrat" w:eastAsia="Montserrat" w:hAnsi="Montserrat" w:cs="Montserrat"/>
          <w:b/>
          <w:color w:val="000000"/>
          <w:sz w:val="16"/>
          <w:szCs w:val="16"/>
        </w:rPr>
        <w:lastRenderedPageBreak/>
        <w:t>NOTA: En el supuesto de que el licitante se trate de una persona física, se deberá ajustar el presente formato en su parte conducente.</w:t>
      </w:r>
    </w:p>
    <w:p w14:paraId="611B2C57" w14:textId="77777777" w:rsidR="00A43939" w:rsidRPr="00AC6CCE" w:rsidRDefault="00A43939" w:rsidP="00A43939">
      <w:pPr>
        <w:tabs>
          <w:tab w:val="left" w:pos="900"/>
        </w:tabs>
        <w:ind w:right="15"/>
        <w:contextualSpacing/>
        <w:jc w:val="both"/>
        <w:rPr>
          <w:rFonts w:ascii="Montserrat" w:hAnsi="Montserrat" w:cs="Arial"/>
          <w:b/>
          <w:color w:val="0070C0"/>
          <w:sz w:val="14"/>
          <w:szCs w:val="14"/>
        </w:rPr>
      </w:pPr>
      <w:r w:rsidRPr="00AC6CCE">
        <w:rPr>
          <w:rFonts w:ascii="Montserrat" w:hAnsi="Montserrat" w:cs="Arial"/>
          <w:b/>
          <w:color w:val="0070C0"/>
          <w:sz w:val="14"/>
          <w:szCs w:val="14"/>
        </w:rPr>
        <w:t>INSTRUCCIONES PARA EL LLENADO DEL FORMATO:</w:t>
      </w:r>
    </w:p>
    <w:p w14:paraId="6A8100C9"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 Se deberá de escribir la fecha en la que se elabore su cotización o en su defecto la fecha de apertura de ofertas.</w:t>
      </w:r>
    </w:p>
    <w:p w14:paraId="72081088"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 xml:space="preserve">2.- Se deberá de escribir la </w:t>
      </w:r>
      <w:proofErr w:type="spellStart"/>
      <w:r w:rsidRPr="00AC6CCE">
        <w:rPr>
          <w:rFonts w:ascii="Montserrat" w:hAnsi="Montserrat" w:cs="Arial"/>
          <w:color w:val="0070C0"/>
          <w:sz w:val="14"/>
          <w:szCs w:val="14"/>
        </w:rPr>
        <w:t>Razon</w:t>
      </w:r>
      <w:proofErr w:type="spellEnd"/>
      <w:r w:rsidRPr="00AC6CCE">
        <w:rPr>
          <w:rFonts w:ascii="Montserrat" w:hAnsi="Montserrat" w:cs="Arial"/>
          <w:color w:val="0070C0"/>
          <w:sz w:val="14"/>
          <w:szCs w:val="14"/>
        </w:rPr>
        <w:t xml:space="preserve"> Social del licitante que está participando en el procedimiento.</w:t>
      </w:r>
    </w:p>
    <w:p w14:paraId="3A6F38BA"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3.- Deberá de escoger de los tres casos que se ofrecen en el formato la que le aplique o en su caso solo mencionar que NO APLICA.</w:t>
      </w:r>
    </w:p>
    <w:p w14:paraId="57E01335"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 xml:space="preserve">4.- Mencionar la fecha a partir de la cual se encuentra inscrito en el </w:t>
      </w:r>
      <w:proofErr w:type="spellStart"/>
      <w:r w:rsidRPr="00AC6CCE">
        <w:rPr>
          <w:rFonts w:ascii="Montserrat" w:hAnsi="Montserrat" w:cs="Arial"/>
          <w:color w:val="0070C0"/>
          <w:sz w:val="14"/>
          <w:szCs w:val="14"/>
        </w:rPr>
        <w:t>el</w:t>
      </w:r>
      <w:proofErr w:type="spellEnd"/>
      <w:r w:rsidRPr="00AC6CCE">
        <w:rPr>
          <w:rFonts w:ascii="Montserrat" w:hAnsi="Montserrat" w:cs="Arial"/>
          <w:color w:val="0070C0"/>
          <w:sz w:val="14"/>
          <w:szCs w:val="14"/>
        </w:rPr>
        <w:t xml:space="preserve"> Instituto Mexicano del Seguro Social, para el caso de Personas Físicas, para el caso de Personas Morales se deberá de anotar la fecha en la cual están inscritos en el Instituto Mexicano del Seguro Social sus trabajadores.</w:t>
      </w:r>
    </w:p>
    <w:p w14:paraId="228DAAB1" w14:textId="5D83EB7B" w:rsidR="00A43939" w:rsidRPr="00AC6CCE" w:rsidRDefault="00A43939" w:rsidP="000A2B49">
      <w:pPr>
        <w:tabs>
          <w:tab w:val="left" w:pos="900"/>
        </w:tabs>
        <w:ind w:right="15"/>
        <w:contextualSpacing/>
        <w:jc w:val="both"/>
      </w:pPr>
      <w:r w:rsidRPr="00AC6CCE">
        <w:rPr>
          <w:rFonts w:ascii="Montserrat" w:hAnsi="Montserrat" w:cs="Arial"/>
          <w:color w:val="0070C0"/>
          <w:sz w:val="14"/>
          <w:szCs w:val="14"/>
        </w:rPr>
        <w:t>5.- Anotar el número de trabajadores inscritos en el Instituto Mexicano del Seguro Social sus trabajadores.</w:t>
      </w:r>
      <w:r w:rsidRPr="00AC6CCE">
        <w:br w:type="page"/>
      </w:r>
    </w:p>
    <w:p w14:paraId="2FDA1F85" w14:textId="77777777" w:rsidR="00A43939" w:rsidRPr="00AC6CCE" w:rsidRDefault="00A43939" w:rsidP="00A43939">
      <w:pPr>
        <w:shd w:val="clear" w:color="auto" w:fill="0070C0"/>
        <w:ind w:left="0" w:right="15" w:hanging="2"/>
        <w:jc w:val="center"/>
        <w:rPr>
          <w:rFonts w:ascii="Montserrat" w:eastAsia="Montserrat" w:hAnsi="Montserrat" w:cs="Montserrat"/>
          <w:b/>
          <w:color w:val="FFFFFF"/>
          <w:sz w:val="20"/>
          <w:szCs w:val="20"/>
        </w:rPr>
      </w:pPr>
      <w:r w:rsidRPr="00AC6CCE">
        <w:rPr>
          <w:rFonts w:ascii="Montserrat" w:eastAsia="Montserrat" w:hAnsi="Montserrat" w:cs="Montserrat"/>
          <w:b/>
          <w:color w:val="FFFFFF"/>
          <w:sz w:val="20"/>
          <w:szCs w:val="20"/>
        </w:rPr>
        <w:lastRenderedPageBreak/>
        <w:t>FORMATO G</w:t>
      </w:r>
    </w:p>
    <w:p w14:paraId="5DF7F546" w14:textId="77777777" w:rsidR="00A43939" w:rsidRPr="00AC6CCE" w:rsidRDefault="00A43939" w:rsidP="00A43939">
      <w:pPr>
        <w:shd w:val="clear" w:color="auto" w:fill="0070C0"/>
        <w:ind w:left="0" w:right="15" w:hanging="2"/>
        <w:jc w:val="center"/>
        <w:rPr>
          <w:rFonts w:ascii="Montserrat" w:eastAsia="Montserrat" w:hAnsi="Montserrat" w:cs="Montserrat"/>
          <w:b/>
          <w:color w:val="FFFFFF"/>
          <w:sz w:val="20"/>
          <w:szCs w:val="20"/>
        </w:rPr>
      </w:pPr>
      <w:r w:rsidRPr="00AC6CCE">
        <w:rPr>
          <w:rFonts w:ascii="Montserrat" w:eastAsia="Montserrat" w:hAnsi="Montserrat" w:cs="Montserrat"/>
          <w:b/>
          <w:color w:val="FFFFFF"/>
          <w:sz w:val="20"/>
          <w:szCs w:val="20"/>
        </w:rPr>
        <w:t>MANIFESTACIÓN DE CONOCIMIENTO DE LA LAASSP, SU REGLAMENTO Y LAS POBALINES DEL CONALEP</w:t>
      </w:r>
    </w:p>
    <w:p w14:paraId="0C8974F8" w14:textId="77777777" w:rsidR="00A43939" w:rsidRPr="00AC6CCE" w:rsidRDefault="00A43939" w:rsidP="00A43939">
      <w:pPr>
        <w:ind w:left="0" w:hanging="2"/>
        <w:rPr>
          <w:rFonts w:ascii="Montserrat" w:eastAsia="Montserrat" w:hAnsi="Montserrat" w:cs="Montserrat"/>
          <w:sz w:val="16"/>
          <w:szCs w:val="16"/>
        </w:rPr>
      </w:pPr>
    </w:p>
    <w:p w14:paraId="10590F36" w14:textId="77777777" w:rsidR="00A43939" w:rsidRPr="00AC6CCE" w:rsidRDefault="00A43939" w:rsidP="00A43939">
      <w:pPr>
        <w:ind w:left="0" w:hanging="2"/>
        <w:rPr>
          <w:rFonts w:ascii="Montserrat" w:eastAsia="Montserrat" w:hAnsi="Montserrat" w:cs="Montserrat"/>
          <w:sz w:val="18"/>
          <w:szCs w:val="18"/>
        </w:rPr>
      </w:pPr>
      <w:proofErr w:type="gramStart"/>
      <w:r w:rsidRPr="00AC6CCE">
        <w:rPr>
          <w:rFonts w:ascii="Montserrat" w:eastAsia="Montserrat" w:hAnsi="Montserrat" w:cs="Montserrat"/>
          <w:sz w:val="18"/>
          <w:szCs w:val="18"/>
        </w:rPr>
        <w:t>FECHA:_</w:t>
      </w:r>
      <w:proofErr w:type="gramEnd"/>
      <w:r w:rsidRPr="00AC6CCE">
        <w:rPr>
          <w:rFonts w:ascii="Montserrat" w:eastAsia="Montserrat" w:hAnsi="Montserrat" w:cs="Montserrat"/>
          <w:sz w:val="18"/>
          <w:szCs w:val="18"/>
        </w:rPr>
        <w:t>_____</w:t>
      </w:r>
      <w:r w:rsidRPr="00AC6CCE">
        <w:rPr>
          <w:rFonts w:ascii="Montserrat" w:eastAsia="Montserrat" w:hAnsi="Montserrat" w:cs="Montserrat"/>
          <w:color w:val="0070C0"/>
          <w:sz w:val="18"/>
          <w:szCs w:val="18"/>
        </w:rPr>
        <w:t>1</w:t>
      </w:r>
      <w:r w:rsidRPr="00AC6CCE">
        <w:rPr>
          <w:rFonts w:ascii="Montserrat" w:eastAsia="Montserrat" w:hAnsi="Montserrat" w:cs="Montserrat"/>
          <w:sz w:val="18"/>
          <w:szCs w:val="18"/>
        </w:rPr>
        <w:t>_________</w:t>
      </w:r>
    </w:p>
    <w:p w14:paraId="43A9382C" w14:textId="77777777" w:rsidR="00A43939" w:rsidRPr="00AC6CCE" w:rsidRDefault="00A43939" w:rsidP="00A43939">
      <w:pPr>
        <w:pBdr>
          <w:top w:val="nil"/>
          <w:left w:val="nil"/>
          <w:bottom w:val="nil"/>
          <w:right w:val="nil"/>
          <w:between w:val="nil"/>
        </w:pBdr>
        <w:ind w:left="0" w:hanging="2"/>
        <w:jc w:val="both"/>
        <w:rPr>
          <w:rFonts w:ascii="Montserrat" w:eastAsia="Montserrat Light" w:hAnsi="Montserrat" w:cs="Montserrat Light"/>
          <w:color w:val="000000"/>
          <w:sz w:val="18"/>
          <w:szCs w:val="18"/>
        </w:rPr>
      </w:pPr>
      <w:r w:rsidRPr="00AC6CCE">
        <w:rPr>
          <w:rFonts w:ascii="Montserrat" w:eastAsia="Montserrat Light" w:hAnsi="Montserrat" w:cs="Montserrat Light"/>
          <w:color w:val="000000"/>
          <w:sz w:val="18"/>
          <w:szCs w:val="18"/>
        </w:rPr>
        <w:t xml:space="preserve">Carta bajo protesta de decir verdad, firmada por el apoderado legal en la cual se compromete a conocer el contenido de la LAASSP, y su Reglamento, la publicación y alcance de las </w:t>
      </w:r>
      <w:r w:rsidR="003378D4" w:rsidRPr="003378D4">
        <w:rPr>
          <w:rFonts w:ascii="Montserrat" w:eastAsia="Montserrat Light" w:hAnsi="Montserrat" w:cs="Montserrat Light"/>
          <w:color w:val="000000"/>
          <w:sz w:val="18"/>
          <w:szCs w:val="18"/>
        </w:rPr>
        <w:t>Políticas, Bases y Lineamientos en Materia de</w:t>
      </w:r>
      <w:r w:rsidR="003378D4">
        <w:rPr>
          <w:rFonts w:ascii="Montserrat" w:eastAsia="Montserrat Light" w:hAnsi="Montserrat" w:cs="Montserrat Light"/>
          <w:color w:val="000000"/>
          <w:sz w:val="18"/>
          <w:szCs w:val="18"/>
        </w:rPr>
        <w:t xml:space="preserve"> </w:t>
      </w:r>
      <w:r w:rsidR="003378D4" w:rsidRPr="003378D4">
        <w:rPr>
          <w:rFonts w:ascii="Montserrat" w:eastAsia="Montserrat Light" w:hAnsi="Montserrat" w:cs="Montserrat Light"/>
          <w:color w:val="000000"/>
          <w:sz w:val="18"/>
          <w:szCs w:val="18"/>
        </w:rPr>
        <w:t>Adquisiciones, Arrendamientos y Servicios del</w:t>
      </w:r>
      <w:r w:rsidR="003378D4">
        <w:rPr>
          <w:rFonts w:ascii="Montserrat" w:eastAsia="Montserrat Light" w:hAnsi="Montserrat" w:cs="Montserrat Light"/>
          <w:color w:val="000000"/>
          <w:sz w:val="18"/>
          <w:szCs w:val="18"/>
        </w:rPr>
        <w:t xml:space="preserve"> </w:t>
      </w:r>
      <w:r w:rsidR="003378D4" w:rsidRPr="003378D4">
        <w:rPr>
          <w:rFonts w:ascii="Montserrat" w:eastAsia="Montserrat Light" w:hAnsi="Montserrat" w:cs="Montserrat Light"/>
          <w:color w:val="000000"/>
          <w:sz w:val="18"/>
          <w:szCs w:val="18"/>
        </w:rPr>
        <w:t>Colegio Nacional de Educación Profesional</w:t>
      </w:r>
      <w:r w:rsidR="003378D4">
        <w:rPr>
          <w:rFonts w:ascii="Montserrat" w:eastAsia="Montserrat Light" w:hAnsi="Montserrat" w:cs="Montserrat Light"/>
          <w:color w:val="000000"/>
          <w:sz w:val="18"/>
          <w:szCs w:val="18"/>
        </w:rPr>
        <w:t xml:space="preserve"> </w:t>
      </w:r>
      <w:r w:rsidR="003378D4" w:rsidRPr="003378D4">
        <w:rPr>
          <w:rFonts w:ascii="Montserrat" w:eastAsia="Montserrat Light" w:hAnsi="Montserrat" w:cs="Montserrat Light"/>
          <w:color w:val="000000"/>
          <w:sz w:val="18"/>
          <w:szCs w:val="18"/>
        </w:rPr>
        <w:t>Técnica. CONALEP-NIARU-ADQS-001</w:t>
      </w:r>
      <w:r w:rsidRPr="00AC6CCE">
        <w:rPr>
          <w:rFonts w:ascii="Montserrat" w:eastAsia="Montserrat Light" w:hAnsi="Montserrat" w:cs="Montserrat Light"/>
          <w:color w:val="000000"/>
          <w:sz w:val="18"/>
          <w:szCs w:val="18"/>
        </w:rPr>
        <w:t>; y reconoce la facultad de la Dirección de Infraestructura y Adquisiciones para la aplicación de penas convencionales y rescisión de contratos.</w:t>
      </w:r>
    </w:p>
    <w:p w14:paraId="4DDCDA9B" w14:textId="77777777" w:rsidR="00A43939" w:rsidRPr="00AC6CCE" w:rsidRDefault="00A43939" w:rsidP="00A43939">
      <w:pPr>
        <w:pBdr>
          <w:top w:val="nil"/>
          <w:left w:val="nil"/>
          <w:bottom w:val="nil"/>
          <w:right w:val="nil"/>
          <w:between w:val="nil"/>
        </w:pBdr>
        <w:ind w:left="0" w:hanging="2"/>
        <w:jc w:val="both"/>
        <w:rPr>
          <w:rFonts w:ascii="Montserrat" w:eastAsia="Montserrat Light" w:hAnsi="Montserrat" w:cs="Montserrat Light"/>
          <w:color w:val="000000"/>
          <w:sz w:val="18"/>
          <w:szCs w:val="18"/>
        </w:rPr>
      </w:pPr>
      <w:r w:rsidRPr="00AC6CCE">
        <w:rPr>
          <w:rFonts w:ascii="Montserrat" w:eastAsia="Montserrat Light" w:hAnsi="Montserrat" w:cs="Montserrat Light"/>
          <w:color w:val="000000"/>
          <w:sz w:val="18"/>
          <w:szCs w:val="18"/>
        </w:rPr>
        <w:t>Las Políticas, Bases y Lineamientos en Materia de Adquisiciones, Arrendamientos y Servicios del Colegio Nacional de Educación Profesional Técnica</w:t>
      </w:r>
      <w:r w:rsidR="00AB512E">
        <w:rPr>
          <w:rFonts w:ascii="Montserrat" w:eastAsia="Montserrat Light" w:hAnsi="Montserrat" w:cs="Montserrat Light"/>
          <w:color w:val="000000"/>
          <w:sz w:val="18"/>
          <w:szCs w:val="18"/>
        </w:rPr>
        <w:t xml:space="preserve">. </w:t>
      </w:r>
      <w:r w:rsidR="00AB512E" w:rsidRPr="003378D4">
        <w:rPr>
          <w:rFonts w:ascii="Montserrat" w:eastAsia="Montserrat Light" w:hAnsi="Montserrat" w:cs="Montserrat Light"/>
          <w:color w:val="000000"/>
          <w:sz w:val="18"/>
          <w:szCs w:val="18"/>
        </w:rPr>
        <w:t>CONALEP-NIARU-ADQS-001</w:t>
      </w:r>
      <w:r w:rsidR="00AB512E" w:rsidRPr="00AC6CCE">
        <w:rPr>
          <w:rFonts w:ascii="Montserrat" w:eastAsia="Montserrat Light" w:hAnsi="Montserrat" w:cs="Montserrat Light"/>
          <w:color w:val="000000"/>
          <w:sz w:val="18"/>
          <w:szCs w:val="18"/>
        </w:rPr>
        <w:t>;</w:t>
      </w:r>
      <w:r w:rsidR="00AB512E">
        <w:rPr>
          <w:rFonts w:ascii="Montserrat" w:eastAsia="Montserrat Light" w:hAnsi="Montserrat" w:cs="Montserrat Light"/>
          <w:color w:val="000000"/>
          <w:sz w:val="18"/>
          <w:szCs w:val="18"/>
        </w:rPr>
        <w:t xml:space="preserve"> publicado en el Diario Oficial de la Federación el 05 de marzo de 2024 y publicado en la </w:t>
      </w:r>
      <w:proofErr w:type="spellStart"/>
      <w:r w:rsidR="00AB512E">
        <w:rPr>
          <w:rFonts w:ascii="Montserrat" w:eastAsia="Montserrat Light" w:hAnsi="Montserrat" w:cs="Montserrat Light"/>
          <w:color w:val="000000"/>
          <w:sz w:val="18"/>
          <w:szCs w:val="18"/>
        </w:rPr>
        <w:t>Normateca</w:t>
      </w:r>
      <w:proofErr w:type="spellEnd"/>
      <w:r w:rsidR="00AB512E">
        <w:rPr>
          <w:rFonts w:ascii="Montserrat" w:eastAsia="Montserrat Light" w:hAnsi="Montserrat" w:cs="Montserrat Light"/>
          <w:color w:val="000000"/>
          <w:sz w:val="18"/>
          <w:szCs w:val="18"/>
        </w:rPr>
        <w:t xml:space="preserve"> del COLEGIO NACIONAL DE EDUCACIÓN PROFESIONAL TÉCNICA el 08 de diciembre de 2023,</w:t>
      </w:r>
      <w:r w:rsidRPr="00AC6CCE">
        <w:rPr>
          <w:rFonts w:ascii="Montserrat" w:eastAsia="Montserrat Light" w:hAnsi="Montserrat" w:cs="Montserrat Light"/>
          <w:color w:val="000000"/>
          <w:sz w:val="18"/>
          <w:szCs w:val="18"/>
        </w:rPr>
        <w:t xml:space="preserve"> puede visualizarse en las ligas:</w:t>
      </w:r>
    </w:p>
    <w:p w14:paraId="2CBB585B" w14:textId="77777777" w:rsidR="00AB512E" w:rsidRDefault="00AB512E" w:rsidP="00AB512E">
      <w:pPr>
        <w:ind w:left="0" w:hanging="2"/>
        <w:jc w:val="both"/>
        <w:rPr>
          <w:rStyle w:val="Hipervnculo"/>
          <w:rFonts w:ascii="Montserrat" w:eastAsia="Montserrat Light" w:hAnsi="Montserrat" w:cs="Montserrat Light"/>
          <w:sz w:val="18"/>
          <w:szCs w:val="18"/>
        </w:rPr>
      </w:pPr>
      <w:r w:rsidRPr="00AB512E">
        <w:rPr>
          <w:rStyle w:val="Hipervnculo"/>
          <w:rFonts w:ascii="Montserrat" w:eastAsia="Montserrat Light" w:hAnsi="Montserrat" w:cs="Montserrat Light"/>
          <w:sz w:val="18"/>
          <w:szCs w:val="18"/>
        </w:rPr>
        <w:t>https://www.dof.gob.mx/nota_detalle.php?codigo=5719032&amp;fecha=05/03/2024#gsc.tab=0</w:t>
      </w:r>
    </w:p>
    <w:p w14:paraId="2A39720D" w14:textId="77777777" w:rsidR="00AB512E" w:rsidRPr="00AB512E" w:rsidRDefault="00AB512E" w:rsidP="00AB512E">
      <w:pPr>
        <w:ind w:left="0" w:hanging="2"/>
        <w:jc w:val="both"/>
        <w:rPr>
          <w:rStyle w:val="Hipervnculo"/>
          <w:rFonts w:ascii="Montserrat" w:eastAsia="Montserrat Light" w:hAnsi="Montserrat" w:cs="Montserrat Light"/>
          <w:sz w:val="18"/>
          <w:szCs w:val="18"/>
        </w:rPr>
      </w:pPr>
      <w:r w:rsidRPr="00AB512E">
        <w:rPr>
          <w:rStyle w:val="Hipervnculo"/>
          <w:rFonts w:ascii="Montserrat" w:eastAsia="Montserrat Light" w:hAnsi="Montserrat" w:cs="Montserrat Light"/>
          <w:sz w:val="18"/>
          <w:szCs w:val="18"/>
        </w:rPr>
        <w:t>https://www.conalep.edu.mx/sites/default/files/2024-03/49_POBALINES_Adquisiciones_JD_firma%20%282%29.pdf</w:t>
      </w:r>
    </w:p>
    <w:p w14:paraId="78D93223" w14:textId="77777777" w:rsidR="00A43939" w:rsidRPr="00AC6CCE" w:rsidRDefault="00A43939" w:rsidP="00A43939">
      <w:pPr>
        <w:pBdr>
          <w:top w:val="nil"/>
          <w:left w:val="nil"/>
          <w:bottom w:val="nil"/>
          <w:right w:val="nil"/>
          <w:between w:val="nil"/>
        </w:pBdr>
        <w:ind w:left="0" w:hanging="2"/>
        <w:jc w:val="both"/>
        <w:rPr>
          <w:rFonts w:ascii="Montserrat" w:eastAsia="Montserrat Light" w:hAnsi="Montserrat" w:cs="Montserrat Light"/>
          <w:color w:val="000000"/>
          <w:sz w:val="18"/>
          <w:szCs w:val="18"/>
        </w:rPr>
      </w:pPr>
      <w:r w:rsidRPr="00AC6CCE">
        <w:rPr>
          <w:rFonts w:ascii="Montserrat" w:eastAsia="Montserrat Light" w:hAnsi="Montserrat" w:cs="Montserrat Light"/>
          <w:color w:val="000000"/>
          <w:sz w:val="18"/>
          <w:szCs w:val="18"/>
        </w:rPr>
        <w:t xml:space="preserve">Este formato se adjuntará al contrato correspondiente derivado de este procedimiento. </w:t>
      </w:r>
    </w:p>
    <w:p w14:paraId="3F656B9D" w14:textId="77777777" w:rsidR="00A43939" w:rsidRPr="00AC6CCE" w:rsidRDefault="00A43939" w:rsidP="00A43939">
      <w:pPr>
        <w:pBdr>
          <w:top w:val="nil"/>
          <w:left w:val="nil"/>
          <w:bottom w:val="nil"/>
          <w:right w:val="nil"/>
          <w:between w:val="nil"/>
        </w:pBdr>
        <w:ind w:left="0" w:hanging="2"/>
        <w:jc w:val="both"/>
        <w:rPr>
          <w:rFonts w:ascii="Montserrat" w:eastAsia="Montserrat Light" w:hAnsi="Montserrat" w:cs="Montserrat Light"/>
          <w:color w:val="000000"/>
          <w:sz w:val="18"/>
          <w:szCs w:val="18"/>
        </w:rPr>
      </w:pPr>
    </w:p>
    <w:p w14:paraId="30DE4C77" w14:textId="77777777" w:rsidR="00A43939" w:rsidRPr="00AC6CCE" w:rsidRDefault="00A43939" w:rsidP="00A43939">
      <w:pPr>
        <w:ind w:left="0" w:hanging="2"/>
        <w:rPr>
          <w:rFonts w:ascii="Montserrat" w:eastAsia="Montserrat" w:hAnsi="Montserrat" w:cs="Montserrat"/>
          <w:sz w:val="18"/>
          <w:szCs w:val="18"/>
        </w:rPr>
      </w:pPr>
    </w:p>
    <w:p w14:paraId="5B283052" w14:textId="77777777" w:rsidR="00A43939" w:rsidRPr="00AC6CCE" w:rsidRDefault="00A43939" w:rsidP="00A43939">
      <w:pPr>
        <w:spacing w:line="480" w:lineRule="auto"/>
        <w:ind w:left="0" w:hanging="2"/>
        <w:jc w:val="both"/>
        <w:rPr>
          <w:rFonts w:ascii="Montserrat" w:eastAsia="Montserrat" w:hAnsi="Montserrat" w:cs="Montserrat"/>
          <w:sz w:val="18"/>
          <w:szCs w:val="18"/>
        </w:rPr>
      </w:pPr>
      <w:r w:rsidRPr="00AC6CCE">
        <w:rPr>
          <w:rFonts w:ascii="Montserrat" w:eastAsia="Montserrat" w:hAnsi="Montserrat" w:cs="Montserrat"/>
          <w:sz w:val="18"/>
          <w:szCs w:val="18"/>
        </w:rPr>
        <w:t>Lo anterior para los fines y efectos a que haya lugar.</w:t>
      </w:r>
    </w:p>
    <w:p w14:paraId="2FD29162" w14:textId="77777777" w:rsidR="00A43939" w:rsidRPr="00AC6CCE" w:rsidRDefault="00A43939" w:rsidP="00A43939">
      <w:pPr>
        <w:ind w:left="0" w:hanging="2"/>
        <w:jc w:val="center"/>
        <w:rPr>
          <w:rFonts w:ascii="Montserrat" w:eastAsia="Montserrat" w:hAnsi="Montserrat" w:cs="Montserrat"/>
          <w:sz w:val="18"/>
          <w:szCs w:val="18"/>
        </w:rPr>
      </w:pPr>
      <w:r w:rsidRPr="00AC6CCE">
        <w:rPr>
          <w:rFonts w:ascii="Montserrat" w:eastAsia="Montserrat" w:hAnsi="Montserrat" w:cs="Montserrat"/>
          <w:b/>
          <w:sz w:val="18"/>
          <w:szCs w:val="18"/>
        </w:rPr>
        <w:t xml:space="preserve">A T E N T A M E N T E </w:t>
      </w:r>
    </w:p>
    <w:p w14:paraId="3C201D0A" w14:textId="77777777" w:rsidR="00A43939" w:rsidRPr="00AC6CCE" w:rsidRDefault="00A43939" w:rsidP="00A43939">
      <w:pPr>
        <w:keepNext/>
        <w:widowControl w:val="0"/>
        <w:pBdr>
          <w:top w:val="nil"/>
          <w:left w:val="nil"/>
          <w:bottom w:val="nil"/>
          <w:right w:val="nil"/>
          <w:between w:val="nil"/>
        </w:pBdr>
        <w:ind w:left="0" w:hanging="2"/>
        <w:jc w:val="center"/>
        <w:rPr>
          <w:rFonts w:ascii="Montserrat" w:eastAsia="Montserrat" w:hAnsi="Montserrat" w:cs="Montserrat"/>
          <w:b/>
          <w:color w:val="000000"/>
          <w:sz w:val="18"/>
          <w:szCs w:val="18"/>
        </w:rPr>
      </w:pPr>
      <w:r w:rsidRPr="00AC6CCE">
        <w:rPr>
          <w:rFonts w:ascii="Montserrat" w:eastAsia="Montserrat" w:hAnsi="Montserrat" w:cs="Montserrat"/>
          <w:b/>
          <w:color w:val="000000"/>
          <w:sz w:val="18"/>
          <w:szCs w:val="18"/>
        </w:rPr>
        <w:t>_______</w:t>
      </w:r>
      <w:r w:rsidRPr="00AC6CCE">
        <w:rPr>
          <w:rFonts w:ascii="Montserrat" w:eastAsia="Montserrat" w:hAnsi="Montserrat" w:cs="Montserrat"/>
          <w:color w:val="0070C0"/>
          <w:sz w:val="18"/>
          <w:szCs w:val="18"/>
        </w:rPr>
        <w:t>2</w:t>
      </w:r>
      <w:r w:rsidRPr="00AC6CCE">
        <w:rPr>
          <w:rFonts w:ascii="Montserrat" w:eastAsia="Montserrat" w:hAnsi="Montserrat" w:cs="Montserrat"/>
          <w:b/>
          <w:color w:val="000000"/>
          <w:sz w:val="18"/>
          <w:szCs w:val="18"/>
        </w:rPr>
        <w:t>________</w:t>
      </w:r>
    </w:p>
    <w:p w14:paraId="3706EA91" w14:textId="77777777" w:rsidR="00A43939" w:rsidRPr="00AC6CCE" w:rsidRDefault="00A43939" w:rsidP="00A43939">
      <w:pPr>
        <w:ind w:left="0" w:hanging="2"/>
        <w:jc w:val="center"/>
        <w:rPr>
          <w:rFonts w:ascii="Montserrat" w:eastAsia="Montserrat" w:hAnsi="Montserrat" w:cs="Montserrat"/>
          <w:sz w:val="18"/>
          <w:szCs w:val="18"/>
        </w:rPr>
      </w:pPr>
      <w:r w:rsidRPr="00AC6CCE">
        <w:rPr>
          <w:rFonts w:ascii="Montserrat" w:eastAsia="Montserrat" w:hAnsi="Montserrat" w:cs="Montserrat"/>
          <w:b/>
          <w:sz w:val="18"/>
          <w:szCs w:val="18"/>
        </w:rPr>
        <w:t xml:space="preserve">(NOMBRE Y FIRMA DEL REPRESENTANTE O APODERADO </w:t>
      </w:r>
    </w:p>
    <w:p w14:paraId="1F617FAA" w14:textId="77777777" w:rsidR="00A43939" w:rsidRPr="00AC6CCE" w:rsidRDefault="00A43939" w:rsidP="00A43939">
      <w:pPr>
        <w:ind w:left="0" w:hanging="2"/>
        <w:jc w:val="center"/>
        <w:rPr>
          <w:rFonts w:ascii="Montserrat" w:eastAsia="Montserrat" w:hAnsi="Montserrat" w:cs="Montserrat"/>
          <w:sz w:val="18"/>
          <w:szCs w:val="18"/>
        </w:rPr>
      </w:pPr>
      <w:r w:rsidRPr="00AC6CCE">
        <w:rPr>
          <w:rFonts w:ascii="Montserrat" w:eastAsia="Montserrat" w:hAnsi="Montserrat" w:cs="Montserrat"/>
          <w:b/>
          <w:sz w:val="18"/>
          <w:szCs w:val="18"/>
        </w:rPr>
        <w:t>LEGAL DE LA EMPRESA)</w:t>
      </w:r>
    </w:p>
    <w:p w14:paraId="7A6B5F11" w14:textId="77777777" w:rsidR="00A43939" w:rsidRPr="00AC6CCE" w:rsidRDefault="00A43939" w:rsidP="00A43939">
      <w:pPr>
        <w:ind w:left="0" w:hanging="2"/>
        <w:jc w:val="center"/>
        <w:rPr>
          <w:rFonts w:ascii="Montserrat" w:eastAsia="Montserrat" w:hAnsi="Montserrat" w:cs="Montserrat"/>
          <w:sz w:val="18"/>
          <w:szCs w:val="18"/>
        </w:rPr>
      </w:pPr>
    </w:p>
    <w:p w14:paraId="042B05DE" w14:textId="77777777" w:rsidR="00A43939" w:rsidRPr="00AC6CCE" w:rsidRDefault="00A43939" w:rsidP="00A43939">
      <w:pPr>
        <w:tabs>
          <w:tab w:val="left" w:pos="900"/>
        </w:tabs>
        <w:ind w:left="0" w:hanging="2"/>
        <w:jc w:val="both"/>
        <w:rPr>
          <w:rFonts w:ascii="Montserrat" w:eastAsia="Montserrat" w:hAnsi="Montserrat" w:cs="Montserrat"/>
          <w:sz w:val="18"/>
          <w:szCs w:val="18"/>
        </w:rPr>
      </w:pPr>
      <w:r w:rsidRPr="00AC6CCE">
        <w:rPr>
          <w:rFonts w:ascii="Montserrat" w:eastAsia="Montserrat" w:hAnsi="Montserrat" w:cs="Montserrat"/>
          <w:b/>
          <w:sz w:val="18"/>
          <w:szCs w:val="18"/>
        </w:rPr>
        <w:t>NOTA: En el supuesto de que el licitante se trate de una persona física, se deberá ajustar el presente formato en su parte conducente.</w:t>
      </w:r>
    </w:p>
    <w:p w14:paraId="018CBE57" w14:textId="77777777" w:rsidR="00A43939" w:rsidRPr="00AC6CCE" w:rsidRDefault="00A43939" w:rsidP="00A43939">
      <w:pPr>
        <w:ind w:left="0" w:hanging="2"/>
      </w:pPr>
    </w:p>
    <w:p w14:paraId="0F6EB4EC" w14:textId="77777777" w:rsidR="00A43939" w:rsidRPr="00AC6CCE" w:rsidRDefault="00A43939" w:rsidP="00A43939">
      <w:pPr>
        <w:tabs>
          <w:tab w:val="left" w:pos="900"/>
        </w:tabs>
        <w:ind w:right="15"/>
        <w:contextualSpacing/>
        <w:jc w:val="both"/>
        <w:rPr>
          <w:rFonts w:ascii="Montserrat" w:hAnsi="Montserrat" w:cs="Arial"/>
          <w:b/>
          <w:color w:val="0070C0"/>
          <w:sz w:val="14"/>
          <w:szCs w:val="14"/>
        </w:rPr>
      </w:pPr>
      <w:r w:rsidRPr="00AC6CCE">
        <w:rPr>
          <w:rFonts w:ascii="Montserrat" w:hAnsi="Montserrat" w:cs="Arial"/>
          <w:b/>
          <w:color w:val="0070C0"/>
          <w:sz w:val="14"/>
          <w:szCs w:val="14"/>
        </w:rPr>
        <w:t>INSTRUCCIONES PARA EL LLENADO DEL FORMATO:</w:t>
      </w:r>
    </w:p>
    <w:p w14:paraId="251F86BF"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 Se deberá de escribir la fecha en la que se elabore su cotización o en su defecto la fecha de apertura de ofertas.</w:t>
      </w:r>
    </w:p>
    <w:p w14:paraId="45811787" w14:textId="77777777" w:rsidR="00A43939" w:rsidRPr="00AC6CCE" w:rsidRDefault="00A43939" w:rsidP="00A43939">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2.- Se deberá de firmar y anotar el nombre completo del representante legal del licitante participante.</w:t>
      </w:r>
    </w:p>
    <w:p w14:paraId="047078D7" w14:textId="77777777" w:rsidR="00A43939" w:rsidRPr="001A502F" w:rsidRDefault="00A43939" w:rsidP="00A43939">
      <w:pPr>
        <w:ind w:left="0" w:hanging="2"/>
        <w:rPr>
          <w:rFonts w:ascii="Montserrat" w:eastAsia="Montserrat" w:hAnsi="Montserrat" w:cs="Montserrat"/>
          <w:sz w:val="16"/>
          <w:szCs w:val="16"/>
        </w:rPr>
      </w:pPr>
      <w:r w:rsidRPr="00AC6CCE">
        <w:rPr>
          <w:rFonts w:ascii="Montserrat" w:eastAsia="Montserrat" w:hAnsi="Montserrat" w:cs="Montserrat"/>
          <w:sz w:val="16"/>
          <w:szCs w:val="16"/>
        </w:rPr>
        <w:br w:type="page"/>
      </w:r>
    </w:p>
    <w:p w14:paraId="69D8835B" w14:textId="77777777" w:rsidR="00745EAB" w:rsidRPr="002235DE" w:rsidRDefault="00745EAB" w:rsidP="00745EAB">
      <w:pPr>
        <w:shd w:val="clear" w:color="auto" w:fill="0070C0"/>
        <w:spacing w:after="0" w:line="240" w:lineRule="auto"/>
        <w:ind w:left="0" w:right="15" w:hanging="2"/>
        <w:jc w:val="center"/>
        <w:rPr>
          <w:rFonts w:ascii="Montserrat" w:eastAsia="Montserrat" w:hAnsi="Montserrat" w:cs="Montserrat"/>
          <w:color w:val="FFFFFF"/>
          <w:sz w:val="20"/>
          <w:szCs w:val="20"/>
        </w:rPr>
      </w:pPr>
      <w:r w:rsidRPr="002235DE">
        <w:rPr>
          <w:rFonts w:ascii="Montserrat" w:eastAsia="Montserrat" w:hAnsi="Montserrat" w:cs="Montserrat"/>
          <w:b/>
          <w:color w:val="FFFFFF"/>
          <w:sz w:val="20"/>
          <w:szCs w:val="20"/>
        </w:rPr>
        <w:lastRenderedPageBreak/>
        <w:t xml:space="preserve">FORMATO </w:t>
      </w:r>
      <w:r>
        <w:rPr>
          <w:rFonts w:ascii="Montserrat" w:eastAsia="Montserrat" w:hAnsi="Montserrat" w:cs="Montserrat"/>
          <w:b/>
          <w:color w:val="FFFFFF"/>
          <w:sz w:val="20"/>
          <w:szCs w:val="20"/>
        </w:rPr>
        <w:t>H</w:t>
      </w:r>
    </w:p>
    <w:p w14:paraId="32341D31" w14:textId="77777777" w:rsidR="00745EAB" w:rsidRPr="002235DE" w:rsidRDefault="00745EAB" w:rsidP="00745EAB">
      <w:pPr>
        <w:shd w:val="clear" w:color="auto" w:fill="0070C0"/>
        <w:spacing w:after="0" w:line="240" w:lineRule="auto"/>
        <w:ind w:left="0" w:right="15" w:hanging="2"/>
        <w:jc w:val="center"/>
        <w:rPr>
          <w:rFonts w:ascii="Montserrat" w:eastAsia="Montserrat" w:hAnsi="Montserrat" w:cs="Montserrat"/>
          <w:color w:val="FFFFFF"/>
          <w:sz w:val="20"/>
          <w:szCs w:val="20"/>
        </w:rPr>
      </w:pPr>
      <w:r>
        <w:rPr>
          <w:rFonts w:ascii="Montserrat" w:eastAsia="Montserrat" w:hAnsi="Montserrat" w:cs="Montserrat"/>
          <w:b/>
          <w:color w:val="FFFFFF"/>
          <w:sz w:val="20"/>
          <w:szCs w:val="20"/>
        </w:rPr>
        <w:t>FORMATO DE CONTRATO</w:t>
      </w:r>
    </w:p>
    <w:p w14:paraId="1450A031" w14:textId="77777777" w:rsidR="00745EAB" w:rsidRDefault="00745EAB" w:rsidP="00745EAB">
      <w:pPr>
        <w:spacing w:after="0" w:line="240" w:lineRule="auto"/>
        <w:ind w:left="0" w:right="15" w:hanging="2"/>
        <w:rPr>
          <w:rFonts w:ascii="Montserrat" w:eastAsia="Montserrat" w:hAnsi="Montserrat" w:cs="Montserrat"/>
          <w:sz w:val="18"/>
          <w:szCs w:val="18"/>
        </w:rPr>
      </w:pPr>
    </w:p>
    <w:p w14:paraId="741E44E6" w14:textId="298E0C0A"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CONTRATO </w:t>
      </w:r>
      <w:r w:rsidRPr="000A2B49">
        <w:rPr>
          <w:rFonts w:ascii="Montserrat" w:hAnsi="Montserrat"/>
          <w:b/>
          <w:sz w:val="20"/>
          <w:szCs w:val="20"/>
          <w:u w:val="single"/>
          <w:lang w:val="es-MX"/>
        </w:rPr>
        <w:t>(ABIERTO)</w:t>
      </w:r>
      <w:r w:rsidRPr="000A2B49">
        <w:rPr>
          <w:rFonts w:ascii="Montserrat" w:hAnsi="Montserrat"/>
          <w:sz w:val="20"/>
          <w:szCs w:val="20"/>
          <w:lang w:val="es-MX"/>
        </w:rPr>
        <w:t xml:space="preserve"> PARA LA</w:t>
      </w:r>
      <w:r w:rsidR="00414AA6">
        <w:rPr>
          <w:rFonts w:ascii="Montserrat" w:hAnsi="Montserrat"/>
          <w:b/>
          <w:sz w:val="20"/>
          <w:szCs w:val="20"/>
          <w:lang w:val="es-ES"/>
        </w:rPr>
        <w:t xml:space="preserve"> </w:t>
      </w:r>
      <w:r w:rsidR="005C3A49" w:rsidRPr="005C3A49">
        <w:rPr>
          <w:rFonts w:ascii="Montserrat" w:hAnsi="Montserrat"/>
          <w:b/>
          <w:sz w:val="20"/>
          <w:szCs w:val="20"/>
          <w:lang w:val="es-MX"/>
        </w:rPr>
        <w:t>CONTRATACIÓN DE LA PÓLIZA DE SEGURO DE ACCIDENTES PERSONALES ESCOLARES DE ALUMNOS DEL SISTEMA CONALEP EN EL CICLO ESCOLAR 2024-2025</w:t>
      </w:r>
      <w:r w:rsidRPr="000A2B49">
        <w:rPr>
          <w:rFonts w:ascii="Montserrat" w:hAnsi="Montserrat"/>
          <w:b/>
          <w:sz w:val="20"/>
          <w:szCs w:val="20"/>
          <w:lang w:val="es-MX"/>
        </w:rPr>
        <w:t>,</w:t>
      </w:r>
      <w:r w:rsidRPr="000A2B49">
        <w:rPr>
          <w:rFonts w:ascii="Montserrat" w:hAnsi="Montserrat"/>
          <w:sz w:val="20"/>
          <w:szCs w:val="20"/>
          <w:lang w:val="es-MX"/>
        </w:rPr>
        <w:t xml:space="preserve"> CON CARÁCTER </w:t>
      </w:r>
      <w:r w:rsidRPr="000A2B49">
        <w:rPr>
          <w:rFonts w:ascii="Montserrat" w:hAnsi="Montserrat"/>
          <w:b/>
          <w:sz w:val="20"/>
          <w:szCs w:val="20"/>
          <w:lang w:val="es-MX"/>
        </w:rPr>
        <w:t>NACIONAL</w:t>
      </w:r>
      <w:r w:rsidRPr="000A2B49">
        <w:rPr>
          <w:rFonts w:ascii="Montserrat" w:hAnsi="Montserrat"/>
          <w:sz w:val="20"/>
          <w:szCs w:val="20"/>
          <w:lang w:val="es-MX"/>
        </w:rPr>
        <w:t xml:space="preserve"> QUE CELEBRAN, POR UNA PARTE, EL </w:t>
      </w:r>
      <w:r w:rsidRPr="000A2B49">
        <w:rPr>
          <w:rFonts w:ascii="Montserrat" w:hAnsi="Montserrat"/>
          <w:b/>
          <w:sz w:val="20"/>
          <w:szCs w:val="20"/>
          <w:lang w:val="es-MX"/>
        </w:rPr>
        <w:t>COLEGIO NACIONAL DE EDUCACIÓN PROFESIONAL TÉCNICA</w:t>
      </w:r>
      <w:r w:rsidRPr="000A2B49">
        <w:rPr>
          <w:rFonts w:ascii="Montserrat" w:hAnsi="Montserrat"/>
          <w:sz w:val="20"/>
          <w:szCs w:val="20"/>
          <w:lang w:val="es-MX"/>
        </w:rPr>
        <w:t xml:space="preserve">, REPRESENTADO POR EL C. RICARDO MORALES SUÁREZ, EN SU CARÁCTER DE DIRECTOR DE INFRAESTRUCTURA Y ADQUISICIONES, EN ADELANTE </w:t>
      </w:r>
      <w:r w:rsidRPr="000A2B49">
        <w:rPr>
          <w:rFonts w:ascii="Montserrat" w:hAnsi="Montserrat"/>
          <w:b/>
          <w:sz w:val="20"/>
          <w:szCs w:val="20"/>
          <w:lang w:val="es-MX"/>
        </w:rPr>
        <w:t>“EL CONALEP”</w:t>
      </w:r>
      <w:r w:rsidRPr="000A2B49">
        <w:rPr>
          <w:rFonts w:ascii="Montserrat" w:hAnsi="Montserrat"/>
          <w:sz w:val="20"/>
          <w:szCs w:val="20"/>
          <w:lang w:val="es-MX"/>
        </w:rPr>
        <w:t xml:space="preserve"> Y, POR LA OTRA, (empresa adjudicada), EN LO SUCESIVO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REPRESENTADA POR EL -----, EN SU CARÁCTER DE APODERADO LEGAL, A QUIENES DE MANERA CONJUNTA SE LES DENOMINARÁ </w:t>
      </w:r>
      <w:r w:rsidRPr="000A2B49">
        <w:rPr>
          <w:rFonts w:ascii="Montserrat" w:hAnsi="Montserrat"/>
          <w:b/>
          <w:sz w:val="20"/>
          <w:szCs w:val="20"/>
          <w:lang w:val="es-MX"/>
        </w:rPr>
        <w:t>“LAS PARTES”</w:t>
      </w:r>
      <w:r w:rsidRPr="000A2B49">
        <w:rPr>
          <w:rFonts w:ascii="Montserrat" w:hAnsi="Montserrat"/>
          <w:sz w:val="20"/>
          <w:szCs w:val="20"/>
          <w:lang w:val="es-MX"/>
        </w:rPr>
        <w:t>, AL TENOR DE LAS, DECLARACIONES Y CLÁUSULAS SIGUIENTES:</w:t>
      </w:r>
    </w:p>
    <w:p w14:paraId="4846283C"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DECLARACIONES</w:t>
      </w:r>
    </w:p>
    <w:p w14:paraId="4682693A"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 xml:space="preserve">1. </w:t>
      </w:r>
      <w:r w:rsidRPr="000A2B49">
        <w:rPr>
          <w:rFonts w:ascii="Montserrat" w:hAnsi="Montserrat"/>
          <w:b/>
          <w:sz w:val="20"/>
          <w:szCs w:val="20"/>
          <w:lang w:val="es-MX"/>
        </w:rPr>
        <w:tab/>
        <w:t>“EL CONALEP”</w:t>
      </w:r>
      <w:r w:rsidRPr="000A2B49">
        <w:rPr>
          <w:rFonts w:ascii="Montserrat" w:hAnsi="Montserrat"/>
          <w:sz w:val="20"/>
          <w:szCs w:val="20"/>
          <w:lang w:val="es-MX"/>
        </w:rPr>
        <w:t xml:space="preserve"> </w:t>
      </w:r>
      <w:r w:rsidRPr="000A2B49">
        <w:rPr>
          <w:rFonts w:ascii="Montserrat" w:hAnsi="Montserrat"/>
          <w:bCs/>
          <w:sz w:val="20"/>
          <w:szCs w:val="20"/>
          <w:lang w:val="es-MX"/>
        </w:rPr>
        <w:t xml:space="preserve">declara que: </w:t>
      </w:r>
    </w:p>
    <w:p w14:paraId="140BB156"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I.1</w:t>
      </w:r>
      <w:r w:rsidRPr="000A2B49">
        <w:rPr>
          <w:rFonts w:ascii="Montserrat" w:hAnsi="Montserrat"/>
          <w:sz w:val="20"/>
          <w:szCs w:val="20"/>
          <w:lang w:val="es-MX"/>
        </w:rPr>
        <w:tab/>
        <w:t xml:space="preserve">Es un organismo público descentralizado del Estado, con personalidad jurídica y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creo a </w:t>
      </w:r>
      <w:r w:rsidRPr="000A2B49">
        <w:rPr>
          <w:rFonts w:ascii="Montserrat" w:hAnsi="Montserrat"/>
          <w:b/>
          <w:sz w:val="20"/>
          <w:szCs w:val="20"/>
          <w:lang w:val="es-MX"/>
        </w:rPr>
        <w:t>“EL CONALEP”</w:t>
      </w:r>
      <w:r w:rsidRPr="000A2B49">
        <w:rPr>
          <w:rFonts w:ascii="Montserrat" w:hAnsi="Montserrat"/>
          <w:sz w:val="20"/>
          <w:szCs w:val="20"/>
          <w:lang w:val="es-MX"/>
        </w:rPr>
        <w:t xml:space="preserve"> de fecha 22 de noviembre de 1993, publicado en el Diario Oficial de la Federación el 08 de diciembre de 1993, y de fecha 29 de julio de 2011, publicado en el Diario Oficial de la Federación, el 04 de agosto de 2011.</w:t>
      </w:r>
    </w:p>
    <w:p w14:paraId="1F9EECDD"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I.2</w:t>
      </w:r>
      <w:r w:rsidRPr="000A2B49">
        <w:rPr>
          <w:rFonts w:ascii="Montserrat" w:hAnsi="Montserrat"/>
          <w:sz w:val="20"/>
          <w:szCs w:val="20"/>
          <w:lang w:val="es-MX"/>
        </w:rPr>
        <w:tab/>
        <w:t>Conforme a lo dispuesto por el artículo 39 fracción XII del Estatuto Orgánico del Colegio Nacional de Educación Profesional Técnica, en el que se regulan las atribuciones del C. RICARDO MORALES SUÁREZ, en su carácter de DIRECTOR DE INFRAESTRUCTURA Y ADQUISICIONES, con R.F.C. MOSR811130ST1, personalidad que acredita en términos del Instrumento notarial número 8,238, volumen 608 de fecha 26 de abril de 2023, pasado ante la fe del Notario Público N°61, Lic. Roberto Sánchez Lira, en Toluca Estado de México, quien podrá ser sustituido en cualquier momento en su cargo o funciones sin que ello implique la necesidad de elaborar convenio modificatorio.</w:t>
      </w:r>
    </w:p>
    <w:p w14:paraId="2EF18BBD" w14:textId="38C85461"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I.3</w:t>
      </w:r>
      <w:r w:rsidRPr="000A2B49">
        <w:rPr>
          <w:rFonts w:ascii="Montserrat" w:hAnsi="Montserrat"/>
          <w:b/>
          <w:sz w:val="20"/>
          <w:szCs w:val="20"/>
          <w:lang w:val="es-MX"/>
        </w:rPr>
        <w:tab/>
      </w:r>
      <w:r w:rsidRPr="000A2B49">
        <w:rPr>
          <w:rFonts w:ascii="Montserrat" w:hAnsi="Montserrat"/>
          <w:sz w:val="20"/>
          <w:szCs w:val="20"/>
          <w:lang w:val="es-MX"/>
        </w:rPr>
        <w:t>De conformidad con el artículo 41 del Estatuto Orgánico del Colegio Nacional de Educación Profesional Técnica y con el punto 1.8.3, del Manual General de Organización del Colegio Nacional de Educación Profesional Técnica, así como, el numeral 13 de las Políticas, Bases y Lineamientos en materia de Adquisiciones, Arrendamientos y Servicios del Colegio Nacional de Educación Profesional Técnica, suscribe el presente instrumento el C. TOMÁS TRUEBA ZEPEDA, en su carácter de DIRECTOR DE PERSONAL, con R.F.C.TUZT760209SF4,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apoderado de “EL PROVEEDOR” para los efectos del presente contrato, encargados del cumplimiento de las obligaciones contraídas en el presente instrumento jurídico.</w:t>
      </w:r>
    </w:p>
    <w:p w14:paraId="038AA702"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lastRenderedPageBreak/>
        <w:t>I.4</w:t>
      </w:r>
      <w:r w:rsidRPr="000A2B49">
        <w:rPr>
          <w:rFonts w:ascii="Montserrat" w:hAnsi="Montserrat"/>
          <w:b/>
          <w:sz w:val="20"/>
          <w:szCs w:val="20"/>
          <w:lang w:val="es-MX"/>
        </w:rPr>
        <w:tab/>
      </w:r>
      <w:r w:rsidRPr="000A2B49">
        <w:rPr>
          <w:rFonts w:ascii="Montserrat" w:hAnsi="Montserrat"/>
          <w:sz w:val="20"/>
          <w:szCs w:val="20"/>
          <w:lang w:val="es-MX"/>
        </w:rPr>
        <w:t>De conformidad con el numeral 13 de las Políticas, Bases y Lineamientos en materia de Adquisiciones, Arrendamientos y Servicios del Colegio Nacional de Educación Profesional Técnica, suscribe el presente instrumento el C. ALEJANDRO MAÑÓN, en su carácter de COORDINADOR DE ADQUISICIONES Y SERVICIOS, con R.F.C MAAL550507SY8, facultado para firmar el presente instrumento Jurídico.</w:t>
      </w:r>
    </w:p>
    <w:p w14:paraId="7935A6EE" w14:textId="3EB80A32"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I.5</w:t>
      </w:r>
      <w:r w:rsidRPr="000A2B49">
        <w:rPr>
          <w:rFonts w:ascii="Montserrat" w:hAnsi="Montserrat"/>
          <w:sz w:val="20"/>
          <w:szCs w:val="20"/>
          <w:lang w:val="es-MX"/>
        </w:rPr>
        <w:tab/>
        <w:t>La adjudicación del presente contrato se realizó mediante el procedimiento de Licitación Pública de Carácter Nacional Electrónica No. LA-L5X-011L5X001-N-X-2023, realizado al amparo de lo establecido en los artículos 134 de la Constitución Política de los Estados Unidos Mexicanos, artículos 26 fracción I, 26 bis fracción II, 28 fracción I, 29</w:t>
      </w:r>
      <w:r w:rsidR="009331D7">
        <w:rPr>
          <w:rFonts w:ascii="Montserrat" w:hAnsi="Montserrat"/>
          <w:sz w:val="20"/>
          <w:szCs w:val="20"/>
          <w:lang w:val="es-MX"/>
        </w:rPr>
        <w:t>, 36</w:t>
      </w:r>
      <w:r w:rsidRPr="000A2B49">
        <w:rPr>
          <w:rFonts w:ascii="Montserrat" w:hAnsi="Montserrat"/>
          <w:sz w:val="20"/>
          <w:szCs w:val="20"/>
          <w:lang w:val="es-MX"/>
        </w:rPr>
        <w:t xml:space="preserve"> y 47 de la Ley de Adquisiciones, Arrendamientos y Servicios del Sector Público; artículos 39 y 52 de su reglamento, 32 y 50 de la Ley Federal de Presupuesto y Responsabilidad Hacendaria, así como en las demás disposiciones aplicables.</w:t>
      </w:r>
    </w:p>
    <w:p w14:paraId="1A51E2F0"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I.6</w:t>
      </w:r>
      <w:r w:rsidRPr="000A2B49">
        <w:rPr>
          <w:rFonts w:ascii="Montserrat" w:hAnsi="Montserrat"/>
          <w:sz w:val="20"/>
          <w:szCs w:val="20"/>
          <w:lang w:val="es-MX"/>
        </w:rPr>
        <w:tab/>
      </w:r>
      <w:r w:rsidRPr="000A2B49">
        <w:rPr>
          <w:rFonts w:ascii="Montserrat" w:hAnsi="Montserrat"/>
          <w:b/>
          <w:sz w:val="20"/>
          <w:szCs w:val="20"/>
          <w:lang w:val="es-MX"/>
        </w:rPr>
        <w:t>“EL CONALEP”</w:t>
      </w:r>
      <w:r w:rsidRPr="000A2B49">
        <w:rPr>
          <w:rFonts w:ascii="Montserrat" w:hAnsi="Montserrat"/>
          <w:sz w:val="20"/>
          <w:szCs w:val="20"/>
          <w:lang w:val="es-MX"/>
        </w:rPr>
        <w:t xml:space="preserve"> cuenta con recursos suficientes y con autorización para ejercerlos en el cumplimiento de sus obligaciones derivadas del presente contrato, como se desprende de la suficiencia presupuestal número ----, partida presupuestal ----, autorizada por la Titular de la Coordinación de Presupuestos y Finanzas de la Dirección de Administración Financiera de </w:t>
      </w:r>
      <w:r w:rsidRPr="000A2B49">
        <w:rPr>
          <w:rFonts w:ascii="Montserrat" w:hAnsi="Montserrat"/>
          <w:b/>
          <w:sz w:val="20"/>
          <w:szCs w:val="20"/>
          <w:lang w:val="es-MX"/>
        </w:rPr>
        <w:t>“EL CONALEP”</w:t>
      </w:r>
      <w:r w:rsidRPr="000A2B49">
        <w:rPr>
          <w:rFonts w:ascii="Montserrat" w:hAnsi="Montserrat"/>
          <w:sz w:val="20"/>
          <w:szCs w:val="20"/>
          <w:lang w:val="es-MX"/>
        </w:rPr>
        <w:t>.</w:t>
      </w:r>
    </w:p>
    <w:p w14:paraId="527BC902"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I.7</w:t>
      </w:r>
      <w:r w:rsidRPr="000A2B49">
        <w:rPr>
          <w:rFonts w:ascii="Montserrat" w:hAnsi="Montserrat"/>
          <w:sz w:val="20"/>
          <w:szCs w:val="20"/>
          <w:lang w:val="es-MX"/>
        </w:rPr>
        <w:tab/>
        <w:t xml:space="preserve">Cuenta con el Registro Federal de Contribuyentes </w:t>
      </w:r>
      <w:proofErr w:type="spellStart"/>
      <w:r w:rsidRPr="000A2B49">
        <w:rPr>
          <w:rFonts w:ascii="Montserrat" w:hAnsi="Montserrat"/>
          <w:b/>
          <w:sz w:val="20"/>
          <w:szCs w:val="20"/>
          <w:lang w:val="es-MX"/>
        </w:rPr>
        <w:t>N°</w:t>
      </w:r>
      <w:proofErr w:type="spellEnd"/>
      <w:r w:rsidRPr="000A2B49">
        <w:rPr>
          <w:rFonts w:ascii="Montserrat" w:hAnsi="Montserrat"/>
          <w:b/>
          <w:sz w:val="20"/>
          <w:szCs w:val="20"/>
          <w:lang w:val="es-MX"/>
        </w:rPr>
        <w:t xml:space="preserve"> CNE781229BK4</w:t>
      </w:r>
    </w:p>
    <w:p w14:paraId="71DB37ED"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I.8</w:t>
      </w:r>
      <w:r w:rsidRPr="000A2B49">
        <w:rPr>
          <w:rFonts w:ascii="Montserrat" w:hAnsi="Montserrat"/>
          <w:sz w:val="20"/>
          <w:szCs w:val="20"/>
          <w:lang w:val="es-MX"/>
        </w:rPr>
        <w:tab/>
        <w:t>Tiene establecido su domicilio en calle 16 de septiembre No. 147 norte, Col. Lázaro Cárdenas, Metepec, Estado de México, Código Postal 52148 mismo que señala para los fines y efectos legales del presente contrato.</w:t>
      </w:r>
    </w:p>
    <w:p w14:paraId="01FD7603"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II.</w:t>
      </w:r>
      <w:r w:rsidRPr="000A2B49">
        <w:rPr>
          <w:rFonts w:ascii="Montserrat" w:hAnsi="Montserrat"/>
          <w:sz w:val="20"/>
          <w:szCs w:val="20"/>
          <w:lang w:val="es-MX"/>
        </w:rPr>
        <w:tab/>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declara que </w:t>
      </w:r>
      <w:r w:rsidRPr="000A2B49">
        <w:rPr>
          <w:rFonts w:ascii="Montserrat" w:hAnsi="Montserrat"/>
          <w:b/>
          <w:sz w:val="20"/>
          <w:szCs w:val="20"/>
          <w:u w:val="single"/>
          <w:lang w:val="es-MX"/>
        </w:rPr>
        <w:t>(TRATÁNDOSE DE PERSONA FÍSICA)</w:t>
      </w:r>
      <w:r w:rsidRPr="000A2B49">
        <w:rPr>
          <w:rFonts w:ascii="Montserrat" w:hAnsi="Montserrat"/>
          <w:sz w:val="20"/>
          <w:szCs w:val="20"/>
          <w:lang w:val="es-MX"/>
        </w:rPr>
        <w:t>:</w:t>
      </w:r>
    </w:p>
    <w:p w14:paraId="73A50EC1"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II.</w:t>
      </w:r>
      <w:r w:rsidRPr="000A2B49">
        <w:rPr>
          <w:rFonts w:ascii="Montserrat" w:hAnsi="Montserrat"/>
          <w:sz w:val="20"/>
          <w:szCs w:val="20"/>
          <w:lang w:val="es-MX"/>
        </w:rPr>
        <w:tab/>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por conducto de su representante declara que </w:t>
      </w:r>
      <w:r w:rsidRPr="000A2B49">
        <w:rPr>
          <w:rFonts w:ascii="Montserrat" w:hAnsi="Montserrat"/>
          <w:b/>
          <w:sz w:val="20"/>
          <w:szCs w:val="20"/>
          <w:u w:val="single"/>
          <w:lang w:val="es-MX"/>
        </w:rPr>
        <w:t>(TRATÁNDOSE DE PERSONA MORAL)</w:t>
      </w:r>
      <w:r w:rsidRPr="000A2B49">
        <w:rPr>
          <w:rFonts w:ascii="Montserrat" w:hAnsi="Montserrat"/>
          <w:sz w:val="20"/>
          <w:szCs w:val="20"/>
          <w:lang w:val="es-MX"/>
        </w:rPr>
        <w:t>:</w:t>
      </w:r>
    </w:p>
    <w:p w14:paraId="1E33EEC4"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II.2</w:t>
      </w:r>
      <w:r w:rsidRPr="000A2B49">
        <w:rPr>
          <w:rFonts w:ascii="Montserrat" w:hAnsi="Montserrat"/>
          <w:sz w:val="20"/>
          <w:szCs w:val="20"/>
          <w:lang w:val="es-MX"/>
        </w:rPr>
        <w:tab/>
        <w:t>Es una persona</w:t>
      </w:r>
      <w:r w:rsidRPr="000A2B49">
        <w:rPr>
          <w:rFonts w:ascii="Montserrat" w:hAnsi="Montserrat"/>
          <w:b/>
          <w:sz w:val="20"/>
          <w:szCs w:val="20"/>
          <w:lang w:val="es-MX"/>
        </w:rPr>
        <w:t xml:space="preserve"> moral</w:t>
      </w:r>
      <w:r w:rsidRPr="000A2B49">
        <w:rPr>
          <w:rFonts w:ascii="Montserrat" w:hAnsi="Montserrat"/>
          <w:bCs/>
          <w:sz w:val="20"/>
          <w:szCs w:val="20"/>
          <w:lang w:val="es-MX"/>
        </w:rPr>
        <w:t xml:space="preserve"> </w:t>
      </w:r>
      <w:r w:rsidRPr="000A2B49">
        <w:rPr>
          <w:rFonts w:ascii="Montserrat" w:hAnsi="Montserrat"/>
          <w:sz w:val="20"/>
          <w:szCs w:val="20"/>
          <w:lang w:val="es-MX"/>
        </w:rPr>
        <w:t xml:space="preserve">legalmente constituida mediante </w:t>
      </w:r>
      <w:r w:rsidRPr="000A2B49">
        <w:rPr>
          <w:rFonts w:ascii="Montserrat" w:hAnsi="Montserrat"/>
          <w:b/>
          <w:sz w:val="20"/>
          <w:szCs w:val="20"/>
          <w:lang w:val="es-MX"/>
        </w:rPr>
        <w:t>________________</w:t>
      </w:r>
      <w:r w:rsidRPr="000A2B49">
        <w:rPr>
          <w:rFonts w:ascii="Montserrat" w:hAnsi="Montserrat"/>
          <w:sz w:val="20"/>
          <w:szCs w:val="20"/>
          <w:lang w:val="es-MX"/>
        </w:rPr>
        <w:t xml:space="preserve"> </w:t>
      </w:r>
      <w:r w:rsidRPr="000A2B49">
        <w:rPr>
          <w:rFonts w:ascii="Montserrat" w:hAnsi="Montserrat"/>
          <w:b/>
          <w:sz w:val="20"/>
          <w:szCs w:val="20"/>
          <w:u w:val="single"/>
          <w:lang w:val="es-MX"/>
        </w:rPr>
        <w:t>(DESCRIBIR EL INSTRUMENTO PÚBLICO QUE LE DAN ORIGEN Y EN SU CASO LAS MODIFICACIONES QUE SE HUBIERAN REALIZADO),</w:t>
      </w:r>
      <w:r w:rsidRPr="000A2B49">
        <w:rPr>
          <w:rFonts w:ascii="Montserrat" w:hAnsi="Montserrat"/>
          <w:sz w:val="20"/>
          <w:szCs w:val="20"/>
          <w:lang w:val="es-MX"/>
        </w:rPr>
        <w:t xml:space="preserve"> denominada</w:t>
      </w:r>
      <w:r w:rsidRPr="000A2B49">
        <w:rPr>
          <w:rFonts w:ascii="Montserrat" w:hAnsi="Montserrat"/>
          <w:b/>
          <w:sz w:val="20"/>
          <w:szCs w:val="20"/>
          <w:u w:val="single"/>
          <w:lang w:val="es-MX"/>
        </w:rPr>
        <w:t xml:space="preserve"> (NOMBRE O RAZÓN SOCIAL)</w:t>
      </w:r>
      <w:r w:rsidRPr="000A2B49">
        <w:rPr>
          <w:rFonts w:ascii="Montserrat" w:hAnsi="Montserrat"/>
          <w:sz w:val="20"/>
          <w:szCs w:val="20"/>
          <w:lang w:val="es-MX"/>
        </w:rPr>
        <w:t xml:space="preserve">, cuyo objeto social es _____________, entre otros, </w:t>
      </w:r>
      <w:r w:rsidRPr="000A2B49">
        <w:rPr>
          <w:rFonts w:ascii="Montserrat" w:hAnsi="Montserrat"/>
          <w:b/>
          <w:sz w:val="20"/>
          <w:szCs w:val="20"/>
          <w:lang w:val="es-MX"/>
        </w:rPr>
        <w:t>(OBJETO SOCIAL)</w:t>
      </w:r>
      <w:r w:rsidRPr="000A2B49">
        <w:rPr>
          <w:rFonts w:ascii="Montserrat" w:hAnsi="Montserrat"/>
          <w:sz w:val="20"/>
          <w:szCs w:val="20"/>
          <w:lang w:val="es-MX"/>
        </w:rPr>
        <w:t xml:space="preserve">, inscrita en el Registro Público de la Propiedad de ____________ con el folio ______ de fecha ______. </w:t>
      </w:r>
    </w:p>
    <w:p w14:paraId="495B87EE"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II.2</w:t>
      </w:r>
      <w:r w:rsidRPr="000A2B49">
        <w:rPr>
          <w:rFonts w:ascii="Montserrat" w:hAnsi="Montserrat"/>
          <w:sz w:val="20"/>
          <w:szCs w:val="20"/>
          <w:lang w:val="es-MX"/>
        </w:rPr>
        <w:tab/>
        <w:t>La o el C.</w:t>
      </w:r>
      <w:r w:rsidRPr="000A2B49">
        <w:rPr>
          <w:rFonts w:ascii="Montserrat" w:hAnsi="Montserrat"/>
          <w:b/>
          <w:bCs/>
          <w:sz w:val="20"/>
          <w:szCs w:val="20"/>
          <w:lang w:val="es-MX"/>
        </w:rPr>
        <w:t xml:space="preserve"> </w:t>
      </w:r>
      <w:r w:rsidRPr="000A2B49">
        <w:rPr>
          <w:rFonts w:ascii="Montserrat" w:hAnsi="Montserrat"/>
          <w:b/>
          <w:sz w:val="20"/>
          <w:szCs w:val="20"/>
          <w:lang w:val="es-MX"/>
        </w:rPr>
        <w:t>(</w:t>
      </w:r>
      <w:r w:rsidRPr="000A2B49">
        <w:rPr>
          <w:rFonts w:ascii="Montserrat" w:hAnsi="Montserrat"/>
          <w:b/>
          <w:sz w:val="20"/>
          <w:szCs w:val="20"/>
          <w:u w:val="single"/>
          <w:lang w:val="es-MX"/>
        </w:rPr>
        <w:t>NOMBRE DEL REPRESENTANTE LEGAL)</w:t>
      </w:r>
      <w:r w:rsidRPr="000A2B49">
        <w:rPr>
          <w:rFonts w:ascii="Montserrat" w:hAnsi="Montserrat"/>
          <w:sz w:val="20"/>
          <w:szCs w:val="20"/>
          <w:lang w:val="es-MX"/>
        </w:rPr>
        <w:t xml:space="preserve">, en su carácter de </w:t>
      </w:r>
      <w:r w:rsidRPr="000A2B49">
        <w:rPr>
          <w:rFonts w:ascii="Montserrat" w:hAnsi="Montserrat"/>
          <w:b/>
          <w:sz w:val="20"/>
          <w:szCs w:val="20"/>
          <w:lang w:val="es-MX"/>
        </w:rPr>
        <w:t>__________________</w:t>
      </w:r>
      <w:r w:rsidRPr="000A2B49">
        <w:rPr>
          <w:rFonts w:ascii="Montserrat" w:hAnsi="Montserrat"/>
          <w:sz w:val="20"/>
          <w:szCs w:val="20"/>
          <w:lang w:val="es-MX"/>
        </w:rPr>
        <w:t xml:space="preserve">, cuenta con facultades suficientes para suscribir el presente contrato y obligar a su representada, como lo acredita con </w:t>
      </w:r>
      <w:r w:rsidRPr="000A2B49">
        <w:rPr>
          <w:rFonts w:ascii="Montserrat" w:hAnsi="Montserrat"/>
          <w:b/>
          <w:sz w:val="20"/>
          <w:szCs w:val="20"/>
          <w:lang w:val="es-MX"/>
        </w:rPr>
        <w:t>_____________________________ (INSTRUMENTO NOTARIAL DE CONSTITUCIÓN O PODER OTORGADO AL REPRESENTANTE LEGAL) ______________</w:t>
      </w:r>
      <w:r w:rsidRPr="000A2B49">
        <w:rPr>
          <w:rFonts w:ascii="Montserrat" w:hAnsi="Montserrat"/>
          <w:sz w:val="20"/>
          <w:szCs w:val="20"/>
          <w:lang w:val="es-MX"/>
        </w:rPr>
        <w:t>, mismo que bajo protesta de decir verdad manifiesta no le ha sido limitado ni revocado en forma alguna.</w:t>
      </w:r>
    </w:p>
    <w:p w14:paraId="577A8E2D"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II.3</w:t>
      </w:r>
      <w:r w:rsidRPr="000A2B49">
        <w:rPr>
          <w:rFonts w:ascii="Montserrat" w:hAnsi="Montserrat"/>
          <w:sz w:val="20"/>
          <w:szCs w:val="20"/>
          <w:lang w:val="es-MX"/>
        </w:rPr>
        <w:tab/>
        <w:t>Reúne las condiciones técnicas, jurídicas y económicas, y cuenta con la organización y elementos necesarios para su cumplimiento.</w:t>
      </w:r>
    </w:p>
    <w:p w14:paraId="13AD3096"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II.4</w:t>
      </w:r>
      <w:r w:rsidRPr="000A2B49">
        <w:rPr>
          <w:rFonts w:ascii="Montserrat" w:hAnsi="Montserrat"/>
          <w:sz w:val="20"/>
          <w:szCs w:val="20"/>
          <w:lang w:val="es-MX"/>
        </w:rPr>
        <w:tab/>
        <w:t xml:space="preserve">Cuenta con su Registro Federal de Contribuyentes </w:t>
      </w:r>
      <w:r w:rsidRPr="000A2B49">
        <w:rPr>
          <w:rFonts w:ascii="Montserrat" w:hAnsi="Montserrat"/>
          <w:b/>
          <w:sz w:val="20"/>
          <w:szCs w:val="20"/>
          <w:lang w:val="es-MX"/>
        </w:rPr>
        <w:t>(RFC PRESTADOR DE SERVICIOS).</w:t>
      </w:r>
    </w:p>
    <w:p w14:paraId="762DB4F8"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II.5</w:t>
      </w:r>
      <w:r w:rsidRPr="000A2B49">
        <w:rPr>
          <w:rFonts w:ascii="Montserrat" w:hAnsi="Montserrat"/>
          <w:sz w:val="20"/>
          <w:szCs w:val="20"/>
          <w:lang w:val="es-MX"/>
        </w:rPr>
        <w:tab/>
        <w:t xml:space="preserve">Acredita el cumplimiento de sus obligaciones fiscales en términos de lo dispuesto en el artículo 32-D del Código Fiscal de la Federación vigente, incluyendo las de Aportaciones Patronales y Entero de </w:t>
      </w:r>
      <w:r w:rsidRPr="000A2B49">
        <w:rPr>
          <w:rFonts w:ascii="Montserrat" w:hAnsi="Montserrat"/>
          <w:sz w:val="20"/>
          <w:szCs w:val="20"/>
          <w:lang w:val="es-MX"/>
        </w:rPr>
        <w:lastRenderedPageBreak/>
        <w:t>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2847D10"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II.6</w:t>
      </w:r>
      <w:r w:rsidRPr="000A2B49">
        <w:rPr>
          <w:rFonts w:ascii="Montserrat" w:hAnsi="Montserrat"/>
          <w:sz w:val="20"/>
          <w:szCs w:val="20"/>
          <w:lang w:val="es-MX"/>
        </w:rPr>
        <w:tab/>
        <w:t>Tiene establecido su domicilio en ________________________________________ mismo que señala para los fines y efectos legales del presente contrato.</w:t>
      </w:r>
    </w:p>
    <w:p w14:paraId="3FBEA91A"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III.</w:t>
      </w:r>
      <w:r w:rsidRPr="000A2B49">
        <w:rPr>
          <w:rFonts w:ascii="Montserrat" w:hAnsi="Montserrat"/>
          <w:b/>
          <w:sz w:val="20"/>
          <w:szCs w:val="20"/>
          <w:lang w:val="es-MX"/>
        </w:rPr>
        <w:tab/>
        <w:t>De “LAS PARTES”:</w:t>
      </w:r>
    </w:p>
    <w:p w14:paraId="106A1F91"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III.1</w:t>
      </w:r>
      <w:r w:rsidRPr="000A2B49">
        <w:rPr>
          <w:rFonts w:ascii="Montserrat" w:hAnsi="Montserrat"/>
          <w:sz w:val="20"/>
          <w:szCs w:val="20"/>
          <w:lang w:val="es-MX"/>
        </w:rPr>
        <w:tab/>
        <w:t>Que es su voluntad celebrar el presente contrato y sujetarse a sus términos y condiciones, por lo que de común acuerdo se obligan de conformidad con las siguientes:</w:t>
      </w:r>
    </w:p>
    <w:p w14:paraId="5249BE57"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CLÁUSULAS</w:t>
      </w:r>
    </w:p>
    <w:p w14:paraId="7217E013"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PRIMERA. OBJETO DEL CONTRATO.</w:t>
      </w:r>
    </w:p>
    <w:p w14:paraId="18FC3C41" w14:textId="19122385"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acepta y se obliga a proporcionar a </w:t>
      </w:r>
      <w:r w:rsidRPr="000A2B49">
        <w:rPr>
          <w:rFonts w:ascii="Montserrat" w:hAnsi="Montserrat"/>
          <w:b/>
          <w:sz w:val="20"/>
          <w:szCs w:val="20"/>
          <w:lang w:val="es-MX"/>
        </w:rPr>
        <w:t>“EL CONALEP”</w:t>
      </w:r>
      <w:r w:rsidRPr="000A2B49">
        <w:rPr>
          <w:rFonts w:ascii="Montserrat" w:hAnsi="Montserrat"/>
          <w:sz w:val="20"/>
          <w:szCs w:val="20"/>
          <w:lang w:val="es-MX"/>
        </w:rPr>
        <w:t xml:space="preserve"> la prestación del</w:t>
      </w:r>
      <w:r w:rsidR="004E68F9">
        <w:rPr>
          <w:rFonts w:ascii="Montserrat" w:hAnsi="Montserrat"/>
          <w:sz w:val="20"/>
          <w:szCs w:val="20"/>
          <w:lang w:val="es-MX"/>
        </w:rPr>
        <w:t xml:space="preserve"> servicio para la</w:t>
      </w:r>
      <w:r w:rsidRPr="000A2B49">
        <w:rPr>
          <w:rFonts w:ascii="Montserrat" w:hAnsi="Montserrat"/>
          <w:sz w:val="20"/>
          <w:szCs w:val="20"/>
          <w:lang w:val="es-MX"/>
        </w:rPr>
        <w:t xml:space="preserve"> </w:t>
      </w:r>
      <w:r w:rsidR="009331D7" w:rsidRPr="005C3A49">
        <w:rPr>
          <w:rFonts w:ascii="Montserrat" w:hAnsi="Montserrat"/>
          <w:b/>
          <w:sz w:val="20"/>
          <w:szCs w:val="20"/>
          <w:lang w:val="es-MX"/>
        </w:rPr>
        <w:t>CONTRATACIÓN DE LA PÓLIZA DE SEGURO DE ACCIDENTES PERSONALES ESCOLARES DE ALUMNOS DEL SISTEMA CONALEP EN EL CICLO ESCOLAR 2024-2025</w:t>
      </w:r>
      <w:r w:rsidRPr="000A2B49">
        <w:rPr>
          <w:rFonts w:ascii="Montserrat" w:hAnsi="Montserrat"/>
          <w:sz w:val="20"/>
          <w:szCs w:val="20"/>
          <w:lang w:val="es-MX"/>
        </w:rPr>
        <w:t xml:space="preserve">, en los términos y condiciones establecidos en la convocatoria, este contrato y sus anexos </w:t>
      </w:r>
      <w:r w:rsidRPr="000A2B49">
        <w:rPr>
          <w:rFonts w:ascii="Montserrat" w:hAnsi="Montserrat"/>
          <w:b/>
          <w:sz w:val="20"/>
          <w:szCs w:val="20"/>
          <w:lang w:val="es-MX"/>
        </w:rPr>
        <w:t>(</w:t>
      </w:r>
      <w:r w:rsidRPr="000A2B49">
        <w:rPr>
          <w:rFonts w:ascii="Montserrat" w:hAnsi="Montserrat"/>
          <w:b/>
          <w:sz w:val="20"/>
          <w:szCs w:val="20"/>
          <w:u w:val="single"/>
          <w:lang w:val="es-MX"/>
        </w:rPr>
        <w:t>NUMERAR Y DESCRIBIR LOS ANEXOS</w:t>
      </w:r>
      <w:r w:rsidRPr="000A2B49">
        <w:rPr>
          <w:rFonts w:ascii="Montserrat" w:hAnsi="Montserrat"/>
          <w:b/>
          <w:sz w:val="20"/>
          <w:szCs w:val="20"/>
          <w:lang w:val="es-MX"/>
        </w:rPr>
        <w:t>)</w:t>
      </w:r>
      <w:r w:rsidRPr="000A2B49">
        <w:rPr>
          <w:rFonts w:ascii="Montserrat" w:hAnsi="Montserrat"/>
          <w:sz w:val="20"/>
          <w:szCs w:val="20"/>
          <w:lang w:val="es-MX"/>
        </w:rPr>
        <w:t xml:space="preserve"> que forman parte integrante del mismo. </w:t>
      </w:r>
    </w:p>
    <w:p w14:paraId="1FA04D20"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 xml:space="preserve">SEGUNDA. MONTO DEL CONTRATO </w:t>
      </w:r>
    </w:p>
    <w:p w14:paraId="63BB915A" w14:textId="58682B02"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“EL CONALEP”</w:t>
      </w:r>
      <w:r w:rsidRPr="000A2B49">
        <w:rPr>
          <w:rFonts w:ascii="Montserrat" w:hAnsi="Montserrat"/>
          <w:sz w:val="20"/>
          <w:szCs w:val="20"/>
          <w:lang w:val="es-MX"/>
        </w:rPr>
        <w:t xml:space="preserve"> conviene con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que el </w:t>
      </w:r>
      <w:r w:rsidRPr="000A2B49">
        <w:rPr>
          <w:rFonts w:ascii="Montserrat" w:hAnsi="Montserrat"/>
          <w:b/>
          <w:sz w:val="20"/>
          <w:szCs w:val="20"/>
          <w:lang w:val="es-MX"/>
        </w:rPr>
        <w:t>monto mínimo</w:t>
      </w:r>
      <w:r w:rsidRPr="000A2B49">
        <w:rPr>
          <w:rFonts w:ascii="Montserrat" w:hAnsi="Montserrat"/>
          <w:sz w:val="20"/>
          <w:szCs w:val="20"/>
          <w:lang w:val="es-MX"/>
        </w:rPr>
        <w:t xml:space="preserve"> del </w:t>
      </w:r>
      <w:r w:rsidR="003339C2">
        <w:rPr>
          <w:rFonts w:ascii="Montserrat" w:hAnsi="Montserrat"/>
          <w:sz w:val="20"/>
          <w:szCs w:val="20"/>
          <w:lang w:val="es-MX"/>
        </w:rPr>
        <w:t>servicio</w:t>
      </w:r>
      <w:r w:rsidRPr="000A2B49">
        <w:rPr>
          <w:rFonts w:ascii="Montserrat" w:hAnsi="Montserrat"/>
          <w:sz w:val="20"/>
          <w:szCs w:val="20"/>
          <w:lang w:val="es-MX"/>
        </w:rPr>
        <w:t xml:space="preserve"> objeto del presente contrato por la cantidad de </w:t>
      </w:r>
      <w:r w:rsidRPr="000A2B49">
        <w:rPr>
          <w:rFonts w:ascii="Montserrat" w:hAnsi="Montserrat"/>
          <w:b/>
          <w:sz w:val="20"/>
          <w:szCs w:val="20"/>
          <w:lang w:val="es-MX"/>
        </w:rPr>
        <w:t>(MONTO MÍNIMO TOTAL)</w:t>
      </w:r>
      <w:r w:rsidRPr="000A2B49">
        <w:rPr>
          <w:rFonts w:ascii="Montserrat" w:hAnsi="Montserrat"/>
          <w:sz w:val="20"/>
          <w:szCs w:val="20"/>
          <w:lang w:val="es-MX"/>
        </w:rPr>
        <w:t xml:space="preserve"> más impuestos que asciende a $_____________ </w:t>
      </w:r>
      <w:r w:rsidRPr="000A2B49">
        <w:rPr>
          <w:rFonts w:ascii="Montserrat" w:hAnsi="Montserrat"/>
          <w:b/>
          <w:sz w:val="20"/>
          <w:szCs w:val="20"/>
          <w:lang w:val="es-MX"/>
        </w:rPr>
        <w:t>(INDICAR LA CANTIDAD EN LETRA).</w:t>
      </w:r>
    </w:p>
    <w:p w14:paraId="2DC40389" w14:textId="2F46DF31"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Asimismo, que el </w:t>
      </w:r>
      <w:r w:rsidRPr="000A2B49">
        <w:rPr>
          <w:rFonts w:ascii="Montserrat" w:hAnsi="Montserrat"/>
          <w:b/>
          <w:sz w:val="20"/>
          <w:szCs w:val="20"/>
          <w:lang w:val="es-MX"/>
        </w:rPr>
        <w:t>monto máximo</w:t>
      </w:r>
      <w:r w:rsidRPr="000A2B49">
        <w:rPr>
          <w:rFonts w:ascii="Montserrat" w:hAnsi="Montserrat"/>
          <w:sz w:val="20"/>
          <w:szCs w:val="20"/>
          <w:lang w:val="es-MX"/>
        </w:rPr>
        <w:t xml:space="preserve"> de los servicios es por la cantidad de (MONTO MÁXIMO TOTAL DEL CONTRATO), más impuestos que asciende a $_______ (Indicar la cantidad en letra). </w:t>
      </w:r>
    </w:p>
    <w:p w14:paraId="2893A840"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El(los) precio(s) unitario(s) del presente contrato, expresado(s) en moneda nacional es (son):</w:t>
      </w:r>
    </w:p>
    <w:p w14:paraId="5964F839"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INSTRUCCIÓN: INDICAR EL ANEXO CORRESPONDIENTE</w:t>
      </w:r>
    </w:p>
    <w:p w14:paraId="11938B3C" w14:textId="74AF5058"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El precio unitario es considerado fijo y en moneda nacional </w:t>
      </w:r>
      <w:r w:rsidRPr="000A2B49">
        <w:rPr>
          <w:rFonts w:ascii="Montserrat" w:hAnsi="Montserrat"/>
          <w:b/>
          <w:sz w:val="20"/>
          <w:szCs w:val="20"/>
          <w:u w:val="single"/>
          <w:lang w:val="es-MX"/>
        </w:rPr>
        <w:t xml:space="preserve">(PESOS MEXICANOS) </w:t>
      </w:r>
      <w:r w:rsidRPr="000A2B49">
        <w:rPr>
          <w:rFonts w:ascii="Montserrat" w:hAnsi="Montserrat"/>
          <w:sz w:val="20"/>
          <w:szCs w:val="20"/>
          <w:lang w:val="es-MX"/>
        </w:rPr>
        <w:t>hasta que concluya la relación contractual que se formaliza, incluyendo todos los conceptos y costos involucrados en la</w:t>
      </w:r>
      <w:r w:rsidR="00414AA6">
        <w:rPr>
          <w:rFonts w:ascii="Montserrat" w:hAnsi="Montserrat"/>
          <w:b/>
          <w:sz w:val="20"/>
          <w:szCs w:val="20"/>
          <w:lang w:val="es-MX"/>
        </w:rPr>
        <w:t xml:space="preserve"> </w:t>
      </w:r>
      <w:r w:rsidR="004E68F9" w:rsidRPr="005C3A49">
        <w:rPr>
          <w:rFonts w:ascii="Montserrat" w:hAnsi="Montserrat"/>
          <w:b/>
          <w:sz w:val="20"/>
          <w:szCs w:val="20"/>
          <w:lang w:val="es-MX"/>
        </w:rPr>
        <w:t>CONTRATACIÓN DE LA PÓLIZA DE SEGURO DE ACCIDENTES PERSONALES ESCOLARES DE ALUMNOS DEL SISTEMA CONALEP EN EL CICLO ESCOLAR 2024-2025</w:t>
      </w:r>
      <w:r w:rsidRPr="000A2B49">
        <w:rPr>
          <w:rFonts w:ascii="Montserrat" w:hAnsi="Montserrat"/>
          <w:sz w:val="20"/>
          <w:szCs w:val="20"/>
          <w:lang w:val="es-MX"/>
        </w:rPr>
        <w:t xml:space="preserve">, por lo que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no podrá agregar ningún costo extra y los precios serán inalterables durante la vigencia del presente contrato.</w:t>
      </w:r>
    </w:p>
    <w:p w14:paraId="64513F2E"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 xml:space="preserve">TERCERA. ANTICIPO. </w:t>
      </w:r>
    </w:p>
    <w:p w14:paraId="1BF1C55E"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Para el presente contrato</w:t>
      </w:r>
      <w:r w:rsidRPr="000A2B49">
        <w:rPr>
          <w:rFonts w:ascii="Montserrat" w:hAnsi="Montserrat"/>
          <w:b/>
          <w:sz w:val="20"/>
          <w:szCs w:val="20"/>
          <w:lang w:val="es-MX"/>
        </w:rPr>
        <w:t xml:space="preserve"> “EL CONALEP”</w:t>
      </w:r>
      <w:r w:rsidRPr="000A2B49">
        <w:rPr>
          <w:rFonts w:ascii="Montserrat" w:hAnsi="Montserrat"/>
          <w:sz w:val="20"/>
          <w:szCs w:val="20"/>
          <w:lang w:val="es-MX"/>
        </w:rPr>
        <w:t xml:space="preserve"> no otorgará anticipo a </w:t>
      </w:r>
      <w:r w:rsidRPr="000A2B49">
        <w:rPr>
          <w:rFonts w:ascii="Montserrat" w:hAnsi="Montserrat"/>
          <w:b/>
          <w:sz w:val="20"/>
          <w:szCs w:val="20"/>
          <w:lang w:val="es-MX"/>
        </w:rPr>
        <w:t>“EL PRESTADOR DE SERVICIOS”</w:t>
      </w:r>
    </w:p>
    <w:p w14:paraId="252D7214"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 xml:space="preserve">CUARTA. FORMA Y LUGAR DE PAGO. </w:t>
      </w:r>
    </w:p>
    <w:p w14:paraId="5B7E3551" w14:textId="2EAAD908"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 xml:space="preserve"> “EL CONALEP”</w:t>
      </w:r>
      <w:r w:rsidRPr="000A2B49">
        <w:rPr>
          <w:rFonts w:ascii="Montserrat" w:hAnsi="Montserrat"/>
          <w:sz w:val="20"/>
          <w:szCs w:val="20"/>
          <w:lang w:val="es-MX"/>
        </w:rPr>
        <w:t xml:space="preserve"> efectuará el pago a través de transferencia electrónica en pesos de los Estados Unidos Mexicanos, a mes vencido, conforme a los servicios efectivamente prestados y a entera satisfacción del </w:t>
      </w:r>
      <w:r w:rsidRPr="000A2B49">
        <w:rPr>
          <w:rFonts w:ascii="Montserrat" w:hAnsi="Montserrat"/>
          <w:sz w:val="20"/>
          <w:szCs w:val="20"/>
          <w:lang w:val="es-MX"/>
        </w:rPr>
        <w:lastRenderedPageBreak/>
        <w:t xml:space="preserve">administrador del contrato y de acuerdo con lo establecido en el </w:t>
      </w:r>
      <w:r w:rsidRPr="000A2B49">
        <w:rPr>
          <w:rFonts w:ascii="Montserrat" w:hAnsi="Montserrat"/>
          <w:b/>
          <w:sz w:val="20"/>
          <w:szCs w:val="20"/>
          <w:lang w:val="es-MX"/>
        </w:rPr>
        <w:t>"ANEXO ECONÓMICO"</w:t>
      </w:r>
      <w:r w:rsidRPr="000A2B49">
        <w:rPr>
          <w:rFonts w:ascii="Montserrat" w:hAnsi="Montserrat"/>
          <w:sz w:val="20"/>
          <w:szCs w:val="20"/>
          <w:lang w:val="es-MX"/>
        </w:rPr>
        <w:t xml:space="preserve"> que forma parte integrante de este contrato</w:t>
      </w:r>
      <w:r w:rsidR="004E68F9">
        <w:rPr>
          <w:rFonts w:ascii="Montserrat" w:hAnsi="Montserrat"/>
          <w:sz w:val="20"/>
          <w:szCs w:val="20"/>
          <w:lang w:val="es-MX"/>
        </w:rPr>
        <w:t>.</w:t>
      </w:r>
    </w:p>
    <w:p w14:paraId="13D04C48"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El pago se realizará en un plazo máximo de 20 (veinte) días naturales siguientes, contados a partir de la fecha en que sea entregado y aceptado el Comprobante Fiscal Digital por Internet (CFDI) o factura electrónica a </w:t>
      </w:r>
      <w:r w:rsidRPr="000A2B49">
        <w:rPr>
          <w:rFonts w:ascii="Montserrat" w:hAnsi="Montserrat"/>
          <w:b/>
          <w:sz w:val="20"/>
          <w:szCs w:val="20"/>
          <w:lang w:val="es-MX"/>
        </w:rPr>
        <w:t>“EL CONALEP”</w:t>
      </w:r>
      <w:r w:rsidRPr="000A2B49">
        <w:rPr>
          <w:rFonts w:ascii="Montserrat" w:hAnsi="Montserrat"/>
          <w:sz w:val="20"/>
          <w:szCs w:val="20"/>
          <w:lang w:val="es-MX"/>
        </w:rPr>
        <w:t xml:space="preserve">, con la aprobación (firma) del Administrador del presente contrato. </w:t>
      </w:r>
    </w:p>
    <w:p w14:paraId="390B1031"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878FDD1"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De conformidad con el artículo 90, del Reglamento de la </w:t>
      </w:r>
      <w:r w:rsidRPr="000A2B49">
        <w:rPr>
          <w:rFonts w:ascii="Montserrat" w:hAnsi="Montserrat"/>
          <w:b/>
          <w:sz w:val="20"/>
          <w:szCs w:val="20"/>
          <w:lang w:val="es-MX"/>
        </w:rPr>
        <w:t>“LAASSP”</w:t>
      </w:r>
      <w:r w:rsidRPr="000A2B49">
        <w:rPr>
          <w:rFonts w:ascii="Montserrat" w:hAnsi="Montserrat"/>
          <w:sz w:val="20"/>
          <w:szCs w:val="20"/>
          <w:lang w:val="es-MX"/>
        </w:rPr>
        <w:t xml:space="preserve">, en caso de que el CFDI o factura electrónica entregado presente errores, el Administrador del presente contrato o a quien éste designe por escrito, dentro de los 3 (tres) días hábiles siguientes de su recepción, indicará a </w:t>
      </w:r>
      <w:r w:rsidRPr="000A2B49">
        <w:rPr>
          <w:rFonts w:ascii="Montserrat" w:hAnsi="Montserrat"/>
          <w:b/>
          <w:sz w:val="20"/>
          <w:szCs w:val="20"/>
          <w:lang w:val="es-MX"/>
        </w:rPr>
        <w:t xml:space="preserve"> “EL PRESTADOR DE SERVICIOS”</w:t>
      </w:r>
      <w:r w:rsidRPr="000A2B49">
        <w:rPr>
          <w:rFonts w:ascii="Montserrat" w:hAnsi="Montserrat"/>
          <w:sz w:val="20"/>
          <w:szCs w:val="20"/>
          <w:lang w:val="es-MX"/>
        </w:rPr>
        <w:t xml:space="preserve"> las deficiencias que deberá corregir; por lo que, el procedimiento de pago reiniciará en el momento en que </w:t>
      </w:r>
      <w:r w:rsidRPr="000A2B49">
        <w:rPr>
          <w:rFonts w:ascii="Montserrat" w:hAnsi="Montserrat"/>
          <w:b/>
          <w:sz w:val="20"/>
          <w:szCs w:val="20"/>
          <w:lang w:val="es-MX"/>
        </w:rPr>
        <w:t xml:space="preserve"> “EL PRESTADOR DE SERVICIOS”</w:t>
      </w:r>
      <w:r w:rsidRPr="000A2B49">
        <w:rPr>
          <w:rFonts w:ascii="Montserrat" w:hAnsi="Montserrat"/>
          <w:sz w:val="20"/>
          <w:szCs w:val="20"/>
          <w:lang w:val="es-MX"/>
        </w:rPr>
        <w:t xml:space="preserve"> presente el CFDI y/o documentos soporte corregidos y sean aceptados.</w:t>
      </w:r>
    </w:p>
    <w:p w14:paraId="54AE28D8"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El tiempo que </w:t>
      </w:r>
      <w:r w:rsidRPr="000A2B49">
        <w:rPr>
          <w:rFonts w:ascii="Montserrat" w:hAnsi="Montserrat"/>
          <w:b/>
          <w:sz w:val="20"/>
          <w:szCs w:val="20"/>
          <w:lang w:val="es-MX"/>
        </w:rPr>
        <w:t xml:space="preserve">“EL PRESTADOR DE SERVICIOS” </w:t>
      </w:r>
      <w:r w:rsidRPr="000A2B49">
        <w:rPr>
          <w:rFonts w:ascii="Montserrat" w:hAnsi="Montserrat"/>
          <w:sz w:val="20"/>
          <w:szCs w:val="20"/>
          <w:lang w:val="es-MX"/>
        </w:rPr>
        <w:t xml:space="preserve">utilice para la corrección del CFDI y/o documentación soporte entregada, no se computará para efectos de pago, de acuerdo con lo establecido en el artículo 51 de la </w:t>
      </w:r>
      <w:r w:rsidRPr="000A2B49">
        <w:rPr>
          <w:rFonts w:ascii="Montserrat" w:hAnsi="Montserrat"/>
          <w:b/>
          <w:sz w:val="20"/>
          <w:szCs w:val="20"/>
          <w:lang w:val="es-MX"/>
        </w:rPr>
        <w:t>“LAASSP”</w:t>
      </w:r>
      <w:r w:rsidRPr="000A2B49">
        <w:rPr>
          <w:rFonts w:ascii="Montserrat" w:hAnsi="Montserrat"/>
          <w:sz w:val="20"/>
          <w:szCs w:val="20"/>
          <w:lang w:val="es-MX"/>
        </w:rPr>
        <w:t>.</w:t>
      </w:r>
    </w:p>
    <w:p w14:paraId="3861D24B"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El CFDI o factura electrónica deberá ser presentada a nombre del Colegio Nacional de Educación Profesional Técnica, con R.F.C. CNE-781229-BK4, domicilio fiscal, Calle 16 de septiembre No. 147 Norte, Col. Lázaro Cárdenas, Metepec, Estado de México, Código Postal 52148 y enviada a los correos </w:t>
      </w:r>
      <w:r w:rsidR="00000000">
        <w:fldChar w:fldCharType="begin"/>
      </w:r>
      <w:r w:rsidR="00000000" w:rsidRPr="003823EA">
        <w:rPr>
          <w:lang w:val="es-MX"/>
        </w:rPr>
        <w:instrText>HYPERLINK "mailto:mamarquez@conalep.edu.mx"</w:instrText>
      </w:r>
      <w:r w:rsidR="00000000">
        <w:fldChar w:fldCharType="separate"/>
      </w:r>
      <w:r w:rsidRPr="000A2B49">
        <w:rPr>
          <w:rStyle w:val="Hipervnculo"/>
          <w:rFonts w:ascii="Montserrat" w:hAnsi="Montserrat"/>
          <w:sz w:val="20"/>
          <w:szCs w:val="20"/>
          <w:lang w:val="es-MX"/>
        </w:rPr>
        <w:t>mamarquez@conalep.edu.mx</w:t>
      </w:r>
      <w:r w:rsidR="00000000">
        <w:rPr>
          <w:rStyle w:val="Hipervnculo"/>
          <w:rFonts w:ascii="Montserrat" w:hAnsi="Montserrat"/>
          <w:sz w:val="20"/>
          <w:szCs w:val="20"/>
          <w:lang w:val="es-MX"/>
        </w:rPr>
        <w:fldChar w:fldCharType="end"/>
      </w:r>
      <w:r w:rsidRPr="000A2B49">
        <w:rPr>
          <w:rFonts w:ascii="Montserrat" w:hAnsi="Montserrat"/>
          <w:sz w:val="20"/>
          <w:szCs w:val="20"/>
          <w:lang w:val="es-MX"/>
        </w:rPr>
        <w:t xml:space="preserve"> y------</w:t>
      </w:r>
    </w:p>
    <w:p w14:paraId="1BCD4956"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El CFDI o factura electrónica se deberá presentar desglosando el impuesto cuando aplique.</w:t>
      </w:r>
    </w:p>
    <w:p w14:paraId="2D8323A9"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 xml:space="preserve"> “EL PRESTADOR DE SERVICIOS”</w:t>
      </w:r>
      <w:r w:rsidRPr="000A2B49">
        <w:rPr>
          <w:rFonts w:ascii="Montserrat" w:hAnsi="Montserrat"/>
          <w:sz w:val="20"/>
          <w:szCs w:val="20"/>
          <w:lang w:val="es-MX"/>
        </w:rPr>
        <w:t xml:space="preserve"> manifiesta su conformidad que, hasta en tanto no se cumpla con la verificación, supervisión y aceptación de la prestación de los servicios, no se tendrán como recibidos o aceptados por el Administrador del presente contrato. </w:t>
      </w:r>
    </w:p>
    <w:p w14:paraId="1AFBE5CF"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Para efectos de trámite de pago,</w:t>
      </w:r>
      <w:r w:rsidRPr="000A2B49">
        <w:rPr>
          <w:rFonts w:ascii="Montserrat" w:hAnsi="Montserrat"/>
          <w:b/>
          <w:sz w:val="20"/>
          <w:szCs w:val="20"/>
          <w:lang w:val="es-MX"/>
        </w:rPr>
        <w:t xml:space="preserve"> “EL PRESTADOR DE SERVICIOS”</w:t>
      </w:r>
      <w:r w:rsidRPr="000A2B49">
        <w:rPr>
          <w:rFonts w:ascii="Montserrat" w:hAnsi="Montserrat"/>
          <w:sz w:val="20"/>
          <w:szCs w:val="20"/>
          <w:lang w:val="es-MX"/>
        </w:rPr>
        <w:t xml:space="preserve"> deberá ser titular de una cuenta bancaria, en la que se efectuará la transferencia electrónica de pago, respecto de la cual deberá proporcionar toda la información y documentación que le sea requerida por </w:t>
      </w:r>
      <w:r w:rsidRPr="000A2B49">
        <w:rPr>
          <w:rFonts w:ascii="Montserrat" w:hAnsi="Montserrat"/>
          <w:b/>
          <w:sz w:val="20"/>
          <w:szCs w:val="20"/>
          <w:lang w:val="es-MX"/>
        </w:rPr>
        <w:t xml:space="preserve">“EL CONALEP”, </w:t>
      </w:r>
      <w:r w:rsidRPr="000A2B49">
        <w:rPr>
          <w:rFonts w:ascii="Montserrat" w:hAnsi="Montserrat"/>
          <w:sz w:val="20"/>
          <w:szCs w:val="20"/>
          <w:lang w:val="es-MX"/>
        </w:rPr>
        <w:t xml:space="preserve">para efectos del pago. </w:t>
      </w:r>
    </w:p>
    <w:p w14:paraId="4CAC00C1"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deberá presentar la información y documentación</w:t>
      </w:r>
      <w:r w:rsidRPr="000A2B49">
        <w:rPr>
          <w:rFonts w:ascii="Montserrat" w:hAnsi="Montserrat"/>
          <w:b/>
          <w:sz w:val="20"/>
          <w:szCs w:val="20"/>
          <w:lang w:val="es-MX"/>
        </w:rPr>
        <w:t xml:space="preserve"> “EL CONALEP” </w:t>
      </w:r>
      <w:r w:rsidRPr="000A2B49">
        <w:rPr>
          <w:rFonts w:ascii="Montserrat" w:hAnsi="Montserrat"/>
          <w:sz w:val="20"/>
          <w:szCs w:val="20"/>
          <w:lang w:val="es-MX"/>
        </w:rPr>
        <w:t>le solicite para el trámite de pago, atendiendo a las disposiciones legales e internas de</w:t>
      </w:r>
      <w:r w:rsidRPr="000A2B49">
        <w:rPr>
          <w:rFonts w:ascii="Montserrat" w:hAnsi="Montserrat"/>
          <w:b/>
          <w:sz w:val="20"/>
          <w:szCs w:val="20"/>
          <w:lang w:val="es-MX"/>
        </w:rPr>
        <w:t xml:space="preserve"> “EL CONALEP”</w:t>
      </w:r>
      <w:r w:rsidRPr="000A2B49">
        <w:rPr>
          <w:rFonts w:ascii="Montserrat" w:hAnsi="Montserrat"/>
          <w:sz w:val="20"/>
          <w:szCs w:val="20"/>
          <w:lang w:val="es-MX"/>
        </w:rPr>
        <w:t>.</w:t>
      </w:r>
    </w:p>
    <w:p w14:paraId="7DA5BBAF"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El pago de la prestación de los servicios </w:t>
      </w:r>
      <w:proofErr w:type="gramStart"/>
      <w:r w:rsidRPr="000A2B49">
        <w:rPr>
          <w:rFonts w:ascii="Montserrat" w:hAnsi="Montserrat"/>
          <w:sz w:val="20"/>
          <w:szCs w:val="20"/>
          <w:lang w:val="es-MX"/>
        </w:rPr>
        <w:t>recibidos,</w:t>
      </w:r>
      <w:proofErr w:type="gramEnd"/>
      <w:r w:rsidRPr="000A2B49">
        <w:rPr>
          <w:rFonts w:ascii="Montserrat" w:hAnsi="Montserrat"/>
          <w:sz w:val="20"/>
          <w:szCs w:val="20"/>
          <w:lang w:val="es-MX"/>
        </w:rPr>
        <w:t xml:space="preserve"> quedará condicionado al pago que</w:t>
      </w:r>
      <w:r w:rsidRPr="000A2B49">
        <w:rPr>
          <w:rFonts w:ascii="Montserrat" w:hAnsi="Montserrat"/>
          <w:b/>
          <w:sz w:val="20"/>
          <w:szCs w:val="20"/>
          <w:lang w:val="es-MX"/>
        </w:rPr>
        <w:t xml:space="preserve"> “EL PRESTADOR DE SERVICIOS” </w:t>
      </w:r>
      <w:r w:rsidRPr="000A2B49">
        <w:rPr>
          <w:rFonts w:ascii="Montserrat" w:hAnsi="Montserrat"/>
          <w:sz w:val="20"/>
          <w:szCs w:val="20"/>
          <w:lang w:val="es-MX"/>
        </w:rPr>
        <w:t>deba efectuar por concepto de penas convencionales y, en su caso, deductivas.</w:t>
      </w:r>
    </w:p>
    <w:p w14:paraId="5A1E2507"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Para el caso que se presenten pagos en exceso, se estará a lo dispuesto por el artículo 51, párrafo tercero, de la </w:t>
      </w:r>
      <w:r w:rsidRPr="000A2B49">
        <w:rPr>
          <w:rFonts w:ascii="Montserrat" w:hAnsi="Montserrat"/>
          <w:b/>
          <w:sz w:val="20"/>
          <w:szCs w:val="20"/>
          <w:lang w:val="es-MX"/>
        </w:rPr>
        <w:t>“LAASSP”</w:t>
      </w:r>
      <w:r w:rsidRPr="000A2B49">
        <w:rPr>
          <w:rFonts w:ascii="Montserrat" w:hAnsi="Montserrat"/>
          <w:sz w:val="20"/>
          <w:szCs w:val="20"/>
          <w:lang w:val="es-MX"/>
        </w:rPr>
        <w:t>.</w:t>
      </w:r>
    </w:p>
    <w:p w14:paraId="517F7281"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lastRenderedPageBreak/>
        <w:t>QUINTA. LUGAR, PLAZOS Y CONDICIONES DE LA PRESTACIÓN DE LOS SERVICIOS.</w:t>
      </w:r>
    </w:p>
    <w:p w14:paraId="2158AD76" w14:textId="781D0710" w:rsidR="00E8204E" w:rsidRPr="000A2B49" w:rsidRDefault="00E8204E" w:rsidP="00E8204E">
      <w:pPr>
        <w:pStyle w:val="Sinespaciado1"/>
        <w:ind w:left="0" w:hanging="2"/>
        <w:jc w:val="both"/>
        <w:rPr>
          <w:rFonts w:ascii="Montserrat" w:hAnsi="Montserrat"/>
          <w:b/>
          <w:sz w:val="20"/>
          <w:szCs w:val="20"/>
          <w:u w:val="single"/>
          <w:lang w:val="es-MX"/>
        </w:rPr>
      </w:pPr>
      <w:r w:rsidRPr="000A2B49">
        <w:rPr>
          <w:rFonts w:ascii="Montserrat" w:hAnsi="Montserrat"/>
          <w:sz w:val="20"/>
          <w:szCs w:val="20"/>
          <w:lang w:val="es-MX"/>
        </w:rPr>
        <w:t xml:space="preserve">La prestación de los </w:t>
      </w:r>
      <w:proofErr w:type="gramStart"/>
      <w:r w:rsidRPr="000A2B49">
        <w:rPr>
          <w:rFonts w:ascii="Montserrat" w:hAnsi="Montserrat"/>
          <w:sz w:val="20"/>
          <w:szCs w:val="20"/>
          <w:lang w:val="es-MX"/>
        </w:rPr>
        <w:t>servicios,</w:t>
      </w:r>
      <w:proofErr w:type="gramEnd"/>
      <w:r w:rsidRPr="000A2B49">
        <w:rPr>
          <w:rFonts w:ascii="Montserrat" w:hAnsi="Montserrat"/>
          <w:sz w:val="20"/>
          <w:szCs w:val="20"/>
          <w:lang w:val="es-MX"/>
        </w:rPr>
        <w:t xml:space="preserve"> se realizará conforme a los plazos, condiciones y entregables establecidos por</w:t>
      </w:r>
      <w:r w:rsidRPr="000A2B49">
        <w:rPr>
          <w:rFonts w:ascii="Montserrat" w:hAnsi="Montserrat"/>
          <w:b/>
          <w:sz w:val="20"/>
          <w:szCs w:val="20"/>
          <w:lang w:val="es-MX"/>
        </w:rPr>
        <w:t xml:space="preserve"> “EL CONALEP”</w:t>
      </w:r>
      <w:r w:rsidRPr="000A2B49">
        <w:rPr>
          <w:rFonts w:ascii="Montserrat" w:hAnsi="Montserrat"/>
          <w:sz w:val="20"/>
          <w:szCs w:val="20"/>
          <w:lang w:val="es-MX"/>
        </w:rPr>
        <w:t xml:space="preserve"> en el </w:t>
      </w:r>
      <w:r w:rsidRPr="000A2B49">
        <w:rPr>
          <w:rFonts w:ascii="Montserrat" w:hAnsi="Montserrat"/>
          <w:b/>
          <w:sz w:val="20"/>
          <w:szCs w:val="20"/>
          <w:u w:val="single"/>
          <w:lang w:val="es-MX"/>
        </w:rPr>
        <w:t xml:space="preserve">ANEXO TÉCNICO DEL PRESSENTE INSTRUMENTO JURÍDICO, ASI COMO </w:t>
      </w:r>
      <w:r w:rsidR="004E68F9">
        <w:rPr>
          <w:rFonts w:ascii="Montserrat" w:hAnsi="Montserrat"/>
          <w:b/>
          <w:sz w:val="20"/>
          <w:szCs w:val="20"/>
          <w:u w:val="single"/>
          <w:lang w:val="es-MX"/>
        </w:rPr>
        <w:t>EN</w:t>
      </w:r>
      <w:r w:rsidRPr="000A2B49">
        <w:rPr>
          <w:rFonts w:ascii="Montserrat" w:hAnsi="Montserrat"/>
          <w:b/>
          <w:sz w:val="20"/>
          <w:szCs w:val="20"/>
          <w:u w:val="single"/>
          <w:lang w:val="es-MX"/>
        </w:rPr>
        <w:t xml:space="preserve"> LA CONVOCATORIA DE LA CUAL EMANA EL PRESENTE CONTRATO.</w:t>
      </w:r>
    </w:p>
    <w:p w14:paraId="62033F3D"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Los servicios serán prestados en los domicilios señalados en el </w:t>
      </w:r>
      <w:r w:rsidRPr="000A2B49">
        <w:rPr>
          <w:rFonts w:ascii="Montserrat" w:hAnsi="Montserrat"/>
          <w:b/>
          <w:sz w:val="20"/>
          <w:szCs w:val="20"/>
          <w:u w:val="single"/>
          <w:lang w:val="es-MX"/>
        </w:rPr>
        <w:t>ANEXO TÉCNICO</w:t>
      </w:r>
      <w:r w:rsidRPr="000A2B49" w:rsidDel="00437DBD">
        <w:rPr>
          <w:rFonts w:ascii="Montserrat" w:hAnsi="Montserrat"/>
          <w:sz w:val="20"/>
          <w:szCs w:val="20"/>
          <w:lang w:val="es-MX"/>
        </w:rPr>
        <w:t xml:space="preserve"> </w:t>
      </w:r>
      <w:r w:rsidRPr="000A2B49">
        <w:rPr>
          <w:rFonts w:ascii="Montserrat" w:hAnsi="Montserrat"/>
          <w:sz w:val="20"/>
          <w:szCs w:val="20"/>
          <w:lang w:val="es-MX"/>
        </w:rPr>
        <w:t>y fechas establecidas en el mismo;</w:t>
      </w:r>
    </w:p>
    <w:p w14:paraId="319DE9EB"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En los casos que derivado de la verificación se detecten defectos o discrepancias en la prestación del servicio o incumplimiento en las especificaciones técnicas,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contará con un plazo de tres días hábiles para la reposición o corrección, contados a partir del momento de la notificación por correo electrónico y/o escrito, sin costo adicional para</w:t>
      </w:r>
      <w:r w:rsidRPr="000A2B49">
        <w:rPr>
          <w:rFonts w:ascii="Montserrat" w:hAnsi="Montserrat"/>
          <w:b/>
          <w:sz w:val="20"/>
          <w:szCs w:val="20"/>
          <w:lang w:val="es-MX"/>
        </w:rPr>
        <w:t xml:space="preserve"> “EL CONALEP”</w:t>
      </w:r>
      <w:r w:rsidRPr="000A2B49">
        <w:rPr>
          <w:rFonts w:ascii="Montserrat" w:hAnsi="Montserrat"/>
          <w:sz w:val="20"/>
          <w:szCs w:val="20"/>
          <w:lang w:val="es-MX"/>
        </w:rPr>
        <w:t>.</w:t>
      </w:r>
    </w:p>
    <w:p w14:paraId="12239F49"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SEXTA. VIGENCIA</w:t>
      </w:r>
    </w:p>
    <w:p w14:paraId="7BA26EDC" w14:textId="7E5E1911"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“LAS PARTES”</w:t>
      </w:r>
      <w:r w:rsidRPr="000A2B49">
        <w:rPr>
          <w:rFonts w:ascii="Montserrat" w:hAnsi="Montserrat"/>
          <w:sz w:val="20"/>
          <w:szCs w:val="20"/>
          <w:lang w:val="es-MX"/>
        </w:rPr>
        <w:t xml:space="preserve"> convienen en que la vigencia del presente contrato será por el período comprendido de las </w:t>
      </w:r>
      <w:r w:rsidR="004E68F9" w:rsidRPr="004E68F9">
        <w:rPr>
          <w:rFonts w:ascii="Montserrat" w:hAnsi="Montserrat" w:cs="Arial"/>
          <w:color w:val="000000" w:themeColor="text1"/>
          <w:sz w:val="20"/>
          <w:szCs w:val="20"/>
          <w:lang w:val="es-MX"/>
        </w:rPr>
        <w:t>de las 00:00:01 del 01 de septiembre de 2024 a las 24:00 horas del 31 de agosto de 2025</w:t>
      </w:r>
      <w:r w:rsidR="004E68F9">
        <w:rPr>
          <w:rFonts w:ascii="Montserrat" w:hAnsi="Montserrat" w:cs="Arial"/>
          <w:color w:val="000000" w:themeColor="text1"/>
          <w:sz w:val="20"/>
          <w:szCs w:val="20"/>
          <w:lang w:val="es-MX"/>
        </w:rPr>
        <w:t>.</w:t>
      </w:r>
    </w:p>
    <w:p w14:paraId="2183E8BB"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SÉPTIMA. MODIFICACIONES DEL CONTRATO.</w:t>
      </w:r>
    </w:p>
    <w:p w14:paraId="5C841CAF"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“LAS PARTES”</w:t>
      </w:r>
      <w:r w:rsidRPr="000A2B49">
        <w:rPr>
          <w:rFonts w:ascii="Montserrat" w:hAnsi="Montserrat"/>
          <w:sz w:val="20"/>
          <w:szCs w:val="20"/>
          <w:lang w:val="es-MX"/>
        </w:rPr>
        <w:t xml:space="preserve"> están de acuerdo que </w:t>
      </w:r>
      <w:r w:rsidRPr="000A2B49">
        <w:rPr>
          <w:rFonts w:ascii="Montserrat" w:hAnsi="Montserrat"/>
          <w:b/>
          <w:sz w:val="20"/>
          <w:szCs w:val="20"/>
          <w:lang w:val="es-MX"/>
        </w:rPr>
        <w:t>“EL CONALEP”</w:t>
      </w:r>
      <w:r w:rsidRPr="000A2B49">
        <w:rPr>
          <w:rFonts w:ascii="Montserrat" w:hAnsi="Montserrat"/>
          <w:sz w:val="20"/>
          <w:szCs w:val="20"/>
          <w:lang w:val="es-MX"/>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534D3BBE"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 xml:space="preserve"> “EL CONALEP”</w:t>
      </w:r>
      <w:r w:rsidRPr="000A2B49">
        <w:rPr>
          <w:rFonts w:ascii="Montserrat" w:hAnsi="Montserrat"/>
          <w:sz w:val="20"/>
          <w:szCs w:val="20"/>
          <w:lang w:val="es-MX"/>
        </w:rPr>
        <w:t>, podrá ampliar la vigencia del presente instrumento, siempre y cuando, no implique incremento del monto contratado o de la cantidad del servicio, siendo necesario que se obtenga el previo consentimiento de</w:t>
      </w:r>
      <w:r w:rsidRPr="000A2B49">
        <w:rPr>
          <w:rFonts w:ascii="Montserrat" w:hAnsi="Montserrat"/>
          <w:b/>
          <w:sz w:val="20"/>
          <w:szCs w:val="20"/>
          <w:lang w:val="es-MX"/>
        </w:rPr>
        <w:t xml:space="preserve"> “EL PRESTADOR DE SERVICIOS”</w:t>
      </w:r>
      <w:r w:rsidRPr="000A2B49">
        <w:rPr>
          <w:rFonts w:ascii="Montserrat" w:hAnsi="Montserrat"/>
          <w:sz w:val="20"/>
          <w:szCs w:val="20"/>
          <w:lang w:val="es-MX"/>
        </w:rPr>
        <w:t>.</w:t>
      </w:r>
    </w:p>
    <w:p w14:paraId="54F9BD84"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De presentarse caso fortuito o fuerza mayor, o por causas atribuibles a </w:t>
      </w:r>
      <w:r w:rsidRPr="000A2B49">
        <w:rPr>
          <w:rFonts w:ascii="Montserrat" w:hAnsi="Montserrat"/>
          <w:b/>
          <w:sz w:val="20"/>
          <w:szCs w:val="20"/>
          <w:lang w:val="es-MX"/>
        </w:rPr>
        <w:t>“EL CONALEP”</w:t>
      </w:r>
      <w:r w:rsidRPr="000A2B49">
        <w:rPr>
          <w:rFonts w:ascii="Montserrat" w:hAnsi="Montserrat"/>
          <w:sz w:val="20"/>
          <w:szCs w:val="20"/>
          <w:lang w:val="es-MX"/>
        </w:rPr>
        <w:t xml:space="preserve">, se podrá modificar el plazo del presente instrumento jurídico, debiendo acreditar dichos supuestos con las constancias respectivas. La modificación del plazo por caso fortuito o fuerza mayor podrá ser solicitada por cualquiera de </w:t>
      </w:r>
      <w:r w:rsidRPr="000A2B49">
        <w:rPr>
          <w:rFonts w:ascii="Montserrat" w:hAnsi="Montserrat"/>
          <w:b/>
          <w:sz w:val="20"/>
          <w:szCs w:val="20"/>
          <w:lang w:val="es-MX"/>
        </w:rPr>
        <w:t>“LAS PARTES”.</w:t>
      </w:r>
    </w:p>
    <w:p w14:paraId="0BE85476"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En los supuestos previstos en los dos párrafos anteriores, no procederá la aplicación de penas convencionales por atraso. </w:t>
      </w:r>
    </w:p>
    <w:p w14:paraId="6AFCEEBC"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Cualquier modificación al presente contrato deberá formalizarse por escrito, y deberá suscribirse por el servidor público de</w:t>
      </w:r>
      <w:r w:rsidRPr="000A2B49">
        <w:rPr>
          <w:rFonts w:ascii="Montserrat" w:hAnsi="Montserrat"/>
          <w:b/>
          <w:sz w:val="20"/>
          <w:szCs w:val="20"/>
          <w:lang w:val="es-MX"/>
        </w:rPr>
        <w:t xml:space="preserve"> “EL CONALEP”</w:t>
      </w:r>
      <w:r w:rsidRPr="000A2B49">
        <w:rPr>
          <w:rFonts w:ascii="Montserrat" w:hAnsi="Montserrat"/>
          <w:sz w:val="20"/>
          <w:szCs w:val="20"/>
          <w:lang w:val="es-MX"/>
        </w:rPr>
        <w:t xml:space="preserve"> que lo haya hecho, o quien lo sustituya o esté facultado para ello, para lo cual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045F8129" w14:textId="77777777" w:rsidR="00E8204E" w:rsidRPr="000A2B49" w:rsidRDefault="00E8204E" w:rsidP="00E8204E">
      <w:pPr>
        <w:pStyle w:val="Sinespaciado1"/>
        <w:ind w:left="0" w:hanging="2"/>
        <w:jc w:val="both"/>
        <w:rPr>
          <w:rFonts w:ascii="Montserrat" w:hAnsi="Montserrat"/>
          <w:bCs/>
          <w:sz w:val="20"/>
          <w:szCs w:val="20"/>
          <w:lang w:val="es-MX"/>
        </w:rPr>
      </w:pPr>
      <w:r w:rsidRPr="000A2B49">
        <w:rPr>
          <w:rFonts w:ascii="Montserrat" w:hAnsi="Montserrat"/>
          <w:b/>
          <w:sz w:val="20"/>
          <w:szCs w:val="20"/>
          <w:lang w:val="es-MX"/>
        </w:rPr>
        <w:t xml:space="preserve"> “EL CONALEP” </w:t>
      </w:r>
      <w:r w:rsidRPr="000A2B49">
        <w:rPr>
          <w:rFonts w:ascii="Montserrat" w:hAnsi="Montserrat"/>
          <w:bCs/>
          <w:sz w:val="20"/>
          <w:szCs w:val="20"/>
          <w:lang w:val="es-MX"/>
        </w:rPr>
        <w:t>se abstendrá de hacer modificaciones que se refieran a precios, anticipos, pagos progresivos, especificaciones y, en general, cualquier cambio que implique otorgar condiciones más ventajosas a un PRESTADOR DE SERVICIOS comparadas con las establecidas originalmente.</w:t>
      </w:r>
    </w:p>
    <w:p w14:paraId="5EEAB3DF"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lastRenderedPageBreak/>
        <w:t>OCTAVA. GARANTÍA DE LOS SERVICIOS</w:t>
      </w:r>
    </w:p>
    <w:p w14:paraId="6D0351C5"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se obliga con</w:t>
      </w:r>
      <w:r w:rsidRPr="000A2B49">
        <w:rPr>
          <w:rFonts w:ascii="Montserrat" w:hAnsi="Montserrat"/>
          <w:b/>
          <w:sz w:val="20"/>
          <w:szCs w:val="20"/>
          <w:lang w:val="es-MX"/>
        </w:rPr>
        <w:t xml:space="preserve"> “EL CONALEP”</w:t>
      </w:r>
      <w:r w:rsidRPr="000A2B49">
        <w:rPr>
          <w:rFonts w:ascii="Montserrat" w:hAnsi="Montserrat"/>
          <w:sz w:val="20"/>
          <w:szCs w:val="20"/>
          <w:lang w:val="es-MX"/>
        </w:rPr>
        <w:t xml:space="preserve"> a entregar al inicio de la prestación del servicio, una garantía por la calidad de los servicios prestados, por el período comprendido de las de las 00:00 01 horas del 01 de mayo de 2024 a las 24:00 del 28 de febrero de 2026, la cual se constituirá mediante carta de vicios ocultos.</w:t>
      </w:r>
    </w:p>
    <w:p w14:paraId="3364D1A7"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 xml:space="preserve">NOVENA. GARANTÍA(S) </w:t>
      </w:r>
    </w:p>
    <w:p w14:paraId="3DCBBA7A" w14:textId="77777777" w:rsidR="00E8204E" w:rsidRPr="000A2B49" w:rsidRDefault="00E8204E" w:rsidP="00E8204E">
      <w:pPr>
        <w:pStyle w:val="Sinespaciado1"/>
        <w:ind w:left="0" w:hanging="2"/>
        <w:jc w:val="both"/>
        <w:rPr>
          <w:rFonts w:ascii="Montserrat" w:hAnsi="Montserrat"/>
          <w:bCs/>
          <w:sz w:val="20"/>
          <w:szCs w:val="20"/>
          <w:lang w:val="es-ES"/>
        </w:rPr>
      </w:pPr>
      <w:r w:rsidRPr="000A2B49">
        <w:rPr>
          <w:rFonts w:ascii="Montserrat" w:hAnsi="Montserrat"/>
          <w:b/>
          <w:sz w:val="20"/>
          <w:szCs w:val="20"/>
          <w:lang w:val="es-ES"/>
        </w:rPr>
        <w:t>“EL PRESTADOR DE SERVICIOS”</w:t>
      </w:r>
      <w:r w:rsidRPr="000A2B49">
        <w:rPr>
          <w:rFonts w:ascii="Montserrat" w:hAnsi="Montserrat"/>
          <w:bCs/>
          <w:sz w:val="20"/>
          <w:szCs w:val="20"/>
          <w:lang w:val="es-ES"/>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4BBDA6BF" w14:textId="77777777" w:rsidR="00E8204E" w:rsidRPr="000A2B49" w:rsidRDefault="00E8204E" w:rsidP="00E8204E">
      <w:pPr>
        <w:pStyle w:val="Sinespaciado1"/>
        <w:numPr>
          <w:ilvl w:val="0"/>
          <w:numId w:val="59"/>
        </w:numPr>
        <w:ind w:left="0" w:hanging="2"/>
        <w:jc w:val="both"/>
        <w:rPr>
          <w:rFonts w:ascii="Montserrat" w:hAnsi="Montserrat"/>
          <w:b/>
          <w:sz w:val="20"/>
          <w:szCs w:val="20"/>
          <w:lang w:val="es-MX"/>
        </w:rPr>
      </w:pPr>
      <w:r w:rsidRPr="000A2B49">
        <w:rPr>
          <w:rFonts w:ascii="Montserrat" w:hAnsi="Montserrat"/>
          <w:b/>
          <w:sz w:val="20"/>
          <w:szCs w:val="20"/>
          <w:lang w:val="es-MX"/>
        </w:rPr>
        <w:t>GARANTÍA PARA RESPONDER POR VICIOS OCULTOS.</w:t>
      </w:r>
    </w:p>
    <w:p w14:paraId="45B2D1B7"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78243BA2"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PRESTADOR DE SERVICIOS”</w:t>
      </w:r>
      <w:r w:rsidRPr="000A2B49">
        <w:rPr>
          <w:rFonts w:ascii="Montserrat" w:hAnsi="Montserrat"/>
          <w:sz w:val="20"/>
          <w:szCs w:val="20"/>
          <w:lang w:val="es-MX"/>
        </w:rPr>
        <w:t>, quedará liberado de su obligación, una vez transcurridos</w:t>
      </w:r>
      <w:r w:rsidRPr="000A2B49">
        <w:rPr>
          <w:rFonts w:ascii="Montserrat" w:hAnsi="Montserrat"/>
          <w:b/>
          <w:sz w:val="20"/>
          <w:szCs w:val="20"/>
          <w:u w:val="single"/>
          <w:lang w:val="es-MX"/>
        </w:rPr>
        <w:t xml:space="preserve"> (INCORPORAR NUMERO DE MESES)</w:t>
      </w:r>
      <w:r w:rsidRPr="000A2B49">
        <w:rPr>
          <w:rFonts w:ascii="Montserrat" w:hAnsi="Montserrat"/>
          <w:sz w:val="20"/>
          <w:szCs w:val="20"/>
          <w:lang w:val="es-MX"/>
        </w:rPr>
        <w:t xml:space="preserve">, contados a partir de la fecha en que conste por escrito la recepción física de los servicios prestados, siempre y cuando </w:t>
      </w:r>
      <w:r w:rsidRPr="000A2B49">
        <w:rPr>
          <w:rFonts w:ascii="Montserrat" w:hAnsi="Montserrat"/>
          <w:b/>
          <w:sz w:val="20"/>
          <w:szCs w:val="20"/>
          <w:lang w:val="es-MX"/>
        </w:rPr>
        <w:t>“EL CONALEP”</w:t>
      </w:r>
      <w:r w:rsidRPr="000A2B49">
        <w:rPr>
          <w:rFonts w:ascii="Montserrat" w:hAnsi="Montserrat"/>
          <w:sz w:val="20"/>
          <w:szCs w:val="20"/>
          <w:lang w:val="es-MX"/>
        </w:rPr>
        <w:t xml:space="preserve"> no haya identificado defectos o vicios ocultos en la calidad de los servicios prestados, así como cualquier otra responsabilidad en los términos de este Contrato y convenios modificatorios respectivos.</w:t>
      </w:r>
    </w:p>
    <w:p w14:paraId="2110B41C"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DÉCIMA. OBLIGACIONES DE “EL PRESTADOR DE SERVICIOS”.</w:t>
      </w:r>
    </w:p>
    <w:p w14:paraId="18DA4C33"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 xml:space="preserve">“EL PRESTADOR DE SERVICIOS”, se obliga a: </w:t>
      </w:r>
    </w:p>
    <w:p w14:paraId="09A9F295" w14:textId="77777777" w:rsidR="00E8204E" w:rsidRPr="000A2B49" w:rsidRDefault="00E8204E" w:rsidP="00E8204E">
      <w:pPr>
        <w:pStyle w:val="Sinespaciado1"/>
        <w:numPr>
          <w:ilvl w:val="0"/>
          <w:numId w:val="56"/>
        </w:numPr>
        <w:ind w:left="0" w:hanging="2"/>
        <w:jc w:val="both"/>
        <w:rPr>
          <w:rFonts w:ascii="Montserrat" w:hAnsi="Montserrat"/>
          <w:sz w:val="20"/>
          <w:szCs w:val="20"/>
          <w:lang w:val="es-MX"/>
        </w:rPr>
      </w:pPr>
      <w:r w:rsidRPr="000A2B49">
        <w:rPr>
          <w:rFonts w:ascii="Montserrat" w:hAnsi="Montserrat"/>
          <w:sz w:val="20"/>
          <w:szCs w:val="20"/>
          <w:lang w:val="es-MX"/>
        </w:rPr>
        <w:t>Prestar los servicios en las fechas o plazos y lugares establecidos conforme a lo pactado en el presente contrato y anexos respectivos.</w:t>
      </w:r>
    </w:p>
    <w:p w14:paraId="57CBFE7E" w14:textId="77777777" w:rsidR="00E8204E" w:rsidRPr="000A2B49" w:rsidRDefault="00E8204E" w:rsidP="00E8204E">
      <w:pPr>
        <w:pStyle w:val="Sinespaciado1"/>
        <w:numPr>
          <w:ilvl w:val="0"/>
          <w:numId w:val="56"/>
        </w:numPr>
        <w:ind w:left="0" w:hanging="2"/>
        <w:jc w:val="both"/>
        <w:rPr>
          <w:rFonts w:ascii="Montserrat" w:hAnsi="Montserrat"/>
          <w:sz w:val="20"/>
          <w:szCs w:val="20"/>
          <w:lang w:val="es-MX"/>
        </w:rPr>
      </w:pPr>
      <w:r w:rsidRPr="000A2B49">
        <w:rPr>
          <w:rFonts w:ascii="Montserrat" w:hAnsi="Montserrat"/>
          <w:sz w:val="20"/>
          <w:szCs w:val="20"/>
          <w:lang w:val="es-MX"/>
        </w:rPr>
        <w:t>Cumplir con las especificaciones técnicas, de calidad y demás condiciones establecidas en el presente contrato y sus respectivos anexos.</w:t>
      </w:r>
    </w:p>
    <w:p w14:paraId="47EF02BC" w14:textId="77777777" w:rsidR="00E8204E" w:rsidRPr="000A2B49" w:rsidRDefault="00E8204E" w:rsidP="00E8204E">
      <w:pPr>
        <w:pStyle w:val="Sinespaciado1"/>
        <w:numPr>
          <w:ilvl w:val="0"/>
          <w:numId w:val="56"/>
        </w:numPr>
        <w:ind w:left="0" w:hanging="2"/>
        <w:jc w:val="both"/>
        <w:rPr>
          <w:rFonts w:ascii="Montserrat" w:hAnsi="Montserrat"/>
          <w:sz w:val="20"/>
          <w:szCs w:val="20"/>
          <w:lang w:val="es-MX"/>
        </w:rPr>
      </w:pPr>
      <w:r w:rsidRPr="000A2B49">
        <w:rPr>
          <w:rFonts w:ascii="Montserrat" w:hAnsi="Montserrat"/>
          <w:sz w:val="20"/>
          <w:szCs w:val="20"/>
          <w:lang w:val="es-MX"/>
        </w:rPr>
        <w:t xml:space="preserve">Asumir la responsabilidad de cualquier daño que llegue a ocasionar a </w:t>
      </w:r>
      <w:r w:rsidRPr="000A2B49">
        <w:rPr>
          <w:rFonts w:ascii="Montserrat" w:hAnsi="Montserrat"/>
          <w:b/>
          <w:sz w:val="20"/>
          <w:szCs w:val="20"/>
          <w:lang w:val="es-MX"/>
        </w:rPr>
        <w:t>“EL CONALEP”</w:t>
      </w:r>
      <w:r w:rsidRPr="000A2B49">
        <w:rPr>
          <w:rFonts w:ascii="Montserrat" w:hAnsi="Montserrat"/>
          <w:sz w:val="20"/>
          <w:szCs w:val="20"/>
          <w:lang w:val="es-MX"/>
        </w:rPr>
        <w:t xml:space="preserve"> o a terceros con motivo de la ejecución y cumplimiento del presente contrato.</w:t>
      </w:r>
    </w:p>
    <w:p w14:paraId="3748D3C5" w14:textId="77777777" w:rsidR="00E8204E" w:rsidRPr="000A2B49" w:rsidRDefault="00E8204E" w:rsidP="00E8204E">
      <w:pPr>
        <w:pStyle w:val="Sinespaciado1"/>
        <w:numPr>
          <w:ilvl w:val="0"/>
          <w:numId w:val="56"/>
        </w:numPr>
        <w:ind w:left="0" w:hanging="2"/>
        <w:jc w:val="both"/>
        <w:rPr>
          <w:rFonts w:ascii="Montserrat" w:hAnsi="Montserrat"/>
          <w:sz w:val="20"/>
          <w:szCs w:val="20"/>
          <w:lang w:val="es-MX"/>
        </w:rPr>
      </w:pPr>
      <w:r w:rsidRPr="000A2B49">
        <w:rPr>
          <w:rFonts w:ascii="Montserrat" w:hAnsi="Montserrat"/>
          <w:sz w:val="20"/>
          <w:szCs w:val="20"/>
          <w:lang w:val="es-MX"/>
        </w:rPr>
        <w:t xml:space="preserve">Proporcionar la información que le sea requerida por la Secretaría de la Función Pública y el Órgano Interno de Control Especifico, de conformidad con el artículo 107 del Reglamento de la </w:t>
      </w:r>
      <w:r w:rsidRPr="000A2B49">
        <w:rPr>
          <w:rFonts w:ascii="Montserrat" w:hAnsi="Montserrat"/>
          <w:b/>
          <w:sz w:val="20"/>
          <w:szCs w:val="20"/>
          <w:lang w:val="es-MX"/>
        </w:rPr>
        <w:t>“LAASSP”</w:t>
      </w:r>
      <w:r w:rsidRPr="000A2B49">
        <w:rPr>
          <w:rFonts w:ascii="Montserrat" w:hAnsi="Montserrat"/>
          <w:sz w:val="20"/>
          <w:szCs w:val="20"/>
          <w:lang w:val="es-MX"/>
        </w:rPr>
        <w:t xml:space="preserve">. </w:t>
      </w:r>
    </w:p>
    <w:p w14:paraId="7FF0EE80"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DÉCIMA PRIMERA. OBLIGACIONES DE “EL CONALEP”</w:t>
      </w:r>
    </w:p>
    <w:p w14:paraId="58FA9EB5"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“EL CONALEP”, se obliga a:</w:t>
      </w:r>
    </w:p>
    <w:p w14:paraId="21A7697C" w14:textId="77777777" w:rsidR="00E8204E" w:rsidRPr="000A2B49" w:rsidRDefault="00E8204E" w:rsidP="00E8204E">
      <w:pPr>
        <w:pStyle w:val="Sinespaciado1"/>
        <w:numPr>
          <w:ilvl w:val="0"/>
          <w:numId w:val="58"/>
        </w:numPr>
        <w:ind w:left="0" w:hanging="2"/>
        <w:jc w:val="both"/>
        <w:rPr>
          <w:rFonts w:ascii="Montserrat" w:hAnsi="Montserrat"/>
          <w:sz w:val="20"/>
          <w:szCs w:val="20"/>
          <w:lang w:val="es-MX"/>
        </w:rPr>
      </w:pPr>
      <w:r w:rsidRPr="000A2B49">
        <w:rPr>
          <w:rFonts w:ascii="Montserrat" w:hAnsi="Montserrat"/>
          <w:sz w:val="20"/>
          <w:szCs w:val="20"/>
          <w:lang w:val="es-MX"/>
        </w:rPr>
        <w:lastRenderedPageBreak/>
        <w:t>Otorgar las facilidades necesarias, a efecto de que</w:t>
      </w:r>
      <w:r w:rsidRPr="000A2B49">
        <w:rPr>
          <w:rFonts w:ascii="Montserrat" w:hAnsi="Montserrat"/>
          <w:b/>
          <w:sz w:val="20"/>
          <w:szCs w:val="20"/>
          <w:lang w:val="es-MX"/>
        </w:rPr>
        <w:t xml:space="preserve"> “EL PRESTADOR DE SERVICIOS”</w:t>
      </w:r>
      <w:r w:rsidRPr="000A2B49">
        <w:rPr>
          <w:rFonts w:ascii="Montserrat" w:hAnsi="Montserrat"/>
          <w:sz w:val="20"/>
          <w:szCs w:val="20"/>
          <w:lang w:val="es-MX"/>
        </w:rPr>
        <w:t xml:space="preserve"> lleve a cabo en los términos convenidos la prestación de los servicios objeto del contrato.</w:t>
      </w:r>
    </w:p>
    <w:p w14:paraId="2E868AD2" w14:textId="77777777" w:rsidR="00E8204E" w:rsidRPr="000A2B49" w:rsidRDefault="00E8204E" w:rsidP="00E8204E">
      <w:pPr>
        <w:pStyle w:val="Sinespaciado1"/>
        <w:numPr>
          <w:ilvl w:val="0"/>
          <w:numId w:val="58"/>
        </w:numPr>
        <w:ind w:left="0" w:hanging="2"/>
        <w:jc w:val="both"/>
        <w:rPr>
          <w:rFonts w:ascii="Montserrat" w:hAnsi="Montserrat"/>
          <w:sz w:val="20"/>
          <w:szCs w:val="20"/>
          <w:lang w:val="es-MX"/>
        </w:rPr>
      </w:pPr>
      <w:r w:rsidRPr="000A2B49">
        <w:rPr>
          <w:rFonts w:ascii="Montserrat" w:hAnsi="Montserrat"/>
          <w:sz w:val="20"/>
          <w:szCs w:val="20"/>
          <w:lang w:val="es-MX"/>
        </w:rPr>
        <w:t>Realizar el pago correspondiente en tiempo y forma.</w:t>
      </w:r>
    </w:p>
    <w:p w14:paraId="7A886CC8"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 xml:space="preserve">DÉCIMA SEGUNDA. ADMINISTRACIÓN, VERIFICACIÓN, SUPERVISIÓN Y ACEPTACIÓN DE LOS SERVICIOS </w:t>
      </w:r>
    </w:p>
    <w:p w14:paraId="5EC23455"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CONALEP”</w:t>
      </w:r>
      <w:r w:rsidRPr="000A2B49">
        <w:rPr>
          <w:rFonts w:ascii="Montserrat" w:hAnsi="Montserrat"/>
          <w:sz w:val="20"/>
          <w:szCs w:val="20"/>
          <w:lang w:val="es-MX"/>
        </w:rPr>
        <w:t xml:space="preserve"> designa como Administrador</w:t>
      </w:r>
      <w:r w:rsidRPr="000A2B49">
        <w:rPr>
          <w:rFonts w:ascii="Montserrat" w:hAnsi="Montserrat"/>
          <w:sz w:val="20"/>
          <w:szCs w:val="20"/>
          <w:lang w:val="es-MX"/>
        </w:rPr>
        <w:tab/>
        <w:t xml:space="preserve"> del presente contrato a </w:t>
      </w:r>
      <w:proofErr w:type="spellStart"/>
      <w:r w:rsidRPr="000A2B49">
        <w:rPr>
          <w:rFonts w:ascii="Montserrat" w:hAnsi="Montserrat"/>
          <w:sz w:val="20"/>
          <w:szCs w:val="20"/>
          <w:lang w:val="es-MX"/>
        </w:rPr>
        <w:t>el</w:t>
      </w:r>
      <w:proofErr w:type="spellEnd"/>
      <w:r w:rsidRPr="000A2B49">
        <w:rPr>
          <w:rFonts w:ascii="Montserrat" w:hAnsi="Montserrat"/>
          <w:sz w:val="20"/>
          <w:szCs w:val="20"/>
          <w:lang w:val="es-MX"/>
        </w:rPr>
        <w:t xml:space="preserve"> C</w:t>
      </w:r>
      <w:r w:rsidRPr="000A2B49">
        <w:rPr>
          <w:rFonts w:ascii="Montserrat" w:hAnsi="Montserrat"/>
          <w:b/>
          <w:sz w:val="20"/>
          <w:szCs w:val="20"/>
          <w:lang w:val="es-MX"/>
        </w:rPr>
        <w:t xml:space="preserve">. TOMÁS TRUEBA ZEPEDA, </w:t>
      </w:r>
      <w:r w:rsidRPr="000A2B49">
        <w:rPr>
          <w:rFonts w:ascii="Montserrat" w:hAnsi="Montserrat"/>
          <w:bCs/>
          <w:sz w:val="20"/>
          <w:szCs w:val="20"/>
          <w:lang w:val="es-MX"/>
        </w:rPr>
        <w:t>en su carácter de</w:t>
      </w:r>
      <w:r w:rsidRPr="000A2B49">
        <w:rPr>
          <w:rFonts w:ascii="Montserrat" w:hAnsi="Montserrat"/>
          <w:b/>
          <w:sz w:val="20"/>
          <w:szCs w:val="20"/>
          <w:lang w:val="es-MX"/>
        </w:rPr>
        <w:t xml:space="preserve"> DIRECTOR DE PERSONAL, </w:t>
      </w:r>
      <w:r w:rsidRPr="000A2B49">
        <w:rPr>
          <w:rFonts w:ascii="Montserrat" w:hAnsi="Montserrat"/>
          <w:bCs/>
          <w:sz w:val="20"/>
          <w:szCs w:val="20"/>
          <w:lang w:val="es-MX"/>
        </w:rPr>
        <w:t>con</w:t>
      </w:r>
      <w:r w:rsidRPr="000A2B49">
        <w:rPr>
          <w:rFonts w:ascii="Montserrat" w:hAnsi="Montserrat"/>
          <w:b/>
          <w:sz w:val="20"/>
          <w:szCs w:val="20"/>
          <w:lang w:val="es-MX"/>
        </w:rPr>
        <w:t xml:space="preserve"> R.F.C. TUZT760209SF4, </w:t>
      </w:r>
      <w:r w:rsidRPr="000A2B49">
        <w:rPr>
          <w:rFonts w:ascii="Montserrat" w:hAnsi="Montserrat"/>
          <w:sz w:val="20"/>
          <w:szCs w:val="20"/>
          <w:lang w:val="es-MX"/>
        </w:rPr>
        <w:t>quien dará seguimiento y verificará el cumplimiento de los derechos y obligaciones establecidos en este instrumento.</w:t>
      </w:r>
    </w:p>
    <w:p w14:paraId="5B5E8E7F"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Los servicios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14:paraId="558D945F"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CONALEP”</w:t>
      </w:r>
      <w:r w:rsidRPr="000A2B49">
        <w:rPr>
          <w:rFonts w:ascii="Montserrat" w:hAnsi="Montserrat"/>
          <w:sz w:val="20"/>
          <w:szCs w:val="20"/>
          <w:lang w:val="es-MX"/>
        </w:rPr>
        <w:t>, a través del administrador del contrato, rechazará los servicios, que no cumplan las especificaciones establecidas en este contrato y en sus Anexos, obligándose</w:t>
      </w:r>
      <w:r w:rsidRPr="000A2B49">
        <w:rPr>
          <w:rFonts w:ascii="Montserrat" w:hAnsi="Montserrat"/>
          <w:b/>
          <w:sz w:val="20"/>
          <w:szCs w:val="20"/>
          <w:lang w:val="es-MX"/>
        </w:rPr>
        <w:t xml:space="preserve"> “EL PRESTADOR DE SERVICIOS”</w:t>
      </w:r>
      <w:r w:rsidRPr="000A2B49">
        <w:rPr>
          <w:rFonts w:ascii="Montserrat" w:hAnsi="Montserrat"/>
          <w:sz w:val="20"/>
          <w:szCs w:val="20"/>
          <w:lang w:val="es-MX"/>
        </w:rPr>
        <w:t xml:space="preserve"> en este supuesto a realizarlos nuevamente bajo su responsabilidad y sin costo adicional para </w:t>
      </w:r>
      <w:r w:rsidRPr="000A2B49">
        <w:rPr>
          <w:rFonts w:ascii="Montserrat" w:hAnsi="Montserrat"/>
          <w:b/>
          <w:sz w:val="20"/>
          <w:szCs w:val="20"/>
          <w:lang w:val="es-MX"/>
        </w:rPr>
        <w:t xml:space="preserve">“EL CONALEP”, </w:t>
      </w:r>
      <w:r w:rsidRPr="000A2B49">
        <w:rPr>
          <w:rFonts w:ascii="Montserrat" w:hAnsi="Montserrat"/>
          <w:sz w:val="20"/>
          <w:szCs w:val="20"/>
          <w:lang w:val="es-MX"/>
        </w:rPr>
        <w:t>sin perjuicio de la aplicación de las penas convencionales o deducciones al cobro correspondientes.</w:t>
      </w:r>
    </w:p>
    <w:p w14:paraId="3381F27B"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CONALEP”</w:t>
      </w:r>
      <w:r w:rsidRPr="000A2B49">
        <w:rPr>
          <w:rFonts w:ascii="Montserrat" w:hAnsi="Montserrat"/>
          <w:sz w:val="20"/>
          <w:szCs w:val="20"/>
          <w:lang w:val="es-MX"/>
        </w:rPr>
        <w:t>,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14:paraId="04B4A056" w14:textId="77777777" w:rsidR="00F120D1" w:rsidRPr="000A2B49" w:rsidRDefault="00F120D1" w:rsidP="00F120D1">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DÉCIMA TERCERA. PENAS CONVENCIONALES</w:t>
      </w:r>
    </w:p>
    <w:p w14:paraId="2077B0A7" w14:textId="77777777" w:rsidR="00F120D1" w:rsidRPr="000A2B49" w:rsidRDefault="00F120D1" w:rsidP="00F120D1">
      <w:pPr>
        <w:pStyle w:val="Sinespaciado1"/>
        <w:ind w:left="0" w:hanging="2"/>
        <w:jc w:val="both"/>
        <w:rPr>
          <w:rFonts w:ascii="Montserrat" w:hAnsi="Montserrat"/>
          <w:bCs/>
          <w:sz w:val="20"/>
          <w:szCs w:val="20"/>
          <w:lang w:val="es-ES"/>
        </w:rPr>
      </w:pPr>
      <w:r w:rsidRPr="000A2B49">
        <w:rPr>
          <w:rFonts w:ascii="Montserrat" w:hAnsi="Montserrat"/>
          <w:sz w:val="20"/>
          <w:szCs w:val="20"/>
          <w:lang w:val="es-ES"/>
        </w:rPr>
        <w:t xml:space="preserve">En caso </w:t>
      </w:r>
      <w:proofErr w:type="gramStart"/>
      <w:r w:rsidRPr="000A2B49">
        <w:rPr>
          <w:rFonts w:ascii="Montserrat" w:hAnsi="Montserrat"/>
          <w:bCs/>
          <w:sz w:val="20"/>
          <w:szCs w:val="20"/>
          <w:lang w:val="es-ES"/>
        </w:rPr>
        <w:t xml:space="preserve">que </w:t>
      </w:r>
      <w:r w:rsidRPr="000A2B49">
        <w:rPr>
          <w:rFonts w:ascii="Montserrat" w:hAnsi="Montserrat"/>
          <w:b/>
          <w:sz w:val="20"/>
          <w:szCs w:val="20"/>
          <w:lang w:val="es-MX"/>
        </w:rPr>
        <w:t xml:space="preserve"> “</w:t>
      </w:r>
      <w:proofErr w:type="gramEnd"/>
      <w:r w:rsidRPr="000A2B49">
        <w:rPr>
          <w:rFonts w:ascii="Montserrat" w:hAnsi="Montserrat"/>
          <w:b/>
          <w:sz w:val="20"/>
          <w:szCs w:val="20"/>
          <w:lang w:val="es-MX"/>
        </w:rPr>
        <w:t xml:space="preserve">EL PRESTADOR DE SERVICIOS” </w:t>
      </w:r>
      <w:r w:rsidRPr="000A2B49">
        <w:rPr>
          <w:rFonts w:ascii="Montserrat" w:hAnsi="Montserrat"/>
          <w:bCs/>
          <w:sz w:val="20"/>
          <w:szCs w:val="20"/>
          <w:lang w:val="es-ES"/>
        </w:rPr>
        <w:t xml:space="preserve">incurra en </w:t>
      </w:r>
      <w:r w:rsidRPr="000A2B49">
        <w:rPr>
          <w:rFonts w:ascii="Montserrat" w:hAnsi="Montserrat"/>
          <w:sz w:val="20"/>
          <w:szCs w:val="20"/>
          <w:lang w:val="es-ES"/>
        </w:rPr>
        <w:t>atraso en el cumplimiento conforme a lo pactado</w:t>
      </w:r>
      <w:r w:rsidRPr="000A2B49">
        <w:rPr>
          <w:rFonts w:ascii="Montserrat" w:hAnsi="Montserrat"/>
          <w:bCs/>
          <w:sz w:val="20"/>
          <w:szCs w:val="20"/>
          <w:lang w:val="es-ES"/>
        </w:rPr>
        <w:t xml:space="preserve"> </w:t>
      </w:r>
      <w:r w:rsidRPr="000A2B49">
        <w:rPr>
          <w:rFonts w:ascii="Montserrat" w:hAnsi="Montserrat"/>
          <w:sz w:val="20"/>
          <w:szCs w:val="20"/>
          <w:lang w:val="es-ES"/>
        </w:rPr>
        <w:t>para la prestación de los servicios, objeto del</w:t>
      </w:r>
      <w:r w:rsidRPr="000A2B49">
        <w:rPr>
          <w:rFonts w:ascii="Montserrat" w:hAnsi="Montserrat"/>
          <w:bCs/>
          <w:sz w:val="20"/>
          <w:szCs w:val="20"/>
          <w:lang w:val="es-ES"/>
        </w:rPr>
        <w:t xml:space="preserve"> presente contrato, conforme a lo establecido en el Anexo Técnico parte integral del presente contrato, </w:t>
      </w:r>
      <w:r w:rsidRPr="000A2B49">
        <w:rPr>
          <w:rFonts w:ascii="Montserrat" w:hAnsi="Montserrat"/>
          <w:b/>
          <w:sz w:val="20"/>
          <w:szCs w:val="20"/>
          <w:lang w:val="es-MX"/>
        </w:rPr>
        <w:t xml:space="preserve"> “EL CONALEP”</w:t>
      </w:r>
      <w:r w:rsidRPr="000A2B49">
        <w:rPr>
          <w:rFonts w:ascii="Montserrat" w:hAnsi="Montserrat"/>
          <w:bCs/>
          <w:sz w:val="20"/>
          <w:szCs w:val="20"/>
          <w:lang w:val="es-ES"/>
        </w:rPr>
        <w:t xml:space="preserve"> por conducto del </w:t>
      </w:r>
      <w:r w:rsidRPr="000A2B49">
        <w:rPr>
          <w:rFonts w:ascii="Montserrat" w:hAnsi="Montserrat"/>
          <w:sz w:val="20"/>
          <w:szCs w:val="20"/>
          <w:lang w:val="es-MX"/>
        </w:rPr>
        <w:t>administrador del contrato</w:t>
      </w:r>
      <w:r w:rsidRPr="000A2B49">
        <w:rPr>
          <w:rFonts w:ascii="Montserrat" w:hAnsi="Montserrat"/>
          <w:bCs/>
          <w:sz w:val="20"/>
          <w:szCs w:val="20"/>
          <w:lang w:val="es-ES"/>
        </w:rPr>
        <w:t xml:space="preserve"> aplicará las penas convencionales conforme a lo siguiente:</w:t>
      </w:r>
    </w:p>
    <w:p w14:paraId="2AC0ACFE" w14:textId="77777777" w:rsidR="00F120D1" w:rsidRPr="000A2B49" w:rsidRDefault="00F120D1" w:rsidP="00F120D1">
      <w:pPr>
        <w:pStyle w:val="Sinespaciado1"/>
        <w:ind w:left="0" w:hanging="2"/>
        <w:jc w:val="both"/>
        <w:rPr>
          <w:rFonts w:ascii="Montserrat" w:hAnsi="Montserrat"/>
          <w:sz w:val="20"/>
          <w:szCs w:val="20"/>
          <w:lang w:val="es-ES"/>
        </w:rPr>
      </w:pPr>
      <w:r w:rsidRPr="000A2B49">
        <w:rPr>
          <w:rFonts w:ascii="Montserrat" w:hAnsi="Montserrat"/>
          <w:sz w:val="20"/>
          <w:szCs w:val="20"/>
          <w:lang w:val="es-ES"/>
        </w:rPr>
        <w:t xml:space="preserve">El Administrador determinará el cálculo de la pena convencional, </w:t>
      </w:r>
      <w:r w:rsidRPr="000A2B49">
        <w:rPr>
          <w:rFonts w:ascii="Montserrat" w:hAnsi="Montserrat"/>
          <w:bCs/>
          <w:sz w:val="20"/>
          <w:szCs w:val="20"/>
          <w:lang w:val="es-MX"/>
        </w:rPr>
        <w:t xml:space="preserve">cuya notificación se realizará por escrito o vía correo electrónico, dentro de los </w:t>
      </w:r>
      <w:proofErr w:type="gramStart"/>
      <w:r w:rsidRPr="000A2B49">
        <w:rPr>
          <w:rFonts w:ascii="Montserrat" w:hAnsi="Montserrat"/>
          <w:b/>
          <w:bCs/>
          <w:sz w:val="20"/>
          <w:szCs w:val="20"/>
          <w:u w:val="single"/>
          <w:lang w:val="es-MX"/>
        </w:rPr>
        <w:t>_(</w:t>
      </w:r>
      <w:proofErr w:type="gramEnd"/>
      <w:r w:rsidRPr="000A2B49">
        <w:rPr>
          <w:rFonts w:ascii="Montserrat" w:hAnsi="Montserrat"/>
          <w:b/>
          <w:bCs/>
          <w:sz w:val="20"/>
          <w:szCs w:val="20"/>
          <w:u w:val="single"/>
          <w:lang w:val="es-MX"/>
        </w:rPr>
        <w:t>TRES DÍAS HÁBILES)_____</w:t>
      </w:r>
      <w:r w:rsidRPr="000A2B49">
        <w:rPr>
          <w:rFonts w:ascii="Montserrat" w:hAnsi="Montserrat"/>
          <w:b/>
          <w:bCs/>
          <w:sz w:val="20"/>
          <w:szCs w:val="20"/>
          <w:lang w:val="es-MX"/>
        </w:rPr>
        <w:t xml:space="preserve"> </w:t>
      </w:r>
      <w:r w:rsidRPr="000A2B49">
        <w:rPr>
          <w:rFonts w:ascii="Montserrat" w:hAnsi="Montserrat"/>
          <w:bCs/>
          <w:sz w:val="20"/>
          <w:szCs w:val="20"/>
          <w:lang w:val="es-MX"/>
        </w:rPr>
        <w:t>posteriores al atraso en el cumplimiento de la obligación de que se trate.</w:t>
      </w:r>
    </w:p>
    <w:p w14:paraId="3CB95A33" w14:textId="77777777" w:rsidR="00F120D1" w:rsidRPr="000A2B49" w:rsidRDefault="00F120D1" w:rsidP="00F120D1">
      <w:pPr>
        <w:pStyle w:val="Sinespaciado1"/>
        <w:ind w:left="0" w:hanging="2"/>
        <w:jc w:val="both"/>
        <w:rPr>
          <w:rFonts w:ascii="Montserrat" w:hAnsi="Montserrat"/>
          <w:sz w:val="20"/>
          <w:szCs w:val="20"/>
          <w:lang w:val="es-ES"/>
        </w:rPr>
      </w:pPr>
      <w:r w:rsidRPr="000A2B49">
        <w:rPr>
          <w:rFonts w:ascii="Montserrat" w:hAnsi="Montserrat"/>
          <w:sz w:val="20"/>
          <w:szCs w:val="20"/>
          <w:lang w:val="es-MX"/>
        </w:rPr>
        <w:t>El pago de los servicios quedará condicionado, proporcionalmente, al pago que</w:t>
      </w:r>
      <w:r w:rsidRPr="000A2B49">
        <w:rPr>
          <w:rFonts w:ascii="Montserrat" w:hAnsi="Montserrat"/>
          <w:b/>
          <w:sz w:val="20"/>
          <w:szCs w:val="20"/>
          <w:lang w:val="es-MX"/>
        </w:rPr>
        <w:t xml:space="preserve"> “EL PRESTADOR DE SERVICIOS” </w:t>
      </w:r>
      <w:r w:rsidRPr="000A2B49">
        <w:rPr>
          <w:rFonts w:ascii="Montserrat" w:hAnsi="Montserrat"/>
          <w:sz w:val="20"/>
          <w:szCs w:val="20"/>
          <w:lang w:val="es-MX"/>
        </w:rPr>
        <w:t xml:space="preserve">deba efectuar por concepto de penas convencionales por atraso; </w:t>
      </w:r>
      <w:r w:rsidRPr="000A2B49">
        <w:rPr>
          <w:rFonts w:ascii="Montserrat" w:hAnsi="Montserrat"/>
          <w:sz w:val="20"/>
          <w:szCs w:val="20"/>
          <w:lang w:val="es-ES"/>
        </w:rPr>
        <w:t xml:space="preserve">en el supuesto que el contrato sea rescindido en términos de lo previsto en la CLÁUSULA VIGÉSIMA TERCERA DE RESCISIÓN, no procederá el cobro de dichas penas ni la contabilización de </w:t>
      </w:r>
      <w:proofErr w:type="gramStart"/>
      <w:r w:rsidRPr="000A2B49">
        <w:rPr>
          <w:rFonts w:ascii="Montserrat" w:hAnsi="Montserrat"/>
          <w:sz w:val="20"/>
          <w:szCs w:val="20"/>
          <w:lang w:val="es-ES"/>
        </w:rPr>
        <w:t>las mismas</w:t>
      </w:r>
      <w:proofErr w:type="gramEnd"/>
      <w:r w:rsidRPr="000A2B49">
        <w:rPr>
          <w:rFonts w:ascii="Montserrat" w:hAnsi="Montserrat"/>
          <w:sz w:val="20"/>
          <w:szCs w:val="20"/>
          <w:lang w:val="es-ES"/>
        </w:rPr>
        <w:t xml:space="preserve"> al hacer efectiva la garantía de cumplimiento del contrato.</w:t>
      </w:r>
    </w:p>
    <w:p w14:paraId="2DC62CC5" w14:textId="77777777" w:rsidR="00F120D1" w:rsidRPr="000A2B49" w:rsidRDefault="00F120D1" w:rsidP="00F120D1">
      <w:pPr>
        <w:pStyle w:val="Sinespaciado1"/>
        <w:ind w:left="0" w:hanging="2"/>
        <w:jc w:val="both"/>
        <w:rPr>
          <w:rFonts w:ascii="Montserrat" w:hAnsi="Montserrat"/>
          <w:sz w:val="20"/>
          <w:szCs w:val="20"/>
          <w:lang w:val="es-ES"/>
        </w:rPr>
      </w:pPr>
      <w:r w:rsidRPr="000A2B49">
        <w:rPr>
          <w:rFonts w:ascii="Montserrat" w:hAnsi="Montserrat"/>
          <w:sz w:val="20"/>
          <w:szCs w:val="20"/>
          <w:lang w:val="es-MX"/>
        </w:rPr>
        <w:t xml:space="preserve">El pago de la pena podrá efectuarse </w:t>
      </w:r>
      <w:r w:rsidRPr="000A2B49">
        <w:rPr>
          <w:rFonts w:ascii="Montserrat" w:hAnsi="Montserrat"/>
          <w:bCs/>
          <w:sz w:val="20"/>
          <w:szCs w:val="20"/>
          <w:lang w:val="es-MX"/>
        </w:rPr>
        <w:t xml:space="preserve">a través </w:t>
      </w:r>
      <w:r w:rsidRPr="000A2B49">
        <w:rPr>
          <w:rFonts w:ascii="Montserrat" w:hAnsi="Montserrat"/>
          <w:sz w:val="20"/>
          <w:szCs w:val="20"/>
          <w:lang w:val="es-MX"/>
        </w:rPr>
        <w:t xml:space="preserve">de un comprobante de egreso (CFDI de Egreso) conocido comúnmente como Nota de Crédito, en el momento en el que emita el comprobante de Ingreso </w:t>
      </w:r>
      <w:r w:rsidRPr="000A2B49">
        <w:rPr>
          <w:rFonts w:ascii="Montserrat" w:hAnsi="Montserrat"/>
          <w:sz w:val="20"/>
          <w:szCs w:val="20"/>
          <w:lang w:val="es-MX"/>
        </w:rPr>
        <w:lastRenderedPageBreak/>
        <w:t>(Factura o CFDI de Ingreso) por concepto de los servicios, en términos de las disposiciones jurídicas aplicables.</w:t>
      </w:r>
    </w:p>
    <w:p w14:paraId="26B05E08" w14:textId="77777777" w:rsidR="00F120D1" w:rsidRPr="000A2B49" w:rsidRDefault="00F120D1" w:rsidP="00F120D1">
      <w:pPr>
        <w:pStyle w:val="Sinespaciado1"/>
        <w:ind w:left="0" w:hanging="2"/>
        <w:jc w:val="both"/>
        <w:rPr>
          <w:rFonts w:ascii="Montserrat" w:hAnsi="Montserrat"/>
          <w:sz w:val="20"/>
          <w:szCs w:val="20"/>
          <w:lang w:val="es-MX"/>
        </w:rPr>
      </w:pPr>
      <w:r w:rsidRPr="000A2B49">
        <w:rPr>
          <w:rFonts w:ascii="Montserrat" w:hAnsi="Montserrat"/>
          <w:sz w:val="20"/>
          <w:szCs w:val="20"/>
          <w:lang w:val="es-MX"/>
        </w:rPr>
        <w:t>Cuando</w:t>
      </w:r>
      <w:r w:rsidRPr="000A2B49">
        <w:rPr>
          <w:rFonts w:ascii="Montserrat" w:hAnsi="Montserrat"/>
          <w:b/>
          <w:sz w:val="20"/>
          <w:szCs w:val="20"/>
          <w:lang w:val="es-MX"/>
        </w:rPr>
        <w:t xml:space="preserve"> “EL PRESTADOR DE SERVICIOS”</w:t>
      </w:r>
      <w:r w:rsidRPr="000A2B49">
        <w:rPr>
          <w:rFonts w:ascii="Montserrat" w:hAnsi="Montserrat"/>
          <w:sz w:val="20"/>
          <w:szCs w:val="20"/>
          <w:lang w:val="es-MX"/>
        </w:rPr>
        <w:t xml:space="preserve"> quede exceptuado de la presentación de la garantía de cumplimiento, en los supuestos previsto en la </w:t>
      </w:r>
      <w:r w:rsidRPr="000A2B49">
        <w:rPr>
          <w:rFonts w:ascii="Montserrat" w:hAnsi="Montserrat"/>
          <w:b/>
          <w:sz w:val="20"/>
          <w:szCs w:val="20"/>
          <w:lang w:val="es-MX"/>
        </w:rPr>
        <w:t>“LAASSP”</w:t>
      </w:r>
      <w:r w:rsidRPr="000A2B49">
        <w:rPr>
          <w:rFonts w:ascii="Montserrat" w:hAnsi="Montserrat"/>
          <w:sz w:val="20"/>
          <w:szCs w:val="20"/>
          <w:lang w:val="es-MX"/>
        </w:rPr>
        <w:t xml:space="preserve">, el monto máximo de las penas convencionales por atraso que se puede </w:t>
      </w:r>
      <w:proofErr w:type="gramStart"/>
      <w:r w:rsidRPr="000A2B49">
        <w:rPr>
          <w:rFonts w:ascii="Montserrat" w:hAnsi="Montserrat"/>
          <w:sz w:val="20"/>
          <w:szCs w:val="20"/>
          <w:lang w:val="es-MX"/>
        </w:rPr>
        <w:t>aplicar,</w:t>
      </w:r>
      <w:proofErr w:type="gramEnd"/>
      <w:r w:rsidRPr="000A2B49">
        <w:rPr>
          <w:rFonts w:ascii="Montserrat" w:hAnsi="Montserrat"/>
          <w:sz w:val="20"/>
          <w:szCs w:val="20"/>
          <w:lang w:val="es-MX"/>
        </w:rPr>
        <w:t xml:space="preserve"> será del 20% (veinte por ciento) del monto de los servicios prestados fuera de la fecha convenida, de conformidad con lo establecido en el tercer párrafo del artículo 96 del Reglamento de la Ley de Adquisiciones, Arrendamientos y Servicios del Sector Público.</w:t>
      </w:r>
    </w:p>
    <w:p w14:paraId="571411ED" w14:textId="77777777" w:rsidR="00E8204E" w:rsidRPr="000A2B49" w:rsidRDefault="00E8204E" w:rsidP="00E8204E">
      <w:pPr>
        <w:pStyle w:val="Sinespaciado1"/>
        <w:ind w:left="0" w:hanging="2"/>
        <w:jc w:val="both"/>
        <w:rPr>
          <w:rFonts w:ascii="Montserrat" w:hAnsi="Montserrat"/>
          <w:b/>
          <w:sz w:val="20"/>
          <w:szCs w:val="20"/>
          <w:lang w:val="es-ES"/>
        </w:rPr>
      </w:pPr>
      <w:r w:rsidRPr="000A2B49">
        <w:rPr>
          <w:rFonts w:ascii="Montserrat" w:hAnsi="Montserrat"/>
          <w:b/>
          <w:sz w:val="20"/>
          <w:szCs w:val="20"/>
          <w:lang w:val="es-ES"/>
        </w:rPr>
        <w:t>DÉCIMA CUARTA. LICENCIAS, AUTORIZACIONES Y PERMISOS</w:t>
      </w:r>
    </w:p>
    <w:p w14:paraId="380093B4"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ES"/>
        </w:rPr>
        <w:t>“EL PRESTADOR DE SERVICIOS”</w:t>
      </w:r>
      <w:r w:rsidRPr="000A2B49">
        <w:rPr>
          <w:rFonts w:ascii="Montserrat" w:hAnsi="Montserrat"/>
          <w:sz w:val="20"/>
          <w:szCs w:val="20"/>
          <w:lang w:val="es-ES"/>
        </w:rPr>
        <w:t xml:space="preserve"> se obliga a observar y mantener vigentes </w:t>
      </w:r>
      <w:r w:rsidRPr="000A2B49">
        <w:rPr>
          <w:rFonts w:ascii="Montserrat" w:hAnsi="Montserrat"/>
          <w:sz w:val="20"/>
          <w:szCs w:val="20"/>
          <w:lang w:val="es-MX"/>
        </w:rPr>
        <w:t>las licencias, autorizaciones, permisos o registros requeridos para el cumplimiento de sus obligaciones.</w:t>
      </w:r>
    </w:p>
    <w:p w14:paraId="092F3BBB" w14:textId="77777777" w:rsidR="00E8204E" w:rsidRPr="000A2B49" w:rsidRDefault="00E8204E" w:rsidP="00E8204E">
      <w:pPr>
        <w:pStyle w:val="Sinespaciado1"/>
        <w:ind w:left="0" w:hanging="2"/>
        <w:jc w:val="both"/>
        <w:rPr>
          <w:rFonts w:ascii="Montserrat" w:hAnsi="Montserrat"/>
          <w:b/>
          <w:sz w:val="20"/>
          <w:szCs w:val="20"/>
          <w:lang w:val="es-ES"/>
        </w:rPr>
      </w:pPr>
      <w:r w:rsidRPr="000A2B49">
        <w:rPr>
          <w:rFonts w:ascii="Montserrat" w:hAnsi="Montserrat"/>
          <w:b/>
          <w:sz w:val="20"/>
          <w:szCs w:val="20"/>
          <w:lang w:val="es-ES"/>
        </w:rPr>
        <w:t>DÉCIMA QUINTA. PÓLIZA DE RESPONSABILIDAD CIVIL</w:t>
      </w:r>
    </w:p>
    <w:p w14:paraId="74133884"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Para la prestación de los servicios materia del presente contrato, no se requiere que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contrate una póliza de seguro por responsabilidad civil.</w:t>
      </w:r>
    </w:p>
    <w:p w14:paraId="206C1A03"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DÉCIMA SEXTA. TRANSPORTE</w:t>
      </w:r>
    </w:p>
    <w:p w14:paraId="6E2EBAE1"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se obliga bajo su costa y riesgo, a transportar los bienes e insumos necesarios para la prestación del servicio, desde su lugar de origen, hasta las instalaciones señaladas en el </w:t>
      </w:r>
      <w:r w:rsidRPr="000A2B49">
        <w:rPr>
          <w:rFonts w:ascii="Montserrat" w:hAnsi="Montserrat"/>
          <w:b/>
          <w:sz w:val="20"/>
          <w:szCs w:val="20"/>
          <w:u w:val="single"/>
          <w:lang w:val="es-MX"/>
        </w:rPr>
        <w:t>ANEXO TÉCNICO</w:t>
      </w:r>
      <w:r w:rsidRPr="000A2B49">
        <w:rPr>
          <w:rFonts w:ascii="Montserrat" w:hAnsi="Montserrat"/>
          <w:sz w:val="20"/>
          <w:szCs w:val="20"/>
          <w:lang w:val="es-MX"/>
        </w:rPr>
        <w:t xml:space="preserve"> del presente contrato.</w:t>
      </w:r>
    </w:p>
    <w:p w14:paraId="11C4491F"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DÉCIMA SÉPTIMA. IMPUESTOS Y DERECHOS</w:t>
      </w:r>
    </w:p>
    <w:p w14:paraId="3235D5A5"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Los impuestos, derechos y gastos que procedan con motivo de la prestación de los servicios, objeto del presente contrato, serán pagados por </w:t>
      </w:r>
      <w:r w:rsidRPr="000A2B49">
        <w:rPr>
          <w:rFonts w:ascii="Montserrat" w:hAnsi="Montserrat"/>
          <w:b/>
          <w:sz w:val="20"/>
          <w:szCs w:val="20"/>
          <w:lang w:val="es-MX"/>
        </w:rPr>
        <w:t>“EL PRESTADOR DE SERVICIOS”</w:t>
      </w:r>
      <w:r w:rsidRPr="000A2B49">
        <w:rPr>
          <w:rFonts w:ascii="Montserrat" w:hAnsi="Montserrat"/>
          <w:sz w:val="20"/>
          <w:szCs w:val="20"/>
          <w:lang w:val="es-MX"/>
        </w:rPr>
        <w:t>, mismos que no serán repercutidos a</w:t>
      </w:r>
      <w:r w:rsidRPr="000A2B49">
        <w:rPr>
          <w:rFonts w:ascii="Montserrat" w:hAnsi="Montserrat"/>
          <w:b/>
          <w:sz w:val="20"/>
          <w:szCs w:val="20"/>
          <w:lang w:val="es-MX"/>
        </w:rPr>
        <w:t xml:space="preserve"> “EL CONALEP”</w:t>
      </w:r>
      <w:r w:rsidRPr="000A2B49">
        <w:rPr>
          <w:rFonts w:ascii="Montserrat" w:hAnsi="Montserrat"/>
          <w:sz w:val="20"/>
          <w:szCs w:val="20"/>
          <w:lang w:val="es-MX"/>
        </w:rPr>
        <w:t>.</w:t>
      </w:r>
    </w:p>
    <w:p w14:paraId="5651FB4C"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CONALEP”</w:t>
      </w:r>
      <w:r w:rsidRPr="000A2B49">
        <w:rPr>
          <w:rFonts w:ascii="Montserrat" w:hAnsi="Montserrat"/>
          <w:sz w:val="20"/>
          <w:szCs w:val="20"/>
          <w:lang w:val="es-MX"/>
        </w:rPr>
        <w:t xml:space="preserve"> sólo cubrirá, cuando aplique, lo correspondiente al Impuesto al Valor Agregado (IVA), en los términos de la normatividad aplicable y de conformidad con las disposiciones fiscales vigentes.</w:t>
      </w:r>
    </w:p>
    <w:p w14:paraId="22228314"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DÉCIMA OCTAVA.</w:t>
      </w:r>
      <w:r w:rsidRPr="000A2B49">
        <w:rPr>
          <w:rFonts w:ascii="Montserrat" w:hAnsi="Montserrat"/>
          <w:sz w:val="20"/>
          <w:szCs w:val="20"/>
          <w:lang w:val="es-MX"/>
        </w:rPr>
        <w:t xml:space="preserve"> </w:t>
      </w:r>
      <w:r w:rsidRPr="000A2B49">
        <w:rPr>
          <w:rFonts w:ascii="Montserrat" w:hAnsi="Montserrat"/>
          <w:b/>
          <w:sz w:val="20"/>
          <w:szCs w:val="20"/>
          <w:lang w:val="es-MX"/>
        </w:rPr>
        <w:t>PROHIBICIÓN DE CESIÓN DE DERECHOS Y OBLIGACIONES</w:t>
      </w:r>
    </w:p>
    <w:p w14:paraId="210B6265"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A2B49">
        <w:rPr>
          <w:rFonts w:ascii="Montserrat" w:hAnsi="Montserrat"/>
          <w:b/>
          <w:sz w:val="20"/>
          <w:szCs w:val="20"/>
          <w:lang w:val="es-MX"/>
        </w:rPr>
        <w:t>“EL CONALEP”</w:t>
      </w:r>
      <w:r w:rsidRPr="000A2B49">
        <w:rPr>
          <w:rFonts w:ascii="Montserrat" w:hAnsi="Montserrat"/>
          <w:sz w:val="20"/>
          <w:szCs w:val="20"/>
          <w:lang w:val="es-MX"/>
        </w:rPr>
        <w:t>.</w:t>
      </w:r>
    </w:p>
    <w:p w14:paraId="4CCA8526"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DÉCIMA NOVENA. DERECHOS DE AUTOR, PATENTES Y/O MARCAS</w:t>
      </w:r>
    </w:p>
    <w:p w14:paraId="1062CF16"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A2B49">
        <w:rPr>
          <w:rFonts w:ascii="Montserrat" w:hAnsi="Montserrat"/>
          <w:b/>
          <w:sz w:val="20"/>
          <w:szCs w:val="20"/>
          <w:lang w:val="es-MX"/>
        </w:rPr>
        <w:t>“EL CONALEP”</w:t>
      </w:r>
      <w:r w:rsidRPr="000A2B49">
        <w:rPr>
          <w:rFonts w:ascii="Montserrat" w:hAnsi="Montserrat"/>
          <w:sz w:val="20"/>
          <w:szCs w:val="20"/>
          <w:lang w:val="es-MX"/>
        </w:rPr>
        <w:t xml:space="preserve"> o a terceros.</w:t>
      </w:r>
    </w:p>
    <w:p w14:paraId="39AF2F06"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lastRenderedPageBreak/>
        <w:t xml:space="preserve">De presentarse alguna reclamación en contra de </w:t>
      </w:r>
      <w:r w:rsidRPr="000A2B49">
        <w:rPr>
          <w:rFonts w:ascii="Montserrat" w:hAnsi="Montserrat"/>
          <w:b/>
          <w:sz w:val="20"/>
          <w:szCs w:val="20"/>
          <w:lang w:val="es-MX"/>
        </w:rPr>
        <w:t>“EL CONALEP”</w:t>
      </w:r>
      <w:r w:rsidRPr="000A2B49">
        <w:rPr>
          <w:rFonts w:ascii="Montserrat" w:hAnsi="Montserrat"/>
          <w:sz w:val="20"/>
          <w:szCs w:val="20"/>
          <w:lang w:val="es-MX"/>
        </w:rPr>
        <w:t xml:space="preserve">, por cualquiera de las causas antes mencionadas,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se obliga a salvaguardar los derechos e intereses de </w:t>
      </w:r>
      <w:r w:rsidRPr="000A2B49">
        <w:rPr>
          <w:rFonts w:ascii="Montserrat" w:hAnsi="Montserrat"/>
          <w:b/>
          <w:sz w:val="20"/>
          <w:szCs w:val="20"/>
          <w:lang w:val="es-MX"/>
        </w:rPr>
        <w:t>“EL CONALEP”</w:t>
      </w:r>
      <w:r w:rsidRPr="000A2B49">
        <w:rPr>
          <w:rFonts w:ascii="Montserrat" w:hAnsi="Montserrat"/>
          <w:sz w:val="20"/>
          <w:szCs w:val="20"/>
          <w:lang w:val="es-MX"/>
        </w:rPr>
        <w:t xml:space="preserve"> de cualquier controversia, liberándola de toda responsabilidad de carácter civil, penal, mercantil, fiscal o de cualquier otra índole, sacándola en paz y a salvo.</w:t>
      </w:r>
    </w:p>
    <w:p w14:paraId="10ABBD38"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En caso de que </w:t>
      </w:r>
      <w:r w:rsidRPr="000A2B49">
        <w:rPr>
          <w:rFonts w:ascii="Montserrat" w:hAnsi="Montserrat"/>
          <w:b/>
          <w:sz w:val="20"/>
          <w:szCs w:val="20"/>
          <w:lang w:val="es-MX"/>
        </w:rPr>
        <w:t>“EL CONALEP”</w:t>
      </w:r>
      <w:r w:rsidRPr="000A2B49">
        <w:rPr>
          <w:rFonts w:ascii="Montserrat" w:hAnsi="Montserrat"/>
          <w:sz w:val="20"/>
          <w:szCs w:val="20"/>
          <w:lang w:val="es-MX"/>
        </w:rPr>
        <w:t xml:space="preserve"> tuviese que erogar recursos por cualquiera de estos conceptos,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se obliga a reembolsar de manera inmediata los recursos erogados por aquella.</w:t>
      </w:r>
    </w:p>
    <w:p w14:paraId="2786BE20" w14:textId="77777777" w:rsidR="00E8204E" w:rsidRPr="000A2B49" w:rsidRDefault="00E8204E" w:rsidP="00E8204E">
      <w:pPr>
        <w:pStyle w:val="Sinespaciado1"/>
        <w:ind w:left="0" w:hanging="2"/>
        <w:jc w:val="both"/>
        <w:rPr>
          <w:rFonts w:ascii="Montserrat" w:hAnsi="Montserrat"/>
          <w:b/>
          <w:bCs/>
          <w:sz w:val="20"/>
          <w:szCs w:val="20"/>
          <w:lang w:val="es-MX"/>
        </w:rPr>
      </w:pPr>
      <w:r w:rsidRPr="000A2B49">
        <w:rPr>
          <w:rFonts w:ascii="Montserrat" w:hAnsi="Montserrat"/>
          <w:b/>
          <w:bCs/>
          <w:sz w:val="20"/>
          <w:szCs w:val="20"/>
          <w:lang w:val="es-MX"/>
        </w:rPr>
        <w:t>VIGÉSIMA. CONFIDENCIALIDAD Y PROTECCIÓN DE DATOS PERSONALES.</w:t>
      </w:r>
    </w:p>
    <w:p w14:paraId="77388E9D" w14:textId="77777777" w:rsidR="00E8204E" w:rsidRPr="000A2B49" w:rsidRDefault="00E8204E" w:rsidP="00E8204E">
      <w:pPr>
        <w:pStyle w:val="Sinespaciado1"/>
        <w:ind w:left="0" w:hanging="2"/>
        <w:jc w:val="both"/>
        <w:rPr>
          <w:rFonts w:ascii="Montserrat" w:hAnsi="Montserrat"/>
          <w:b/>
          <w:bCs/>
          <w:sz w:val="20"/>
          <w:szCs w:val="20"/>
          <w:lang w:val="es-MX"/>
        </w:rPr>
      </w:pPr>
      <w:r w:rsidRPr="000A2B49">
        <w:rPr>
          <w:rFonts w:ascii="Montserrat" w:hAnsi="Montserrat"/>
          <w:b/>
          <w:bCs/>
          <w:sz w:val="20"/>
          <w:szCs w:val="20"/>
          <w:lang w:val="es-MX"/>
        </w:rPr>
        <w:t xml:space="preserve">"LAS PARTES" </w:t>
      </w:r>
      <w:r w:rsidRPr="000A2B49">
        <w:rPr>
          <w:rFonts w:ascii="Montserrat" w:hAnsi="Montserrat"/>
          <w:sz w:val="20"/>
          <w:szCs w:val="20"/>
          <w:lang w:val="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4FC417B1"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Para el tratamiento de los datos personales que </w:t>
      </w:r>
      <w:r w:rsidRPr="000A2B49">
        <w:rPr>
          <w:rFonts w:ascii="Montserrat" w:hAnsi="Montserrat"/>
          <w:b/>
          <w:bCs/>
          <w:sz w:val="20"/>
          <w:szCs w:val="20"/>
          <w:lang w:val="es-MX"/>
        </w:rPr>
        <w:t>“LAS PARTES”</w:t>
      </w:r>
      <w:r w:rsidRPr="000A2B49">
        <w:rPr>
          <w:rFonts w:ascii="Montserrat" w:hAnsi="Montserrat"/>
          <w:bCs/>
          <w:sz w:val="20"/>
          <w:szCs w:val="20"/>
          <w:lang w:val="es-MX"/>
        </w:rPr>
        <w:t xml:space="preserve"> </w:t>
      </w:r>
      <w:r w:rsidRPr="000A2B49">
        <w:rPr>
          <w:rFonts w:ascii="Montserrat" w:hAnsi="Montserrat"/>
          <w:sz w:val="20"/>
          <w:szCs w:val="20"/>
          <w:lang w:val="es-MX"/>
        </w:rPr>
        <w:t>recaben con motivo de la celebración del presente contrato, deberá de realizarse con base en lo previsto en los Avisos de Privacidad respectivos.</w:t>
      </w:r>
    </w:p>
    <w:p w14:paraId="30CDC87A"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Por tal motivo,</w:t>
      </w:r>
      <w:r w:rsidRPr="000A2B49">
        <w:rPr>
          <w:rFonts w:ascii="Montserrat" w:hAnsi="Montserrat"/>
          <w:b/>
          <w:sz w:val="20"/>
          <w:szCs w:val="20"/>
          <w:lang w:val="es-MX"/>
        </w:rPr>
        <w:t xml:space="preserve"> “EL PRESTADOR DE SERVICIOS”</w:t>
      </w:r>
      <w:r w:rsidRPr="000A2B49">
        <w:rPr>
          <w:rFonts w:ascii="Montserrat" w:hAnsi="Montserrat"/>
          <w:sz w:val="20"/>
          <w:szCs w:val="20"/>
          <w:lang w:val="es-MX"/>
        </w:rPr>
        <w:t xml:space="preserve"> asume cualquier responsabilidad que se derive del incumplimiento de su parte, o de sus empleados, a las obligaciones de confidencialidad descritas en el presente contrato. </w:t>
      </w:r>
    </w:p>
    <w:p w14:paraId="6190CEBA"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Asimismo </w:t>
      </w:r>
      <w:r w:rsidRPr="000A2B49">
        <w:rPr>
          <w:rFonts w:ascii="Montserrat" w:hAnsi="Montserrat"/>
          <w:b/>
          <w:sz w:val="20"/>
          <w:szCs w:val="20"/>
          <w:lang w:val="es-MX"/>
        </w:rPr>
        <w:t xml:space="preserve">“EL PRESTADOR DE SERVICIOS” </w:t>
      </w:r>
      <w:r w:rsidRPr="000A2B49">
        <w:rPr>
          <w:rFonts w:ascii="Montserrat" w:hAnsi="Montserrat"/>
          <w:sz w:val="20"/>
          <w:szCs w:val="20"/>
          <w:lang w:val="es-MX"/>
        </w:rPr>
        <w:t>deberá</w:t>
      </w:r>
      <w:r w:rsidRPr="000A2B49">
        <w:rPr>
          <w:rFonts w:ascii="Montserrat" w:hAnsi="Montserrat"/>
          <w:b/>
          <w:sz w:val="20"/>
          <w:szCs w:val="20"/>
          <w:lang w:val="es-MX"/>
        </w:rPr>
        <w:t xml:space="preserve"> </w:t>
      </w:r>
      <w:r w:rsidRPr="000A2B49">
        <w:rPr>
          <w:rFonts w:ascii="Montserrat" w:hAnsi="Montserrat"/>
          <w:sz w:val="20"/>
          <w:szCs w:val="20"/>
          <w:lang w:val="es-MX"/>
        </w:rPr>
        <w:t>observar lo establecido en el Anexo aplicable a la Confidencialidad de la información del presente Contrato.</w:t>
      </w:r>
    </w:p>
    <w:p w14:paraId="0B57B0AE"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VIGÉSIMA PRIMERA. SUSPENSIÓN TEMPORAL DE LA PRESTACIÓN DE LOS SERVICIOS.</w:t>
      </w:r>
    </w:p>
    <w:p w14:paraId="3E21C765" w14:textId="77777777" w:rsidR="00E8204E" w:rsidRPr="000A2B49" w:rsidRDefault="00E8204E" w:rsidP="00E8204E">
      <w:pPr>
        <w:pStyle w:val="Sinespaciado1"/>
        <w:ind w:left="0" w:hanging="2"/>
        <w:jc w:val="both"/>
        <w:rPr>
          <w:rFonts w:ascii="Montserrat" w:hAnsi="Montserrat"/>
          <w:bCs/>
          <w:sz w:val="20"/>
          <w:szCs w:val="20"/>
          <w:lang w:val="es-MX"/>
        </w:rPr>
      </w:pPr>
      <w:r w:rsidRPr="000A2B49">
        <w:rPr>
          <w:rFonts w:ascii="Montserrat" w:hAnsi="Montserrat"/>
          <w:bCs/>
          <w:sz w:val="20"/>
          <w:szCs w:val="20"/>
          <w:lang w:val="es-MX"/>
        </w:rPr>
        <w:t>Con fundamento en el artículo 55 Bis de</w:t>
      </w:r>
      <w:r w:rsidRPr="000A2B49">
        <w:rPr>
          <w:rFonts w:ascii="Montserrat" w:hAnsi="Montserrat"/>
          <w:b/>
          <w:bCs/>
          <w:sz w:val="20"/>
          <w:szCs w:val="20"/>
          <w:lang w:val="es-MX"/>
        </w:rPr>
        <w:t xml:space="preserve"> </w:t>
      </w:r>
      <w:r w:rsidRPr="000A2B49">
        <w:rPr>
          <w:rFonts w:ascii="Montserrat" w:hAnsi="Montserrat"/>
          <w:bCs/>
          <w:sz w:val="20"/>
          <w:szCs w:val="20"/>
          <w:lang w:val="es-MX"/>
        </w:rPr>
        <w:t>la Ley de Adquisiciones, Arrendamientos y Servicios del Sector Público</w:t>
      </w:r>
      <w:r w:rsidRPr="000A2B49">
        <w:rPr>
          <w:rFonts w:ascii="Montserrat" w:hAnsi="Montserrat"/>
          <w:b/>
          <w:bCs/>
          <w:sz w:val="20"/>
          <w:szCs w:val="20"/>
          <w:lang w:val="es-MX"/>
        </w:rPr>
        <w:t xml:space="preserve"> </w:t>
      </w:r>
      <w:r w:rsidRPr="000A2B49">
        <w:rPr>
          <w:rFonts w:ascii="Montserrat" w:hAnsi="Montserrat"/>
          <w:bCs/>
          <w:sz w:val="20"/>
          <w:szCs w:val="20"/>
          <w:lang w:val="es-MX"/>
        </w:rPr>
        <w:t>y</w:t>
      </w:r>
      <w:r w:rsidRPr="000A2B49">
        <w:rPr>
          <w:rFonts w:ascii="Montserrat" w:hAnsi="Montserrat"/>
          <w:b/>
          <w:bCs/>
          <w:sz w:val="20"/>
          <w:szCs w:val="20"/>
          <w:lang w:val="es-MX"/>
        </w:rPr>
        <w:t xml:space="preserve"> </w:t>
      </w:r>
      <w:r w:rsidRPr="000A2B49">
        <w:rPr>
          <w:rFonts w:ascii="Montserrat" w:hAnsi="Montserrat"/>
          <w:bCs/>
          <w:sz w:val="20"/>
          <w:szCs w:val="20"/>
          <w:lang w:val="es-MX"/>
        </w:rPr>
        <w:t xml:space="preserve">102, fracción II, de su Reglamento, </w:t>
      </w:r>
      <w:r w:rsidRPr="000A2B49">
        <w:rPr>
          <w:rFonts w:ascii="Montserrat" w:hAnsi="Montserrat"/>
          <w:b/>
          <w:sz w:val="20"/>
          <w:szCs w:val="20"/>
          <w:lang w:val="es-MX"/>
        </w:rPr>
        <w:t>“EL CONALEP”</w:t>
      </w:r>
      <w:r w:rsidRPr="000A2B49">
        <w:rPr>
          <w:rFonts w:ascii="Montserrat" w:hAnsi="Montserrat"/>
          <w:sz w:val="20"/>
          <w:szCs w:val="20"/>
          <w:lang w:val="es-MX"/>
        </w:rPr>
        <w:t xml:space="preserve"> </w:t>
      </w:r>
      <w:r w:rsidRPr="000A2B49">
        <w:rPr>
          <w:rFonts w:ascii="Montserrat" w:hAnsi="Montserrat"/>
          <w:bCs/>
          <w:sz w:val="20"/>
          <w:szCs w:val="20"/>
          <w:lang w:val="es-MX"/>
        </w:rPr>
        <w:t xml:space="preserve">en el supuesto de caso fortuito o de fuerza mayor o por causas que le resulten imputables, podrá suspender la prestación de los servicios, de manera temporal, quedando obligado a pagar a </w:t>
      </w:r>
      <w:r w:rsidRPr="000A2B49">
        <w:rPr>
          <w:rFonts w:ascii="Montserrat" w:hAnsi="Montserrat"/>
          <w:b/>
          <w:sz w:val="20"/>
          <w:szCs w:val="20"/>
          <w:lang w:val="es-MX"/>
        </w:rPr>
        <w:t xml:space="preserve"> “EL PRESTADOR DE SERVICIOS”</w:t>
      </w:r>
      <w:r w:rsidRPr="000A2B49">
        <w:rPr>
          <w:rFonts w:ascii="Montserrat" w:hAnsi="Montserrat"/>
          <w:bCs/>
          <w:sz w:val="20"/>
          <w:szCs w:val="20"/>
          <w:lang w:val="es-MX"/>
        </w:rPr>
        <w:t xml:space="preserve">, </w:t>
      </w:r>
      <w:r w:rsidRPr="000A2B49">
        <w:rPr>
          <w:rFonts w:ascii="Montserrat" w:hAnsi="Montserrat"/>
          <w:sz w:val="20"/>
          <w:szCs w:val="20"/>
          <w:lang w:val="es-MX"/>
        </w:rPr>
        <w:t>aquellos servicios que hubiesen sido efectivamente prestados, así como, al pago de gastos no recuperables previa</w:t>
      </w:r>
      <w:r w:rsidRPr="000A2B49">
        <w:rPr>
          <w:rFonts w:ascii="Montserrat" w:hAnsi="Montserrat"/>
          <w:bCs/>
          <w:sz w:val="20"/>
          <w:szCs w:val="20"/>
          <w:lang w:val="es-MX"/>
        </w:rPr>
        <w:t xml:space="preserve"> solicitud y acreditamiento.</w:t>
      </w:r>
    </w:p>
    <w:p w14:paraId="30EB52C5" w14:textId="77777777" w:rsidR="00E8204E" w:rsidRPr="000A2B49" w:rsidRDefault="00E8204E" w:rsidP="00E8204E">
      <w:pPr>
        <w:pStyle w:val="Sinespaciado1"/>
        <w:ind w:left="0" w:hanging="2"/>
        <w:jc w:val="both"/>
        <w:rPr>
          <w:rFonts w:ascii="Montserrat" w:hAnsi="Montserrat"/>
          <w:bCs/>
          <w:sz w:val="20"/>
          <w:szCs w:val="20"/>
          <w:lang w:val="es-MX"/>
        </w:rPr>
      </w:pPr>
      <w:r w:rsidRPr="000A2B49">
        <w:rPr>
          <w:rFonts w:ascii="Montserrat" w:hAnsi="Montserrat"/>
          <w:bCs/>
          <w:sz w:val="20"/>
          <w:szCs w:val="20"/>
          <w:lang w:val="es-MX"/>
        </w:rPr>
        <w:t>Una vez que hayan desaparecido las causas que motivaron la suspensión,</w:t>
      </w:r>
      <w:r w:rsidRPr="000A2B49">
        <w:rPr>
          <w:rFonts w:ascii="Montserrat" w:hAnsi="Montserrat"/>
          <w:b/>
          <w:bCs/>
          <w:sz w:val="20"/>
          <w:szCs w:val="20"/>
          <w:lang w:val="es-MX"/>
        </w:rPr>
        <w:t xml:space="preserve"> </w:t>
      </w:r>
      <w:r w:rsidRPr="000A2B49">
        <w:rPr>
          <w:rFonts w:ascii="Montserrat" w:hAnsi="Montserrat"/>
          <w:bCs/>
          <w:sz w:val="20"/>
          <w:szCs w:val="20"/>
          <w:lang w:val="es-MX"/>
        </w:rPr>
        <w:t>el contrato</w:t>
      </w:r>
      <w:r w:rsidRPr="000A2B49">
        <w:rPr>
          <w:rFonts w:ascii="Montserrat" w:hAnsi="Montserrat"/>
          <w:b/>
          <w:bCs/>
          <w:sz w:val="20"/>
          <w:szCs w:val="20"/>
          <w:lang w:val="es-MX"/>
        </w:rPr>
        <w:t xml:space="preserve"> </w:t>
      </w:r>
      <w:r w:rsidRPr="000A2B49">
        <w:rPr>
          <w:rFonts w:ascii="Montserrat" w:hAnsi="Montserrat"/>
          <w:bCs/>
          <w:sz w:val="20"/>
          <w:szCs w:val="20"/>
          <w:lang w:val="es-MX"/>
        </w:rPr>
        <w:t xml:space="preserve">podrá continuar produciendo todos sus efectos legales, si </w:t>
      </w:r>
      <w:r w:rsidRPr="000A2B49">
        <w:rPr>
          <w:rFonts w:ascii="Montserrat" w:hAnsi="Montserrat"/>
          <w:b/>
          <w:sz w:val="20"/>
          <w:szCs w:val="20"/>
          <w:lang w:val="es-MX"/>
        </w:rPr>
        <w:t>“EL CONALEP”</w:t>
      </w:r>
      <w:r w:rsidRPr="000A2B49">
        <w:rPr>
          <w:rFonts w:ascii="Montserrat" w:hAnsi="Montserrat"/>
          <w:sz w:val="20"/>
          <w:szCs w:val="20"/>
          <w:lang w:val="es-MX"/>
        </w:rPr>
        <w:t xml:space="preserve"> </w:t>
      </w:r>
      <w:r w:rsidRPr="000A2B49">
        <w:rPr>
          <w:rFonts w:ascii="Montserrat" w:hAnsi="Montserrat"/>
          <w:bCs/>
          <w:sz w:val="20"/>
          <w:szCs w:val="20"/>
          <w:lang w:val="es-MX"/>
        </w:rPr>
        <w:t xml:space="preserve">así lo determina; y </w:t>
      </w:r>
      <w:proofErr w:type="gramStart"/>
      <w:r w:rsidRPr="000A2B49">
        <w:rPr>
          <w:rFonts w:ascii="Montserrat" w:hAnsi="Montserrat"/>
          <w:bCs/>
          <w:sz w:val="20"/>
          <w:szCs w:val="20"/>
          <w:lang w:val="es-MX"/>
        </w:rPr>
        <w:t>en caso que</w:t>
      </w:r>
      <w:proofErr w:type="gramEnd"/>
      <w:r w:rsidRPr="000A2B49">
        <w:rPr>
          <w:rFonts w:ascii="Montserrat" w:hAnsi="Montserrat"/>
          <w:bCs/>
          <w:sz w:val="20"/>
          <w:szCs w:val="20"/>
          <w:lang w:val="es-MX"/>
        </w:rPr>
        <w:t xml:space="preserve"> subsistan los supuestos que dieron origen a la suspensión, se podrá iniciar la terminación anticipada del contrato, conforme lo dispuesto en la cláusula siguiente.</w:t>
      </w:r>
    </w:p>
    <w:p w14:paraId="4ED32AAE"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VIGÉSIMA SEGUNDA. TERMINACIÓN ANTICIPADA DEL CONTRATO</w:t>
      </w:r>
    </w:p>
    <w:p w14:paraId="16192A42" w14:textId="77777777" w:rsidR="00E8204E" w:rsidRPr="000A2B49" w:rsidRDefault="00E8204E" w:rsidP="00E8204E">
      <w:pPr>
        <w:pStyle w:val="Sinespaciado1"/>
        <w:ind w:left="0" w:hanging="2"/>
        <w:jc w:val="both"/>
        <w:rPr>
          <w:rFonts w:ascii="Montserrat" w:hAnsi="Montserrat"/>
          <w:bCs/>
          <w:sz w:val="20"/>
          <w:szCs w:val="20"/>
          <w:lang w:val="es-MX"/>
        </w:rPr>
      </w:pPr>
      <w:r w:rsidRPr="000A2B49">
        <w:rPr>
          <w:rFonts w:ascii="Montserrat" w:hAnsi="Montserrat"/>
          <w:b/>
          <w:sz w:val="20"/>
          <w:szCs w:val="20"/>
          <w:lang w:val="es-MX"/>
        </w:rPr>
        <w:t>“EL CONALEP”</w:t>
      </w:r>
      <w:r w:rsidRPr="000A2B49">
        <w:rPr>
          <w:rFonts w:ascii="Montserrat" w:hAnsi="Montserrat"/>
          <w:b/>
          <w:bCs/>
          <w:sz w:val="20"/>
          <w:szCs w:val="20"/>
          <w:lang w:val="es-MX"/>
        </w:rPr>
        <w:t xml:space="preserve"> </w:t>
      </w:r>
      <w:r w:rsidRPr="000A2B49">
        <w:rPr>
          <w:rFonts w:ascii="Montserrat" w:hAnsi="Montserrat"/>
          <w:bCs/>
          <w:sz w:val="20"/>
          <w:szCs w:val="20"/>
          <w:lang w:val="es-MX"/>
        </w:rPr>
        <w:t>cuando concurran razones de interés general, o bien, cuando por causas justificadas se extinga la necesidad de requerir</w:t>
      </w:r>
      <w:r w:rsidRPr="000A2B49">
        <w:rPr>
          <w:rFonts w:ascii="Montserrat" w:hAnsi="Montserrat"/>
          <w:b/>
          <w:bCs/>
          <w:sz w:val="20"/>
          <w:szCs w:val="20"/>
          <w:lang w:val="es-MX"/>
        </w:rPr>
        <w:t xml:space="preserve"> </w:t>
      </w:r>
      <w:r w:rsidRPr="000A2B49">
        <w:rPr>
          <w:rFonts w:ascii="Montserrat" w:hAnsi="Montserrat"/>
          <w:bCs/>
          <w:sz w:val="20"/>
          <w:szCs w:val="20"/>
          <w:lang w:val="es-MX"/>
        </w:rPr>
        <w:t>los servicios</w:t>
      </w:r>
      <w:r w:rsidRPr="000A2B49">
        <w:rPr>
          <w:rFonts w:ascii="Montserrat" w:hAnsi="Montserrat"/>
          <w:b/>
          <w:bCs/>
          <w:sz w:val="20"/>
          <w:szCs w:val="20"/>
          <w:lang w:val="es-MX"/>
        </w:rPr>
        <w:t xml:space="preserve"> </w:t>
      </w:r>
      <w:r w:rsidRPr="000A2B49">
        <w:rPr>
          <w:rFonts w:ascii="Montserrat" w:hAnsi="Montserrat"/>
          <w:bCs/>
          <w:sz w:val="20"/>
          <w:szCs w:val="20"/>
          <w:lang w:val="es-MX"/>
        </w:rPr>
        <w:t xml:space="preserve">originalmente contratados y se demuestre que de continuar con el cumplimiento de las obligaciones pactadas, se ocasionaría algún daño o perjuicio a </w:t>
      </w:r>
      <w:r w:rsidRPr="000A2B49">
        <w:rPr>
          <w:rFonts w:ascii="Montserrat" w:hAnsi="Montserrat"/>
          <w:b/>
          <w:sz w:val="20"/>
          <w:szCs w:val="20"/>
          <w:lang w:val="es-MX"/>
        </w:rPr>
        <w:lastRenderedPageBreak/>
        <w:t>“EL CONALEP”</w:t>
      </w:r>
      <w:r w:rsidRPr="000A2B49">
        <w:rPr>
          <w:rFonts w:ascii="Montserrat" w:hAnsi="Montserrat"/>
          <w:bCs/>
          <w:sz w:val="20"/>
          <w:szCs w:val="20"/>
          <w:lang w:val="es-MX"/>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0A2B49">
        <w:rPr>
          <w:rFonts w:ascii="Montserrat" w:hAnsi="Montserrat"/>
          <w:b/>
          <w:bCs/>
          <w:sz w:val="20"/>
          <w:szCs w:val="20"/>
          <w:lang w:val="es-MX"/>
        </w:rPr>
        <w:t xml:space="preserve"> </w:t>
      </w:r>
      <w:r w:rsidRPr="000A2B49">
        <w:rPr>
          <w:rFonts w:ascii="Montserrat" w:hAnsi="Montserrat"/>
          <w:bCs/>
          <w:sz w:val="20"/>
          <w:szCs w:val="20"/>
          <w:lang w:val="es-MX"/>
        </w:rPr>
        <w:t xml:space="preserve">sin responsabilidad alguna para </w:t>
      </w:r>
      <w:r w:rsidRPr="000A2B49">
        <w:rPr>
          <w:rFonts w:ascii="Montserrat" w:hAnsi="Montserrat"/>
          <w:b/>
          <w:sz w:val="20"/>
          <w:szCs w:val="20"/>
          <w:lang w:val="es-MX"/>
        </w:rPr>
        <w:t>“EL CONALEP”</w:t>
      </w:r>
      <w:r w:rsidRPr="000A2B49">
        <w:rPr>
          <w:rFonts w:ascii="Montserrat" w:hAnsi="Montserrat"/>
          <w:bCs/>
          <w:sz w:val="20"/>
          <w:szCs w:val="20"/>
          <w:lang w:val="es-MX"/>
        </w:rPr>
        <w:t>, ello con independencia de lo establecido en la cláusula que antecede.</w:t>
      </w:r>
    </w:p>
    <w:p w14:paraId="5E76DFAB" w14:textId="77777777" w:rsidR="00E8204E" w:rsidRPr="000A2B49" w:rsidRDefault="00E8204E" w:rsidP="00E8204E">
      <w:pPr>
        <w:pStyle w:val="Sinespaciado1"/>
        <w:ind w:left="0" w:hanging="2"/>
        <w:jc w:val="both"/>
        <w:rPr>
          <w:rFonts w:ascii="Montserrat" w:hAnsi="Montserrat"/>
          <w:bCs/>
          <w:sz w:val="20"/>
          <w:szCs w:val="20"/>
          <w:lang w:val="es-MX"/>
        </w:rPr>
      </w:pPr>
      <w:r w:rsidRPr="000A2B49">
        <w:rPr>
          <w:rFonts w:ascii="Montserrat" w:hAnsi="Montserrat"/>
          <w:bCs/>
          <w:sz w:val="20"/>
          <w:szCs w:val="20"/>
          <w:lang w:val="es-MX"/>
        </w:rPr>
        <w:t xml:space="preserve">Cuando </w:t>
      </w:r>
      <w:r w:rsidRPr="000A2B49">
        <w:rPr>
          <w:rFonts w:ascii="Montserrat" w:hAnsi="Montserrat"/>
          <w:b/>
          <w:sz w:val="20"/>
          <w:szCs w:val="20"/>
          <w:lang w:val="es-MX"/>
        </w:rPr>
        <w:t>“EL CONALEP”</w:t>
      </w:r>
      <w:r w:rsidRPr="000A2B49">
        <w:rPr>
          <w:rFonts w:ascii="Montserrat" w:hAnsi="Montserrat"/>
          <w:bCs/>
          <w:sz w:val="20"/>
          <w:szCs w:val="20"/>
          <w:lang w:val="es-MX"/>
        </w:rPr>
        <w:t xml:space="preserve"> determine dar por terminado anticipadamente el contrato, lo notificará </w:t>
      </w:r>
      <w:r w:rsidRPr="000A2B49">
        <w:rPr>
          <w:rFonts w:ascii="Montserrat" w:hAnsi="Montserrat"/>
          <w:sz w:val="20"/>
          <w:szCs w:val="20"/>
          <w:lang w:val="es-MX"/>
        </w:rPr>
        <w:t xml:space="preserve">a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hasta con 30 (treinta) días naturales anteriores al hecho, </w:t>
      </w:r>
      <w:r w:rsidRPr="000A2B49">
        <w:rPr>
          <w:rFonts w:ascii="Montserrat" w:hAnsi="Montserrat"/>
          <w:bCs/>
          <w:sz w:val="20"/>
          <w:szCs w:val="20"/>
          <w:lang w:val="es-MX"/>
        </w:rPr>
        <w:t>debiendo sustentarlo en un dictamen fundado y motivado, en el que, se precisarán las razones o causas que dieron origen a la misma y pagará a</w:t>
      </w:r>
      <w:r w:rsidRPr="000A2B49">
        <w:rPr>
          <w:rFonts w:ascii="Montserrat" w:hAnsi="Montserrat"/>
          <w:b/>
          <w:bCs/>
          <w:sz w:val="20"/>
          <w:szCs w:val="20"/>
          <w:lang w:val="es-MX"/>
        </w:rPr>
        <w:t xml:space="preserve"> </w:t>
      </w:r>
      <w:r w:rsidRPr="000A2B49">
        <w:rPr>
          <w:rFonts w:ascii="Montserrat" w:hAnsi="Montserrat"/>
          <w:b/>
          <w:sz w:val="20"/>
          <w:szCs w:val="20"/>
          <w:lang w:val="es-MX"/>
        </w:rPr>
        <w:t>“EL PRESTADOR DE SERVICIOS”</w:t>
      </w:r>
      <w:r w:rsidRPr="000A2B49">
        <w:rPr>
          <w:rFonts w:ascii="Montserrat" w:hAnsi="Montserrat"/>
          <w:b/>
          <w:bCs/>
          <w:sz w:val="20"/>
          <w:szCs w:val="20"/>
          <w:lang w:val="es-MX"/>
        </w:rPr>
        <w:t xml:space="preserve"> </w:t>
      </w:r>
      <w:r w:rsidRPr="000A2B49">
        <w:rPr>
          <w:rFonts w:ascii="Montserrat" w:hAnsi="Montserrat"/>
          <w:bCs/>
          <w:sz w:val="20"/>
          <w:szCs w:val="20"/>
          <w:lang w:val="es-MX"/>
        </w:rPr>
        <w:t>la parte proporcional de los servicios</w:t>
      </w:r>
      <w:r w:rsidRPr="000A2B49">
        <w:rPr>
          <w:rFonts w:ascii="Montserrat" w:hAnsi="Montserrat"/>
          <w:b/>
          <w:bCs/>
          <w:sz w:val="20"/>
          <w:szCs w:val="20"/>
          <w:lang w:val="es-MX"/>
        </w:rPr>
        <w:t xml:space="preserve"> </w:t>
      </w:r>
      <w:r w:rsidRPr="000A2B49">
        <w:rPr>
          <w:rFonts w:ascii="Montserrat" w:hAnsi="Montserrat"/>
          <w:bCs/>
          <w:sz w:val="20"/>
          <w:szCs w:val="20"/>
          <w:lang w:val="es-MX"/>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16F9E15"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VIGÉSIMA TERCERA. RESCISIÓN</w:t>
      </w:r>
    </w:p>
    <w:p w14:paraId="021041E2"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 xml:space="preserve">“EL CONALEP” </w:t>
      </w:r>
      <w:r w:rsidRPr="000A2B49">
        <w:rPr>
          <w:rFonts w:ascii="Montserrat" w:hAnsi="Montserrat"/>
          <w:bCs/>
          <w:sz w:val="20"/>
          <w:szCs w:val="20"/>
          <w:lang w:val="es-MX"/>
        </w:rPr>
        <w:t>podrá iniciar en cualquier momento</w:t>
      </w:r>
      <w:r w:rsidRPr="000A2B49">
        <w:rPr>
          <w:rFonts w:ascii="Montserrat" w:hAnsi="Montserrat"/>
          <w:b/>
          <w:bCs/>
          <w:sz w:val="20"/>
          <w:szCs w:val="20"/>
          <w:lang w:val="es-MX"/>
        </w:rPr>
        <w:t xml:space="preserve"> </w:t>
      </w:r>
      <w:r w:rsidRPr="000A2B49">
        <w:rPr>
          <w:rFonts w:ascii="Montserrat" w:hAnsi="Montserrat"/>
          <w:bCs/>
          <w:sz w:val="20"/>
          <w:szCs w:val="20"/>
          <w:lang w:val="es-MX"/>
        </w:rPr>
        <w:t xml:space="preserve">el procedimiento de rescisión, cuando </w:t>
      </w:r>
      <w:r w:rsidRPr="000A2B49">
        <w:rPr>
          <w:rFonts w:ascii="Montserrat" w:hAnsi="Montserrat"/>
          <w:b/>
          <w:sz w:val="20"/>
          <w:szCs w:val="20"/>
          <w:lang w:val="es-MX"/>
        </w:rPr>
        <w:t xml:space="preserve">“EL PRESTADOR DE SERVICIOS” </w:t>
      </w:r>
      <w:r w:rsidRPr="000A2B49">
        <w:rPr>
          <w:rFonts w:ascii="Montserrat" w:hAnsi="Montserrat"/>
          <w:bCs/>
          <w:sz w:val="20"/>
          <w:szCs w:val="20"/>
          <w:lang w:val="es-MX"/>
        </w:rPr>
        <w:t xml:space="preserve">incurra en alguna de las siguientes causales: </w:t>
      </w:r>
    </w:p>
    <w:p w14:paraId="44BC1BB2" w14:textId="77777777" w:rsidR="00E8204E" w:rsidRPr="000A2B49" w:rsidRDefault="00E8204E" w:rsidP="00E8204E">
      <w:pPr>
        <w:pStyle w:val="Sinespaciado1"/>
        <w:numPr>
          <w:ilvl w:val="0"/>
          <w:numId w:val="57"/>
        </w:numPr>
        <w:ind w:left="0" w:hanging="2"/>
        <w:jc w:val="both"/>
        <w:rPr>
          <w:rFonts w:ascii="Montserrat" w:hAnsi="Montserrat"/>
          <w:b/>
          <w:sz w:val="20"/>
          <w:szCs w:val="20"/>
          <w:lang w:val="es-MX"/>
        </w:rPr>
      </w:pPr>
      <w:r w:rsidRPr="000A2B49">
        <w:rPr>
          <w:rFonts w:ascii="Montserrat" w:hAnsi="Montserrat"/>
          <w:sz w:val="20"/>
          <w:szCs w:val="20"/>
          <w:lang w:val="es-MX"/>
        </w:rPr>
        <w:t>Contravenir los términos pactados para la prestación de los servicios, establecidos en el presente contrato;</w:t>
      </w:r>
    </w:p>
    <w:p w14:paraId="7F7F5607" w14:textId="77777777" w:rsidR="00E8204E" w:rsidRPr="000A2B49" w:rsidRDefault="00E8204E" w:rsidP="00E8204E">
      <w:pPr>
        <w:pStyle w:val="Sinespaciado1"/>
        <w:numPr>
          <w:ilvl w:val="0"/>
          <w:numId w:val="57"/>
        </w:numPr>
        <w:ind w:left="0" w:hanging="2"/>
        <w:jc w:val="both"/>
        <w:rPr>
          <w:rFonts w:ascii="Montserrat" w:hAnsi="Montserrat"/>
          <w:sz w:val="20"/>
          <w:szCs w:val="20"/>
          <w:lang w:val="es-MX"/>
        </w:rPr>
      </w:pPr>
      <w:r w:rsidRPr="000A2B49">
        <w:rPr>
          <w:rFonts w:ascii="Montserrat" w:hAnsi="Montserrat"/>
          <w:sz w:val="20"/>
          <w:szCs w:val="20"/>
          <w:lang w:val="es-MX"/>
        </w:rPr>
        <w:t>Transferir en todo o en parte las obligaciones que deriven del presente contrato a un tercero ajeno a la relación contractual;</w:t>
      </w:r>
    </w:p>
    <w:p w14:paraId="53143DA2" w14:textId="77777777" w:rsidR="00E8204E" w:rsidRPr="000A2B49" w:rsidRDefault="00E8204E" w:rsidP="00E8204E">
      <w:pPr>
        <w:pStyle w:val="Sinespaciado1"/>
        <w:numPr>
          <w:ilvl w:val="0"/>
          <w:numId w:val="57"/>
        </w:numPr>
        <w:ind w:left="0" w:hanging="2"/>
        <w:jc w:val="both"/>
        <w:rPr>
          <w:rFonts w:ascii="Montserrat" w:hAnsi="Montserrat"/>
          <w:sz w:val="20"/>
          <w:szCs w:val="20"/>
          <w:lang w:val="es-MX"/>
        </w:rPr>
      </w:pPr>
      <w:r w:rsidRPr="000A2B49">
        <w:rPr>
          <w:rFonts w:ascii="Montserrat" w:hAnsi="Montserrat"/>
          <w:sz w:val="20"/>
          <w:szCs w:val="20"/>
          <w:lang w:val="es-MX"/>
        </w:rPr>
        <w:t xml:space="preserve">Ceder los derechos de cobro derivados del contrato, sin contar con la conformidad previa y por escrito de </w:t>
      </w:r>
      <w:r w:rsidRPr="000A2B49">
        <w:rPr>
          <w:rFonts w:ascii="Montserrat" w:hAnsi="Montserrat"/>
          <w:b/>
          <w:sz w:val="20"/>
          <w:szCs w:val="20"/>
          <w:lang w:val="es-MX"/>
        </w:rPr>
        <w:t>“EL CONALEP”</w:t>
      </w:r>
      <w:r w:rsidRPr="000A2B49">
        <w:rPr>
          <w:rFonts w:ascii="Montserrat" w:hAnsi="Montserrat"/>
          <w:sz w:val="20"/>
          <w:szCs w:val="20"/>
          <w:lang w:val="es-MX"/>
        </w:rPr>
        <w:t>;</w:t>
      </w:r>
    </w:p>
    <w:p w14:paraId="4A8D49B1" w14:textId="77777777" w:rsidR="00E8204E" w:rsidRPr="000A2B49" w:rsidRDefault="00E8204E" w:rsidP="00E8204E">
      <w:pPr>
        <w:pStyle w:val="Sinespaciado1"/>
        <w:numPr>
          <w:ilvl w:val="0"/>
          <w:numId w:val="57"/>
        </w:numPr>
        <w:ind w:left="0" w:hanging="2"/>
        <w:jc w:val="both"/>
        <w:rPr>
          <w:rFonts w:ascii="Montserrat" w:hAnsi="Montserrat"/>
          <w:sz w:val="20"/>
          <w:szCs w:val="20"/>
          <w:lang w:val="es-MX"/>
        </w:rPr>
      </w:pPr>
      <w:r w:rsidRPr="000A2B49">
        <w:rPr>
          <w:rFonts w:ascii="Montserrat" w:hAnsi="Montserrat"/>
          <w:sz w:val="20"/>
          <w:szCs w:val="20"/>
          <w:lang w:val="es-MX"/>
        </w:rPr>
        <w:t>Suspender total o parcialmente y sin causa justificada la prestación de los servicios del presente contrato;</w:t>
      </w:r>
    </w:p>
    <w:p w14:paraId="2950DCF9" w14:textId="77777777" w:rsidR="00E8204E" w:rsidRPr="000A2B49" w:rsidRDefault="00E8204E" w:rsidP="00E8204E">
      <w:pPr>
        <w:pStyle w:val="Sinespaciado1"/>
        <w:numPr>
          <w:ilvl w:val="0"/>
          <w:numId w:val="57"/>
        </w:numPr>
        <w:ind w:left="0" w:hanging="2"/>
        <w:jc w:val="both"/>
        <w:rPr>
          <w:rFonts w:ascii="Montserrat" w:hAnsi="Montserrat"/>
          <w:sz w:val="20"/>
          <w:szCs w:val="20"/>
          <w:lang w:val="es-MX"/>
        </w:rPr>
      </w:pPr>
      <w:r w:rsidRPr="000A2B49">
        <w:rPr>
          <w:rFonts w:ascii="Montserrat" w:hAnsi="Montserrat"/>
          <w:sz w:val="20"/>
          <w:szCs w:val="20"/>
          <w:lang w:val="es-MX"/>
        </w:rPr>
        <w:t>No realizar la prestación de los servicios en tiempo y forma conforme a lo establecido en el presente contrato y sus respectivos anexos;</w:t>
      </w:r>
    </w:p>
    <w:p w14:paraId="1E3A15D9" w14:textId="77777777" w:rsidR="00E8204E" w:rsidRPr="000A2B49" w:rsidRDefault="00E8204E" w:rsidP="00E8204E">
      <w:pPr>
        <w:pStyle w:val="Sinespaciado1"/>
        <w:numPr>
          <w:ilvl w:val="0"/>
          <w:numId w:val="57"/>
        </w:numPr>
        <w:ind w:left="0" w:hanging="2"/>
        <w:jc w:val="both"/>
        <w:rPr>
          <w:rFonts w:ascii="Montserrat" w:hAnsi="Montserrat"/>
          <w:sz w:val="20"/>
          <w:szCs w:val="20"/>
          <w:lang w:val="es-MX"/>
        </w:rPr>
      </w:pPr>
      <w:r w:rsidRPr="000A2B49">
        <w:rPr>
          <w:rFonts w:ascii="Montserrat" w:hAnsi="Montserrat"/>
          <w:sz w:val="20"/>
          <w:szCs w:val="20"/>
          <w:lang w:val="es-MX"/>
        </w:rPr>
        <w:t xml:space="preserve"> No proporcionar a los Órganos de Fiscalización, la información que le sea requerida con motivo de las auditorías, visitas e inspecciones que realicen;</w:t>
      </w:r>
    </w:p>
    <w:p w14:paraId="3564F40F" w14:textId="77777777" w:rsidR="00E8204E" w:rsidRPr="000A2B49" w:rsidRDefault="00E8204E" w:rsidP="00E8204E">
      <w:pPr>
        <w:pStyle w:val="Sinespaciado1"/>
        <w:numPr>
          <w:ilvl w:val="0"/>
          <w:numId w:val="57"/>
        </w:numPr>
        <w:ind w:left="0" w:hanging="2"/>
        <w:jc w:val="both"/>
        <w:rPr>
          <w:rFonts w:ascii="Montserrat" w:hAnsi="Montserrat"/>
          <w:sz w:val="20"/>
          <w:szCs w:val="20"/>
          <w:lang w:val="es-MX"/>
        </w:rPr>
      </w:pPr>
      <w:r w:rsidRPr="000A2B49">
        <w:rPr>
          <w:rFonts w:ascii="Montserrat" w:hAnsi="Montserrat"/>
          <w:sz w:val="20"/>
          <w:szCs w:val="20"/>
          <w:lang w:val="es-MX"/>
        </w:rPr>
        <w:t>Ser declarado en concurso mercantil, o por cualquier otra causa distinta o análoga que afecte su patrimonio;</w:t>
      </w:r>
    </w:p>
    <w:p w14:paraId="7CF3AF33" w14:textId="77777777" w:rsidR="00E8204E" w:rsidRPr="000A2B49" w:rsidRDefault="00E8204E" w:rsidP="00E8204E">
      <w:pPr>
        <w:pStyle w:val="Sinespaciado1"/>
        <w:numPr>
          <w:ilvl w:val="0"/>
          <w:numId w:val="57"/>
        </w:numPr>
        <w:ind w:left="0" w:hanging="2"/>
        <w:jc w:val="both"/>
        <w:rPr>
          <w:rFonts w:ascii="Montserrat" w:hAnsi="Montserrat"/>
          <w:bCs/>
          <w:sz w:val="20"/>
          <w:szCs w:val="20"/>
          <w:lang w:val="es-ES"/>
        </w:rPr>
      </w:pPr>
      <w:r w:rsidRPr="000A2B49">
        <w:rPr>
          <w:rFonts w:ascii="Montserrat" w:hAnsi="Montserrat"/>
          <w:bCs/>
          <w:sz w:val="20"/>
          <w:szCs w:val="20"/>
          <w:lang w:val="es-ES"/>
        </w:rPr>
        <w:t xml:space="preserve">En caso de que compruebe la falsedad de alguna manifestación, información o documentación proporcionada para efecto del presente contrato; </w:t>
      </w:r>
    </w:p>
    <w:p w14:paraId="2B9529DF" w14:textId="77777777" w:rsidR="00E8204E" w:rsidRPr="000A2B49" w:rsidRDefault="00E8204E" w:rsidP="00E8204E">
      <w:pPr>
        <w:pStyle w:val="Sinespaciado1"/>
        <w:numPr>
          <w:ilvl w:val="0"/>
          <w:numId w:val="57"/>
        </w:numPr>
        <w:ind w:left="0" w:hanging="2"/>
        <w:jc w:val="both"/>
        <w:rPr>
          <w:rFonts w:ascii="Montserrat" w:hAnsi="Montserrat"/>
          <w:bCs/>
          <w:sz w:val="20"/>
          <w:szCs w:val="20"/>
          <w:lang w:val="es-MX"/>
        </w:rPr>
      </w:pPr>
      <w:r w:rsidRPr="000A2B49">
        <w:rPr>
          <w:rFonts w:ascii="Montserrat" w:hAnsi="Montserrat"/>
          <w:bCs/>
          <w:sz w:val="20"/>
          <w:szCs w:val="20"/>
          <w:lang w:val="es-MX"/>
        </w:rPr>
        <w:t>En caso de que la suma de las penas convencionales exceda el 20% del monto total del contrato.”</w:t>
      </w:r>
    </w:p>
    <w:p w14:paraId="14740AAF" w14:textId="77777777" w:rsidR="00E8204E" w:rsidRPr="000A2B49" w:rsidRDefault="00E8204E" w:rsidP="00E8204E">
      <w:pPr>
        <w:pStyle w:val="Sinespaciado1"/>
        <w:numPr>
          <w:ilvl w:val="0"/>
          <w:numId w:val="57"/>
        </w:numPr>
        <w:ind w:left="0" w:hanging="2"/>
        <w:jc w:val="both"/>
        <w:rPr>
          <w:rFonts w:ascii="Montserrat" w:hAnsi="Montserrat"/>
          <w:b/>
          <w:sz w:val="20"/>
          <w:szCs w:val="20"/>
          <w:lang w:val="es-ES"/>
        </w:rPr>
      </w:pPr>
      <w:r w:rsidRPr="000A2B49">
        <w:rPr>
          <w:rFonts w:ascii="Montserrat" w:hAnsi="Montserrat"/>
          <w:bCs/>
          <w:sz w:val="20"/>
          <w:szCs w:val="20"/>
          <w:lang w:val="es-ES"/>
        </w:rPr>
        <w:t>Divulgar, transferir o utilizar la información que conozca en el desarrollo del cumplimiento del objeto del presente contrato, sin contar con la autorización de</w:t>
      </w:r>
      <w:r w:rsidRPr="000A2B49">
        <w:rPr>
          <w:rFonts w:ascii="Montserrat" w:hAnsi="Montserrat"/>
          <w:sz w:val="20"/>
          <w:szCs w:val="20"/>
          <w:lang w:val="es-MX"/>
        </w:rPr>
        <w:t xml:space="preserve"> </w:t>
      </w:r>
      <w:r w:rsidRPr="000A2B49">
        <w:rPr>
          <w:rFonts w:ascii="Montserrat" w:hAnsi="Montserrat"/>
          <w:b/>
          <w:sz w:val="20"/>
          <w:szCs w:val="20"/>
          <w:lang w:val="es-MX"/>
        </w:rPr>
        <w:t>“EL CONALEP”</w:t>
      </w:r>
      <w:r w:rsidRPr="000A2B49">
        <w:rPr>
          <w:rFonts w:ascii="Montserrat" w:hAnsi="Montserrat"/>
          <w:sz w:val="20"/>
          <w:szCs w:val="20"/>
          <w:lang w:val="es-ES"/>
        </w:rPr>
        <w:t xml:space="preserve"> </w:t>
      </w:r>
      <w:r w:rsidRPr="000A2B49">
        <w:rPr>
          <w:rFonts w:ascii="Montserrat" w:hAnsi="Montserrat"/>
          <w:bCs/>
          <w:sz w:val="20"/>
          <w:szCs w:val="20"/>
          <w:lang w:val="es-ES"/>
        </w:rPr>
        <w:t xml:space="preserve">en los términos de lo </w:t>
      </w:r>
      <w:r w:rsidRPr="000A2B49">
        <w:rPr>
          <w:rFonts w:ascii="Montserrat" w:hAnsi="Montserrat"/>
          <w:bCs/>
          <w:sz w:val="20"/>
          <w:szCs w:val="20"/>
          <w:lang w:val="es-ES"/>
        </w:rPr>
        <w:lastRenderedPageBreak/>
        <w:t xml:space="preserve">dispuesto en la </w:t>
      </w:r>
      <w:r w:rsidRPr="000A2B49">
        <w:rPr>
          <w:rFonts w:ascii="Montserrat" w:hAnsi="Montserrat"/>
          <w:b/>
          <w:bCs/>
          <w:sz w:val="20"/>
          <w:szCs w:val="20"/>
          <w:lang w:val="es-ES"/>
        </w:rPr>
        <w:t>CLÁUSULA VIGÉSIMA DE CONFIDENCIALIDAD Y PROTECCIÓN DE DATOS PERSONALES</w:t>
      </w:r>
      <w:r w:rsidRPr="000A2B49">
        <w:rPr>
          <w:rFonts w:ascii="Montserrat" w:hAnsi="Montserrat"/>
          <w:bCs/>
          <w:sz w:val="20"/>
          <w:szCs w:val="20"/>
          <w:lang w:val="es-ES"/>
        </w:rPr>
        <w:t xml:space="preserve"> del presente instrumento jurídico;</w:t>
      </w:r>
    </w:p>
    <w:p w14:paraId="42CA97AB" w14:textId="77777777" w:rsidR="00E8204E" w:rsidRPr="000A2B49" w:rsidRDefault="00E8204E" w:rsidP="00E8204E">
      <w:pPr>
        <w:pStyle w:val="Sinespaciado1"/>
        <w:numPr>
          <w:ilvl w:val="0"/>
          <w:numId w:val="57"/>
        </w:numPr>
        <w:ind w:left="0" w:hanging="2"/>
        <w:jc w:val="both"/>
        <w:rPr>
          <w:rFonts w:ascii="Montserrat" w:hAnsi="Montserrat"/>
          <w:b/>
          <w:sz w:val="20"/>
          <w:szCs w:val="20"/>
          <w:lang w:val="es-ES"/>
        </w:rPr>
      </w:pPr>
      <w:r w:rsidRPr="000A2B49">
        <w:rPr>
          <w:rFonts w:ascii="Montserrat" w:hAnsi="Montserrat"/>
          <w:bCs/>
          <w:sz w:val="20"/>
          <w:szCs w:val="20"/>
          <w:lang w:val="es-ES"/>
        </w:rPr>
        <w:t xml:space="preserve"> Impedir el desempeño normal de labores de</w:t>
      </w:r>
      <w:r w:rsidRPr="000A2B49">
        <w:rPr>
          <w:rFonts w:ascii="Montserrat" w:hAnsi="Montserrat"/>
          <w:b/>
          <w:sz w:val="20"/>
          <w:szCs w:val="20"/>
          <w:lang w:val="es-MX"/>
        </w:rPr>
        <w:t xml:space="preserve"> “EL CONALEP”</w:t>
      </w:r>
      <w:r w:rsidRPr="000A2B49">
        <w:rPr>
          <w:rFonts w:ascii="Montserrat" w:hAnsi="Montserrat"/>
          <w:b/>
          <w:sz w:val="20"/>
          <w:szCs w:val="20"/>
          <w:lang w:val="es-ES"/>
        </w:rPr>
        <w:t>;</w:t>
      </w:r>
    </w:p>
    <w:p w14:paraId="71294885" w14:textId="77777777" w:rsidR="00E8204E" w:rsidRPr="000A2B49" w:rsidRDefault="00E8204E" w:rsidP="00E8204E">
      <w:pPr>
        <w:pStyle w:val="Sinespaciado1"/>
        <w:numPr>
          <w:ilvl w:val="0"/>
          <w:numId w:val="57"/>
        </w:numPr>
        <w:ind w:left="0" w:hanging="2"/>
        <w:jc w:val="both"/>
        <w:rPr>
          <w:rFonts w:ascii="Montserrat" w:hAnsi="Montserrat"/>
          <w:sz w:val="20"/>
          <w:szCs w:val="20"/>
          <w:lang w:val="es-MX"/>
        </w:rPr>
      </w:pPr>
      <w:r w:rsidRPr="000A2B49">
        <w:rPr>
          <w:rFonts w:ascii="Montserrat" w:hAnsi="Montserrat"/>
          <w:bCs/>
          <w:sz w:val="20"/>
          <w:szCs w:val="20"/>
          <w:lang w:val="es-MX"/>
        </w:rPr>
        <w:t>Cambiar su nacionalidad por otra e invocar la protección de su gobierno contra reclamaciones y órdenes de</w:t>
      </w:r>
      <w:r w:rsidRPr="000A2B49">
        <w:rPr>
          <w:rFonts w:ascii="Montserrat" w:hAnsi="Montserrat"/>
          <w:sz w:val="20"/>
          <w:szCs w:val="20"/>
          <w:lang w:val="es-MX"/>
        </w:rPr>
        <w:t xml:space="preserve"> </w:t>
      </w:r>
      <w:r w:rsidRPr="000A2B49">
        <w:rPr>
          <w:rFonts w:ascii="Montserrat" w:hAnsi="Montserrat"/>
          <w:b/>
          <w:sz w:val="20"/>
          <w:szCs w:val="20"/>
          <w:lang w:val="es-MX"/>
        </w:rPr>
        <w:t>“EL CONALEP”</w:t>
      </w:r>
      <w:r w:rsidRPr="000A2B49">
        <w:rPr>
          <w:rFonts w:ascii="Montserrat" w:hAnsi="Montserrat"/>
          <w:sz w:val="20"/>
          <w:szCs w:val="20"/>
          <w:lang w:val="es-MX"/>
        </w:rPr>
        <w:t>, cuando sea extranjero, y</w:t>
      </w:r>
    </w:p>
    <w:p w14:paraId="57D00882" w14:textId="77777777" w:rsidR="00E8204E" w:rsidRPr="000A2B49" w:rsidRDefault="00E8204E" w:rsidP="00E8204E">
      <w:pPr>
        <w:pStyle w:val="Sinespaciado1"/>
        <w:numPr>
          <w:ilvl w:val="0"/>
          <w:numId w:val="57"/>
        </w:numPr>
        <w:ind w:left="0" w:hanging="2"/>
        <w:jc w:val="both"/>
        <w:rPr>
          <w:rFonts w:ascii="Montserrat" w:hAnsi="Montserrat"/>
          <w:sz w:val="20"/>
          <w:szCs w:val="20"/>
          <w:lang w:val="es-MX"/>
        </w:rPr>
      </w:pPr>
      <w:r w:rsidRPr="000A2B49">
        <w:rPr>
          <w:rFonts w:ascii="Montserrat" w:hAnsi="Montserrat"/>
          <w:sz w:val="20"/>
          <w:szCs w:val="20"/>
          <w:lang w:val="es-MX"/>
        </w:rPr>
        <w:t xml:space="preserve">Incumplir cualquier obligación distinta de las anteriores y derivadas del presente contrato. </w:t>
      </w:r>
    </w:p>
    <w:p w14:paraId="62E3362C" w14:textId="77777777" w:rsidR="00E8204E" w:rsidRPr="000A2B49" w:rsidRDefault="00E8204E" w:rsidP="00E8204E">
      <w:pPr>
        <w:pStyle w:val="Sinespaciado1"/>
        <w:ind w:left="0" w:hanging="2"/>
        <w:jc w:val="both"/>
        <w:rPr>
          <w:rFonts w:ascii="Montserrat" w:hAnsi="Montserrat"/>
          <w:sz w:val="20"/>
          <w:szCs w:val="20"/>
          <w:lang w:val="es-ES"/>
        </w:rPr>
      </w:pPr>
      <w:r w:rsidRPr="000A2B49">
        <w:rPr>
          <w:rFonts w:ascii="Montserrat" w:hAnsi="Montserrat"/>
          <w:sz w:val="20"/>
          <w:szCs w:val="20"/>
          <w:lang w:val="es-ES"/>
        </w:rPr>
        <w:t>Para el caso de optar por la rescisión del contrato,</w:t>
      </w:r>
      <w:r w:rsidRPr="000A2B49">
        <w:rPr>
          <w:rFonts w:ascii="Montserrat" w:hAnsi="Montserrat"/>
          <w:b/>
          <w:sz w:val="20"/>
          <w:szCs w:val="20"/>
          <w:lang w:val="es-MX"/>
        </w:rPr>
        <w:t xml:space="preserve"> “EL CONALEP” </w:t>
      </w:r>
      <w:r w:rsidRPr="000A2B49">
        <w:rPr>
          <w:rFonts w:ascii="Montserrat" w:hAnsi="Montserrat"/>
          <w:sz w:val="20"/>
          <w:szCs w:val="20"/>
          <w:lang w:val="es-ES"/>
        </w:rPr>
        <w:t>comunicará por escrito a</w:t>
      </w:r>
      <w:r w:rsidRPr="000A2B49">
        <w:rPr>
          <w:rFonts w:ascii="Montserrat" w:hAnsi="Montserrat"/>
          <w:b/>
          <w:sz w:val="20"/>
          <w:szCs w:val="20"/>
          <w:lang w:val="es-MX"/>
        </w:rPr>
        <w:t xml:space="preserve"> “EL PRESTADOR DE SERVICIOS”</w:t>
      </w:r>
      <w:r w:rsidRPr="000A2B49">
        <w:rPr>
          <w:rFonts w:ascii="Montserrat" w:hAnsi="Montserrat"/>
          <w:sz w:val="20"/>
          <w:szCs w:val="20"/>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41A212BF"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sz w:val="20"/>
          <w:szCs w:val="20"/>
          <w:lang w:val="es-MX"/>
        </w:rPr>
        <w:t xml:space="preserve">Transcurrido dicho término </w:t>
      </w:r>
      <w:r w:rsidRPr="000A2B49">
        <w:rPr>
          <w:rFonts w:ascii="Montserrat" w:hAnsi="Montserrat"/>
          <w:b/>
          <w:sz w:val="20"/>
          <w:szCs w:val="20"/>
          <w:lang w:val="es-MX"/>
        </w:rPr>
        <w:t>“EL CONALEP”</w:t>
      </w:r>
      <w:r w:rsidRPr="000A2B49">
        <w:rPr>
          <w:rFonts w:ascii="Montserrat" w:hAnsi="Montserrat"/>
          <w:sz w:val="20"/>
          <w:szCs w:val="20"/>
          <w:lang w:val="es-MX"/>
        </w:rPr>
        <w:t xml:space="preserve">, en un plazo de 15 (quince) días hábiles siguientes, tomando en consideración los argumentos y pruebas que hubiere hecho valer </w:t>
      </w:r>
      <w:r w:rsidRPr="000A2B49">
        <w:rPr>
          <w:rFonts w:ascii="Montserrat" w:hAnsi="Montserrat"/>
          <w:b/>
          <w:sz w:val="20"/>
          <w:szCs w:val="20"/>
          <w:lang w:val="es-MX"/>
        </w:rPr>
        <w:t>“EL PRESTADOR DE SERVICIOS”</w:t>
      </w:r>
      <w:r w:rsidRPr="000A2B49">
        <w:rPr>
          <w:rFonts w:ascii="Montserrat" w:hAnsi="Montserrat"/>
          <w:sz w:val="20"/>
          <w:szCs w:val="20"/>
          <w:lang w:val="es-MX"/>
        </w:rPr>
        <w:t>, determinará de manera fundada y motivada dar o no por rescindido el contrato, y comunicará a</w:t>
      </w:r>
      <w:r w:rsidRPr="000A2B49">
        <w:rPr>
          <w:rFonts w:ascii="Montserrat" w:hAnsi="Montserrat"/>
          <w:b/>
          <w:sz w:val="20"/>
          <w:szCs w:val="20"/>
          <w:lang w:val="es-MX"/>
        </w:rPr>
        <w:t xml:space="preserve"> “EL PRESTADOR DE SERVICIOS”</w:t>
      </w:r>
      <w:r w:rsidRPr="000A2B49">
        <w:rPr>
          <w:rFonts w:ascii="Montserrat" w:hAnsi="Montserrat"/>
          <w:sz w:val="20"/>
          <w:szCs w:val="20"/>
          <w:lang w:val="es-MX"/>
        </w:rPr>
        <w:t xml:space="preserve"> dicha determinación dentro del citado plazo.</w:t>
      </w:r>
    </w:p>
    <w:p w14:paraId="01B5FE49"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Cuando se rescinda el contrato, se formulará el finiquito correspondiente, a efecto de hacer constar los pagos que deba efectuar </w:t>
      </w:r>
      <w:r w:rsidRPr="000A2B49">
        <w:rPr>
          <w:rFonts w:ascii="Montserrat" w:hAnsi="Montserrat"/>
          <w:b/>
          <w:sz w:val="20"/>
          <w:szCs w:val="20"/>
          <w:lang w:val="es-MX"/>
        </w:rPr>
        <w:t>“EL CONALEP”</w:t>
      </w:r>
      <w:r w:rsidRPr="000A2B49">
        <w:rPr>
          <w:rFonts w:ascii="Montserrat" w:hAnsi="Montserrat"/>
          <w:sz w:val="20"/>
          <w:szCs w:val="20"/>
          <w:lang w:val="es-MX"/>
        </w:rPr>
        <w:t xml:space="preserve"> por concepto del contrato hasta el momento de rescisión, o los que resulten a cargo de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w:t>
      </w:r>
    </w:p>
    <w:p w14:paraId="3DE8E247"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Iniciado un procedimiento de conciliación </w:t>
      </w:r>
      <w:r w:rsidRPr="000A2B49">
        <w:rPr>
          <w:rFonts w:ascii="Montserrat" w:hAnsi="Montserrat"/>
          <w:b/>
          <w:sz w:val="20"/>
          <w:szCs w:val="20"/>
          <w:lang w:val="es-MX"/>
        </w:rPr>
        <w:t>“EL CONALEP”</w:t>
      </w:r>
      <w:r w:rsidRPr="000A2B49">
        <w:rPr>
          <w:rFonts w:ascii="Montserrat" w:hAnsi="Montserrat"/>
          <w:sz w:val="20"/>
          <w:szCs w:val="20"/>
          <w:lang w:val="es-MX"/>
        </w:rPr>
        <w:t xml:space="preserve"> podrá suspender el trámite del procedimiento de rescisión.</w:t>
      </w:r>
    </w:p>
    <w:p w14:paraId="2A3D9AA2"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Si previamente a la determinación de dar por rescindido el contrato se realiza la prestación de los servicios, el procedimiento iniciado quedará sin efecto, previa aceptación y verificación de</w:t>
      </w:r>
      <w:r w:rsidRPr="000A2B49">
        <w:rPr>
          <w:rFonts w:ascii="Montserrat" w:hAnsi="Montserrat"/>
          <w:b/>
          <w:sz w:val="20"/>
          <w:szCs w:val="20"/>
          <w:lang w:val="es-MX"/>
        </w:rPr>
        <w:t xml:space="preserve"> “EL CONALEP”</w:t>
      </w:r>
      <w:r w:rsidRPr="000A2B49">
        <w:rPr>
          <w:rFonts w:ascii="Montserrat" w:hAnsi="Montserrat"/>
          <w:sz w:val="20"/>
          <w:szCs w:val="20"/>
          <w:lang w:val="es-MX"/>
        </w:rPr>
        <w:t xml:space="preserve"> de que continúa vigente la necesidad de la prestación de los servicios, aplicando, en su caso, las penas convencionales correspondientes.</w:t>
      </w:r>
    </w:p>
    <w:p w14:paraId="1862055B"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CONALEP”</w:t>
      </w:r>
      <w:r w:rsidRPr="000A2B49">
        <w:rPr>
          <w:rFonts w:ascii="Montserrat" w:hAnsi="Montserrat"/>
          <w:sz w:val="20"/>
          <w:szCs w:val="20"/>
          <w:lang w:val="es-MX"/>
        </w:rPr>
        <w:t xml:space="preserve"> podrá determinar no dar por rescindido el contrato, cuando durante el procedimiento advierta que la rescisión </w:t>
      </w:r>
      <w:proofErr w:type="gramStart"/>
      <w:r w:rsidRPr="000A2B49">
        <w:rPr>
          <w:rFonts w:ascii="Montserrat" w:hAnsi="Montserrat"/>
          <w:sz w:val="20"/>
          <w:szCs w:val="20"/>
          <w:lang w:val="es-MX"/>
        </w:rPr>
        <w:t>del mismo</w:t>
      </w:r>
      <w:proofErr w:type="gramEnd"/>
      <w:r w:rsidRPr="000A2B49">
        <w:rPr>
          <w:rFonts w:ascii="Montserrat" w:hAnsi="Montserrat"/>
          <w:sz w:val="20"/>
          <w:szCs w:val="20"/>
          <w:lang w:val="es-MX"/>
        </w:rPr>
        <w:t xml:space="preserve"> pudiera ocasionar algún daño o afectación a las funciones que tiene encomendadas. En este supuesto, </w:t>
      </w:r>
      <w:r w:rsidRPr="000A2B49">
        <w:rPr>
          <w:rFonts w:ascii="Montserrat" w:hAnsi="Montserrat"/>
          <w:b/>
          <w:sz w:val="20"/>
          <w:szCs w:val="20"/>
          <w:lang w:val="es-MX"/>
        </w:rPr>
        <w:t>“EL CONALEP”</w:t>
      </w:r>
      <w:r w:rsidRPr="000A2B49">
        <w:rPr>
          <w:rFonts w:ascii="Montserrat" w:hAnsi="Montserrat"/>
          <w:sz w:val="20"/>
          <w:szCs w:val="20"/>
          <w:lang w:val="es-MX"/>
        </w:rPr>
        <w:t xml:space="preserve"> elaborará un dictamen en el cual justifique que los impactos económicos o de operación que se ocasionarían con la rescisión del contrato resultarían más inconvenientes. </w:t>
      </w:r>
    </w:p>
    <w:p w14:paraId="037438FF"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De no rescindirse el contrato, </w:t>
      </w:r>
      <w:r w:rsidRPr="000A2B49">
        <w:rPr>
          <w:rFonts w:ascii="Montserrat" w:hAnsi="Montserrat"/>
          <w:b/>
          <w:sz w:val="20"/>
          <w:szCs w:val="20"/>
          <w:lang w:val="es-MX"/>
        </w:rPr>
        <w:t>“EL CONALEP”</w:t>
      </w:r>
      <w:r w:rsidRPr="000A2B49">
        <w:rPr>
          <w:rFonts w:ascii="Montserrat" w:hAnsi="Montserrat"/>
          <w:sz w:val="20"/>
          <w:szCs w:val="20"/>
          <w:lang w:val="es-MX"/>
        </w:rPr>
        <w:t xml:space="preserve"> establecerá con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0A2B49">
        <w:rPr>
          <w:rFonts w:ascii="Montserrat" w:hAnsi="Montserrat"/>
          <w:b/>
          <w:sz w:val="20"/>
          <w:szCs w:val="20"/>
          <w:lang w:val="es-MX"/>
        </w:rPr>
        <w:t>“LAASSP”</w:t>
      </w:r>
      <w:r w:rsidRPr="000A2B49">
        <w:rPr>
          <w:rFonts w:ascii="Montserrat" w:hAnsi="Montserrat"/>
          <w:sz w:val="20"/>
          <w:szCs w:val="20"/>
          <w:lang w:val="es-MX"/>
        </w:rPr>
        <w:t>.</w:t>
      </w:r>
    </w:p>
    <w:p w14:paraId="1CBB4650"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No obstante, de que se hubiere firmado el convenio modificatorio a que se refiere el párrafo anterior, si se presenta de nueva cuenta el incumplimiento,</w:t>
      </w:r>
      <w:r w:rsidRPr="000A2B49">
        <w:rPr>
          <w:rFonts w:ascii="Montserrat" w:hAnsi="Montserrat"/>
          <w:b/>
          <w:sz w:val="20"/>
          <w:szCs w:val="20"/>
          <w:lang w:val="es-MX"/>
        </w:rPr>
        <w:t xml:space="preserve"> “EL CONALEP”</w:t>
      </w:r>
      <w:r w:rsidRPr="000A2B49">
        <w:rPr>
          <w:rFonts w:ascii="Montserrat" w:hAnsi="Montserrat"/>
          <w:sz w:val="20"/>
          <w:szCs w:val="20"/>
          <w:lang w:val="es-MX"/>
        </w:rPr>
        <w:t xml:space="preserve"> quedará expresamente facultada para optar por exigir el cumplimiento del contrato, o rescindirlo, aplicando las sanciones que procedan.</w:t>
      </w:r>
    </w:p>
    <w:p w14:paraId="57851CF7"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lastRenderedPageBreak/>
        <w:t>Si se llevara a cabo la rescisión del contrato, y en el caso de que a</w:t>
      </w:r>
      <w:r w:rsidRPr="000A2B49">
        <w:rPr>
          <w:rFonts w:ascii="Montserrat" w:hAnsi="Montserrat"/>
          <w:b/>
          <w:sz w:val="20"/>
          <w:szCs w:val="20"/>
          <w:lang w:val="es-MX"/>
        </w:rPr>
        <w:t xml:space="preserve"> “EL PRESTADOR DE SERVICIOS”</w:t>
      </w:r>
      <w:r w:rsidRPr="000A2B49">
        <w:rPr>
          <w:rFonts w:ascii="Montserrat" w:hAnsi="Montserrat"/>
          <w:sz w:val="20"/>
          <w:szCs w:val="20"/>
          <w:lang w:val="es-MX"/>
        </w:rPr>
        <w:t xml:space="preserve"> se le hubieran entregado pagos progresivos, éste deberá de reintegrarlos más los intereses correspondientes, conforme a lo indicado en el artículo 51, párrafo cuarto, de la </w:t>
      </w:r>
      <w:r w:rsidRPr="000A2B49">
        <w:rPr>
          <w:rFonts w:ascii="Montserrat" w:hAnsi="Montserrat"/>
          <w:b/>
          <w:sz w:val="20"/>
          <w:szCs w:val="20"/>
          <w:lang w:val="es-MX"/>
        </w:rPr>
        <w:t>“LAASSP”</w:t>
      </w:r>
      <w:r w:rsidRPr="000A2B49">
        <w:rPr>
          <w:rFonts w:ascii="Montserrat" w:hAnsi="Montserrat"/>
          <w:sz w:val="20"/>
          <w:szCs w:val="20"/>
          <w:lang w:val="es-MX"/>
        </w:rPr>
        <w:t xml:space="preserve">. </w:t>
      </w:r>
    </w:p>
    <w:p w14:paraId="28B50886"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0A2B49">
        <w:rPr>
          <w:rFonts w:ascii="Montserrat" w:hAnsi="Montserrat"/>
          <w:b/>
          <w:sz w:val="20"/>
          <w:szCs w:val="20"/>
          <w:lang w:val="es-MX"/>
        </w:rPr>
        <w:t>“EL CONALEP”</w:t>
      </w:r>
      <w:r w:rsidRPr="000A2B49">
        <w:rPr>
          <w:rFonts w:ascii="Montserrat" w:hAnsi="Montserrat"/>
          <w:sz w:val="20"/>
          <w:szCs w:val="20"/>
          <w:lang w:val="es-MX"/>
        </w:rPr>
        <w:t>.</w:t>
      </w:r>
    </w:p>
    <w:p w14:paraId="4414B986"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VIGÉSIMA CUARTA. RELACIÓN Y EXCLUSIÓN LABORAL</w:t>
      </w:r>
    </w:p>
    <w:p w14:paraId="6A1E1009"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reconoce y acepta ser el único patrón de todos y cada uno de los trabajadores que intervienen en la prestación del servicio, deslindando de toda responsabilidad a</w:t>
      </w:r>
      <w:r w:rsidRPr="000A2B49">
        <w:rPr>
          <w:rFonts w:ascii="Montserrat" w:hAnsi="Montserrat"/>
          <w:b/>
          <w:sz w:val="20"/>
          <w:szCs w:val="20"/>
          <w:lang w:val="es-MX"/>
        </w:rPr>
        <w:t xml:space="preserve"> “EL CONALEP”</w:t>
      </w:r>
      <w:r w:rsidRPr="000A2B49">
        <w:rPr>
          <w:rFonts w:ascii="Montserrat" w:hAnsi="Montserrat"/>
          <w:sz w:val="20"/>
          <w:szCs w:val="20"/>
          <w:lang w:val="es-MX"/>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E5A189E"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0A2B49">
        <w:rPr>
          <w:rFonts w:ascii="Montserrat" w:hAnsi="Montserrat"/>
          <w:b/>
          <w:sz w:val="20"/>
          <w:szCs w:val="20"/>
          <w:lang w:val="es-MX"/>
        </w:rPr>
        <w:t>“EL CONALEP”</w:t>
      </w:r>
      <w:r w:rsidRPr="000A2B49">
        <w:rPr>
          <w:rFonts w:ascii="Montserrat" w:hAnsi="Montserrat"/>
          <w:sz w:val="20"/>
          <w:szCs w:val="20"/>
          <w:lang w:val="es-MX"/>
        </w:rPr>
        <w:t>, así como en la ejecución de los servicios.</w:t>
      </w:r>
    </w:p>
    <w:p w14:paraId="016F15BB"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 xml:space="preserve">Para cualquier caso no previsto,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exime expresamente a</w:t>
      </w:r>
      <w:r w:rsidRPr="000A2B49">
        <w:rPr>
          <w:rFonts w:ascii="Montserrat" w:hAnsi="Montserrat"/>
          <w:b/>
          <w:sz w:val="20"/>
          <w:szCs w:val="20"/>
          <w:lang w:val="es-MX"/>
        </w:rPr>
        <w:t xml:space="preserve"> “EL CONALEP”</w:t>
      </w:r>
      <w:r w:rsidRPr="000A2B49">
        <w:rPr>
          <w:rFonts w:ascii="Montserrat" w:hAnsi="Montserrat"/>
          <w:sz w:val="20"/>
          <w:szCs w:val="20"/>
          <w:lang w:val="es-MX"/>
        </w:rPr>
        <w:t xml:space="preserve"> de cualquier responsabilidad laboral, civil o penal o de cualquier otra especie que en su caso pudiera llegar a generarse, relacionado con el presente contrato.</w:t>
      </w:r>
    </w:p>
    <w:p w14:paraId="1DA1607B"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sz w:val="20"/>
          <w:szCs w:val="20"/>
          <w:lang w:val="es-MX"/>
        </w:rPr>
        <w:t>Para el caso que, con posterioridad a la conclusión del presente contrato,</w:t>
      </w:r>
      <w:r w:rsidRPr="000A2B49">
        <w:rPr>
          <w:rFonts w:ascii="Montserrat" w:hAnsi="Montserrat"/>
          <w:b/>
          <w:sz w:val="20"/>
          <w:szCs w:val="20"/>
          <w:lang w:val="es-MX"/>
        </w:rPr>
        <w:t xml:space="preserve"> “EL CONALEP”</w:t>
      </w:r>
      <w:r w:rsidRPr="000A2B49">
        <w:rPr>
          <w:rFonts w:ascii="Montserrat" w:hAnsi="Montserrat"/>
          <w:sz w:val="20"/>
          <w:szCs w:val="20"/>
          <w:lang w:val="es-MX"/>
        </w:rPr>
        <w:t xml:space="preserve"> reciba una demanda laboral por parte de trabajadores de</w:t>
      </w:r>
      <w:r w:rsidRPr="000A2B49">
        <w:rPr>
          <w:rFonts w:ascii="Montserrat" w:hAnsi="Montserrat"/>
          <w:b/>
          <w:sz w:val="20"/>
          <w:szCs w:val="20"/>
          <w:lang w:val="es-MX"/>
        </w:rPr>
        <w:t xml:space="preserve"> “EL PRESTADOR DE SERVICIOS”</w:t>
      </w:r>
      <w:r w:rsidRPr="000A2B49">
        <w:rPr>
          <w:rFonts w:ascii="Montserrat" w:hAnsi="Montserrat"/>
          <w:sz w:val="20"/>
          <w:szCs w:val="20"/>
          <w:lang w:val="es-MX"/>
        </w:rPr>
        <w:t>, en la que se demande la solidaridad y/o sustitución patronal a</w:t>
      </w:r>
      <w:r w:rsidRPr="000A2B49">
        <w:rPr>
          <w:rFonts w:ascii="Montserrat" w:hAnsi="Montserrat"/>
          <w:b/>
          <w:sz w:val="20"/>
          <w:szCs w:val="20"/>
          <w:lang w:val="es-MX"/>
        </w:rPr>
        <w:t xml:space="preserve"> “EL CONALEP”</w:t>
      </w:r>
      <w:r w:rsidRPr="000A2B49">
        <w:rPr>
          <w:rFonts w:ascii="Montserrat" w:hAnsi="Montserrat"/>
          <w:sz w:val="20"/>
          <w:szCs w:val="20"/>
          <w:lang w:val="es-MX"/>
        </w:rPr>
        <w:t xml:space="preserve">, </w:t>
      </w:r>
      <w:r w:rsidRPr="000A2B49">
        <w:rPr>
          <w:rFonts w:ascii="Montserrat" w:hAnsi="Montserrat"/>
          <w:b/>
          <w:sz w:val="20"/>
          <w:szCs w:val="20"/>
          <w:lang w:val="es-MX"/>
        </w:rPr>
        <w:t>“EL PRESTADOR DE SERVICIOS”</w:t>
      </w:r>
      <w:r w:rsidRPr="000A2B49">
        <w:rPr>
          <w:rFonts w:ascii="Montserrat" w:hAnsi="Montserrat"/>
          <w:sz w:val="20"/>
          <w:szCs w:val="20"/>
          <w:lang w:val="es-MX"/>
        </w:rPr>
        <w:t xml:space="preserve"> queda obligado a dar cumplimiento a lo establecido en la presente cláusula.</w:t>
      </w:r>
    </w:p>
    <w:p w14:paraId="52FF1557" w14:textId="77777777" w:rsidR="00E8204E" w:rsidRPr="000A2B49" w:rsidRDefault="00E8204E" w:rsidP="00E8204E">
      <w:pPr>
        <w:pStyle w:val="Sinespaciado1"/>
        <w:ind w:left="0" w:hanging="2"/>
        <w:jc w:val="both"/>
        <w:rPr>
          <w:rFonts w:ascii="Montserrat" w:hAnsi="Montserrat"/>
          <w:b/>
          <w:sz w:val="20"/>
          <w:szCs w:val="20"/>
          <w:lang w:val="es-ES"/>
        </w:rPr>
      </w:pPr>
      <w:r w:rsidRPr="000A2B49">
        <w:rPr>
          <w:rFonts w:ascii="Montserrat" w:hAnsi="Montserrat"/>
          <w:b/>
          <w:sz w:val="20"/>
          <w:szCs w:val="20"/>
          <w:lang w:val="es-ES"/>
        </w:rPr>
        <w:t>VIGÉSIMA QUINTA. DISCREPANCIAS</w:t>
      </w:r>
    </w:p>
    <w:p w14:paraId="1EE29AF6" w14:textId="77777777" w:rsidR="00E8204E" w:rsidRPr="000A2B49" w:rsidRDefault="00E8204E" w:rsidP="00E8204E">
      <w:pPr>
        <w:pStyle w:val="Sinespaciado1"/>
        <w:ind w:left="0" w:hanging="2"/>
        <w:jc w:val="both"/>
        <w:rPr>
          <w:rFonts w:ascii="Montserrat" w:hAnsi="Montserrat"/>
          <w:sz w:val="20"/>
          <w:szCs w:val="20"/>
          <w:lang w:val="es-MX"/>
        </w:rPr>
      </w:pPr>
      <w:r w:rsidRPr="000A2B49">
        <w:rPr>
          <w:rFonts w:ascii="Montserrat" w:hAnsi="Montserrat"/>
          <w:b/>
          <w:sz w:val="20"/>
          <w:szCs w:val="20"/>
          <w:lang w:val="es-ES"/>
        </w:rPr>
        <w:t xml:space="preserve">“LAS PARTES” </w:t>
      </w:r>
      <w:r w:rsidRPr="000A2B49">
        <w:rPr>
          <w:rFonts w:ascii="Montserrat" w:hAnsi="Montserrat"/>
          <w:sz w:val="20"/>
          <w:szCs w:val="20"/>
          <w:lang w:val="es-ES"/>
        </w:rPr>
        <w:t xml:space="preserve">convienen que, en caso de discrepancia entre la convocatoria a la licitación pública, la invitación a cuando menos tres personas, o </w:t>
      </w:r>
      <w:r w:rsidRPr="000A2B49">
        <w:rPr>
          <w:rFonts w:ascii="Montserrat" w:hAnsi="Montserrat"/>
          <w:sz w:val="20"/>
          <w:szCs w:val="20"/>
          <w:lang w:val="es-MX"/>
        </w:rPr>
        <w:t>la solicitud de cotización y el modelo de contrato</w:t>
      </w:r>
      <w:r w:rsidRPr="000A2B49">
        <w:rPr>
          <w:rFonts w:ascii="Montserrat" w:hAnsi="Montserrat"/>
          <w:sz w:val="20"/>
          <w:szCs w:val="20"/>
          <w:lang w:val="es-ES"/>
        </w:rPr>
        <w:t xml:space="preserve">, prevalecerá lo establecido en la convocatoria, invitación o solicitud respectiva, de conformidad con el artículo 81, fracción IV, del Reglamento de la </w:t>
      </w:r>
      <w:r w:rsidRPr="000A2B49">
        <w:rPr>
          <w:rFonts w:ascii="Montserrat" w:hAnsi="Montserrat"/>
          <w:b/>
          <w:bCs/>
          <w:sz w:val="20"/>
          <w:szCs w:val="20"/>
          <w:lang w:val="es-ES"/>
        </w:rPr>
        <w:t>“LAASSP”</w:t>
      </w:r>
      <w:r w:rsidRPr="000A2B49">
        <w:rPr>
          <w:rFonts w:ascii="Montserrat" w:hAnsi="Montserrat"/>
          <w:sz w:val="20"/>
          <w:szCs w:val="20"/>
          <w:lang w:val="es-ES"/>
        </w:rPr>
        <w:t>.</w:t>
      </w:r>
    </w:p>
    <w:p w14:paraId="765FA42F"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VIGÉSIMA SEXTA. CONCILIACIÓN.</w:t>
      </w:r>
    </w:p>
    <w:p w14:paraId="4E2A9097" w14:textId="77777777" w:rsidR="00E8204E" w:rsidRPr="000A2B49" w:rsidRDefault="00E8204E" w:rsidP="00E8204E">
      <w:pPr>
        <w:pStyle w:val="Sinespaciado1"/>
        <w:ind w:left="0" w:hanging="2"/>
        <w:jc w:val="both"/>
        <w:rPr>
          <w:rFonts w:ascii="Montserrat" w:hAnsi="Montserrat"/>
          <w:sz w:val="20"/>
          <w:szCs w:val="20"/>
          <w:lang w:val="es-ES"/>
        </w:rPr>
      </w:pPr>
      <w:r w:rsidRPr="000A2B49">
        <w:rPr>
          <w:rFonts w:ascii="Montserrat" w:hAnsi="Montserrat"/>
          <w:b/>
          <w:sz w:val="20"/>
          <w:szCs w:val="20"/>
          <w:lang w:val="es-ES"/>
        </w:rPr>
        <w:t>“LAS PARTES”</w:t>
      </w:r>
      <w:r w:rsidRPr="000A2B49">
        <w:rPr>
          <w:rFonts w:ascii="Montserrat" w:hAnsi="Montserrat"/>
          <w:sz w:val="20"/>
          <w:szCs w:val="20"/>
          <w:lang w:val="es-ES"/>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51F9D1E3"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VIGÉSIMA SÉPTIMA. DOMICILIOS</w:t>
      </w:r>
    </w:p>
    <w:p w14:paraId="77F5D3EB"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ES"/>
        </w:rPr>
        <w:t>“LAS PARTES”</w:t>
      </w:r>
      <w:r w:rsidRPr="000A2B49">
        <w:rPr>
          <w:rFonts w:ascii="Montserrat" w:hAnsi="Montserrat"/>
          <w:sz w:val="20"/>
          <w:szCs w:val="20"/>
          <w:lang w:val="es-ES"/>
        </w:rPr>
        <w:t xml:space="preserve"> señalan como sus domicilios legales para todos los efectos a que haya lugar y que se relacionan en el presente contrato, los que se indican en el apartado de Declaraciones, por lo que </w:t>
      </w:r>
      <w:r w:rsidRPr="000A2B49">
        <w:rPr>
          <w:rFonts w:ascii="Montserrat" w:hAnsi="Montserrat"/>
          <w:sz w:val="20"/>
          <w:szCs w:val="20"/>
          <w:lang w:val="es-ES"/>
        </w:rPr>
        <w:lastRenderedPageBreak/>
        <w:t xml:space="preserve">cualquier notificación judicial o extrajudicial, emplazamiento, requerimiento o diligencia que en dichos domicilios se practique, será enteramente válida, al tenor de lo dispuesto en el Título Tercero del Código Civil Federal. </w:t>
      </w:r>
    </w:p>
    <w:p w14:paraId="2CCFD223"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VIGÉSIMA OCTAVA. LEGISLACIÓN APLICABLE</w:t>
      </w:r>
    </w:p>
    <w:p w14:paraId="3BBD549E" w14:textId="77777777" w:rsidR="00E8204E" w:rsidRPr="000A2B49" w:rsidRDefault="00E8204E" w:rsidP="00E8204E">
      <w:pPr>
        <w:pStyle w:val="Sinespaciado1"/>
        <w:ind w:left="0" w:hanging="2"/>
        <w:jc w:val="both"/>
        <w:rPr>
          <w:rFonts w:ascii="Montserrat" w:hAnsi="Montserrat"/>
          <w:sz w:val="20"/>
          <w:szCs w:val="20"/>
          <w:lang w:val="es-ES"/>
        </w:rPr>
      </w:pPr>
      <w:r w:rsidRPr="000A2B49">
        <w:rPr>
          <w:rFonts w:ascii="Montserrat" w:hAnsi="Montserrat"/>
          <w:b/>
          <w:sz w:val="20"/>
          <w:szCs w:val="20"/>
          <w:lang w:val="es-MX"/>
        </w:rPr>
        <w:t xml:space="preserve">“LAS PARTES” </w:t>
      </w:r>
      <w:r w:rsidRPr="000A2B49">
        <w:rPr>
          <w:rFonts w:ascii="Montserrat" w:hAnsi="Montserrat"/>
          <w:sz w:val="20"/>
          <w:szCs w:val="20"/>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9640B4F"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VIGÉSIMA NOVENA. JURISDICCIÓN</w:t>
      </w:r>
    </w:p>
    <w:p w14:paraId="3E12D4B4"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ES"/>
        </w:rPr>
        <w:t>“LAS PARTES”</w:t>
      </w:r>
      <w:r w:rsidRPr="000A2B49">
        <w:rPr>
          <w:rFonts w:ascii="Montserrat" w:hAnsi="Montserrat"/>
          <w:sz w:val="20"/>
          <w:szCs w:val="20"/>
          <w:lang w:val="es-ES"/>
        </w:rPr>
        <w:t xml:space="preserve"> convienen que, para la interpretación y cumplimiento de este </w:t>
      </w:r>
      <w:r w:rsidRPr="000A2B49">
        <w:rPr>
          <w:rFonts w:ascii="Montserrat" w:hAnsi="Montserrat"/>
          <w:sz w:val="20"/>
          <w:szCs w:val="20"/>
          <w:lang w:val="es-MX"/>
        </w:rPr>
        <w:t>contrato</w:t>
      </w:r>
      <w:r w:rsidRPr="000A2B49">
        <w:rPr>
          <w:rFonts w:ascii="Montserrat" w:hAnsi="Montserrat"/>
          <w:sz w:val="20"/>
          <w:szCs w:val="20"/>
          <w:lang w:val="es-ES"/>
        </w:rPr>
        <w:t xml:space="preserve">, así como para lo no previsto en el mismo, se someterán a la jurisdicción y competencia de los Tribunales Federales con sede en la Ciudad de México, renunciando expresamente al fuero que pudiera corresponderles </w:t>
      </w:r>
      <w:proofErr w:type="gramStart"/>
      <w:r w:rsidRPr="000A2B49">
        <w:rPr>
          <w:rFonts w:ascii="Montserrat" w:hAnsi="Montserrat"/>
          <w:sz w:val="20"/>
          <w:szCs w:val="20"/>
          <w:lang w:val="es-ES"/>
        </w:rPr>
        <w:t>en razón de</w:t>
      </w:r>
      <w:proofErr w:type="gramEnd"/>
      <w:r w:rsidRPr="000A2B49">
        <w:rPr>
          <w:rFonts w:ascii="Montserrat" w:hAnsi="Montserrat"/>
          <w:sz w:val="20"/>
          <w:szCs w:val="20"/>
          <w:lang w:val="es-ES"/>
        </w:rPr>
        <w:t xml:space="preserve"> su domicilio actual o futuro.</w:t>
      </w:r>
    </w:p>
    <w:p w14:paraId="7376D2A8" w14:textId="77777777" w:rsidR="00E8204E" w:rsidRPr="000A2B49" w:rsidRDefault="00E8204E" w:rsidP="00E8204E">
      <w:pPr>
        <w:pStyle w:val="Sinespaciado1"/>
        <w:ind w:left="0" w:hanging="2"/>
        <w:jc w:val="both"/>
        <w:rPr>
          <w:rFonts w:ascii="Montserrat" w:hAnsi="Montserrat"/>
          <w:b/>
          <w:sz w:val="20"/>
          <w:szCs w:val="20"/>
          <w:u w:val="single"/>
          <w:lang w:val="es-MX"/>
        </w:rPr>
      </w:pPr>
      <w:bookmarkStart w:id="10" w:name="_Hlk131436329"/>
      <w:r w:rsidRPr="000A2B49">
        <w:rPr>
          <w:rFonts w:ascii="Montserrat" w:hAnsi="Montserrat"/>
          <w:b/>
          <w:sz w:val="20"/>
          <w:szCs w:val="20"/>
          <w:lang w:val="es-MX"/>
        </w:rPr>
        <w:t>“LAS PARTES”</w:t>
      </w:r>
      <w:r w:rsidRPr="000A2B49">
        <w:rPr>
          <w:rFonts w:ascii="Montserrat" w:hAnsi="Montserrat"/>
          <w:sz w:val="20"/>
          <w:szCs w:val="20"/>
          <w:lang w:val="es-MX"/>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0"/>
    <w:p w14:paraId="307C6BFF" w14:textId="77777777" w:rsidR="00E8204E" w:rsidRPr="000A2B49" w:rsidRDefault="00E8204E" w:rsidP="00E8204E">
      <w:pPr>
        <w:pStyle w:val="Sinespaciado1"/>
        <w:ind w:left="0" w:hanging="2"/>
        <w:jc w:val="center"/>
        <w:rPr>
          <w:rFonts w:ascii="Montserrat" w:hAnsi="Montserrat"/>
          <w:b/>
          <w:sz w:val="20"/>
          <w:szCs w:val="20"/>
          <w:lang w:val="es-MX"/>
        </w:rPr>
      </w:pPr>
      <w:r w:rsidRPr="000A2B49">
        <w:rPr>
          <w:rFonts w:ascii="Montserrat" w:hAnsi="Montserrat"/>
          <w:b/>
          <w:sz w:val="20"/>
          <w:szCs w:val="20"/>
          <w:lang w:val="es-MX"/>
        </w:rPr>
        <w:t>POR:</w:t>
      </w:r>
    </w:p>
    <w:p w14:paraId="3047DDF2" w14:textId="77777777" w:rsidR="00E8204E" w:rsidRPr="000A2B49" w:rsidRDefault="00E8204E" w:rsidP="00E8204E">
      <w:pPr>
        <w:pStyle w:val="Sinespaciado1"/>
        <w:ind w:left="0" w:hanging="2"/>
        <w:jc w:val="center"/>
        <w:rPr>
          <w:rFonts w:ascii="Montserrat" w:hAnsi="Montserrat"/>
          <w:b/>
          <w:sz w:val="20"/>
          <w:szCs w:val="20"/>
          <w:lang w:val="es-MX"/>
        </w:rPr>
      </w:pPr>
      <w:r w:rsidRPr="000A2B49">
        <w:rPr>
          <w:rFonts w:ascii="Montserrat" w:hAnsi="Montserrat"/>
          <w:b/>
          <w:sz w:val="20"/>
          <w:szCs w:val="20"/>
          <w:lang w:val="es-MX"/>
        </w:rPr>
        <w:t>“EL CONALEP”</w:t>
      </w:r>
    </w:p>
    <w:tbl>
      <w:tblPr>
        <w:tblStyle w:val="Tablaconcuadrcula"/>
        <w:tblW w:w="0" w:type="auto"/>
        <w:tblLook w:val="04A0" w:firstRow="1" w:lastRow="0" w:firstColumn="1" w:lastColumn="0" w:noHBand="0" w:noVBand="1"/>
      </w:tblPr>
      <w:tblGrid>
        <w:gridCol w:w="3426"/>
        <w:gridCol w:w="3458"/>
        <w:gridCol w:w="3176"/>
      </w:tblGrid>
      <w:tr w:rsidR="00E8204E" w:rsidRPr="000A2B49" w14:paraId="09A40AF5" w14:textId="77777777" w:rsidTr="00E8204E">
        <w:trPr>
          <w:trHeight w:val="516"/>
        </w:trPr>
        <w:tc>
          <w:tcPr>
            <w:tcW w:w="3426" w:type="dxa"/>
          </w:tcPr>
          <w:p w14:paraId="501A4B41"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NOMBRE</w:t>
            </w:r>
          </w:p>
        </w:tc>
        <w:tc>
          <w:tcPr>
            <w:tcW w:w="3458" w:type="dxa"/>
          </w:tcPr>
          <w:p w14:paraId="1BC5DB40"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 xml:space="preserve">CARGO </w:t>
            </w:r>
          </w:p>
        </w:tc>
        <w:tc>
          <w:tcPr>
            <w:tcW w:w="3176" w:type="dxa"/>
          </w:tcPr>
          <w:p w14:paraId="1078E98A"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R.F.C.</w:t>
            </w:r>
          </w:p>
        </w:tc>
      </w:tr>
      <w:tr w:rsidR="00E8204E" w:rsidRPr="000A2B49" w14:paraId="3FDA2368" w14:textId="77777777" w:rsidTr="00E8204E">
        <w:trPr>
          <w:trHeight w:val="708"/>
        </w:trPr>
        <w:tc>
          <w:tcPr>
            <w:tcW w:w="3426" w:type="dxa"/>
          </w:tcPr>
          <w:p w14:paraId="754518D7"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sz w:val="20"/>
                <w:szCs w:val="20"/>
                <w:u w:val="single"/>
                <w:lang w:val="es-MX"/>
              </w:rPr>
              <w:t>RICARDO MORALES SUÁREZ</w:t>
            </w:r>
          </w:p>
        </w:tc>
        <w:tc>
          <w:tcPr>
            <w:tcW w:w="3458" w:type="dxa"/>
          </w:tcPr>
          <w:p w14:paraId="76D6E703"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sz w:val="20"/>
                <w:szCs w:val="20"/>
                <w:u w:val="single"/>
                <w:lang w:val="es-MX"/>
              </w:rPr>
              <w:t>DIRECTOR DE INFRAESTRUCTURA Y ADQUISICIONES</w:t>
            </w:r>
          </w:p>
        </w:tc>
        <w:tc>
          <w:tcPr>
            <w:tcW w:w="3176" w:type="dxa"/>
          </w:tcPr>
          <w:p w14:paraId="2D69687C"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sz w:val="20"/>
                <w:szCs w:val="20"/>
                <w:u w:val="single"/>
                <w:lang w:val="es-MX"/>
              </w:rPr>
              <w:t>MOSR811130ST1</w:t>
            </w:r>
          </w:p>
        </w:tc>
      </w:tr>
      <w:tr w:rsidR="00E8204E" w:rsidRPr="000A2B49" w14:paraId="6815B715" w14:textId="77777777" w:rsidTr="00E8204E">
        <w:tc>
          <w:tcPr>
            <w:tcW w:w="3426" w:type="dxa"/>
          </w:tcPr>
          <w:p w14:paraId="2E8D15C3"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sz w:val="20"/>
                <w:szCs w:val="20"/>
                <w:u w:val="single"/>
                <w:lang w:val="es-MX"/>
              </w:rPr>
              <w:t xml:space="preserve">TOMÁS TRUEBA ZEPEDA </w:t>
            </w:r>
          </w:p>
        </w:tc>
        <w:tc>
          <w:tcPr>
            <w:tcW w:w="3458" w:type="dxa"/>
          </w:tcPr>
          <w:p w14:paraId="7588B087"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sz w:val="20"/>
                <w:szCs w:val="20"/>
                <w:u w:val="single"/>
                <w:lang w:val="es-MX"/>
              </w:rPr>
              <w:t xml:space="preserve">DIRECTOR DE PERSONAL </w:t>
            </w:r>
          </w:p>
        </w:tc>
        <w:tc>
          <w:tcPr>
            <w:tcW w:w="3176" w:type="dxa"/>
          </w:tcPr>
          <w:p w14:paraId="17E93151"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sz w:val="20"/>
                <w:szCs w:val="20"/>
                <w:u w:val="single"/>
                <w:lang w:val="es-MX"/>
              </w:rPr>
              <w:t>TUZT760209SF4</w:t>
            </w:r>
          </w:p>
        </w:tc>
      </w:tr>
      <w:tr w:rsidR="00E8204E" w:rsidRPr="000A2B49" w14:paraId="08286DC1" w14:textId="77777777" w:rsidTr="00E8204E">
        <w:tc>
          <w:tcPr>
            <w:tcW w:w="3426" w:type="dxa"/>
          </w:tcPr>
          <w:p w14:paraId="241D857C"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sz w:val="20"/>
                <w:szCs w:val="20"/>
                <w:u w:val="single"/>
                <w:lang w:val="es-MX"/>
              </w:rPr>
              <w:t>ALEJANDRO MAÑÓN</w:t>
            </w:r>
          </w:p>
        </w:tc>
        <w:tc>
          <w:tcPr>
            <w:tcW w:w="3458" w:type="dxa"/>
          </w:tcPr>
          <w:p w14:paraId="1B96AC42"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sz w:val="20"/>
                <w:szCs w:val="20"/>
                <w:u w:val="single"/>
                <w:lang w:val="es-MX"/>
              </w:rPr>
              <w:t>COORDINADOR DE ADQUISICIONES Y SERVICIOS</w:t>
            </w:r>
          </w:p>
        </w:tc>
        <w:tc>
          <w:tcPr>
            <w:tcW w:w="3176" w:type="dxa"/>
          </w:tcPr>
          <w:p w14:paraId="7E5B1B04"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sz w:val="20"/>
                <w:szCs w:val="20"/>
                <w:u w:val="single"/>
                <w:lang w:val="es-MX"/>
              </w:rPr>
              <w:t xml:space="preserve">MAAL550507SY8 </w:t>
            </w:r>
          </w:p>
        </w:tc>
      </w:tr>
    </w:tbl>
    <w:p w14:paraId="12073DFD" w14:textId="77777777" w:rsidR="00E8204E" w:rsidRPr="000A2B49" w:rsidRDefault="00E8204E" w:rsidP="00E8204E">
      <w:pPr>
        <w:pStyle w:val="Sinespaciado1"/>
        <w:ind w:left="0" w:hanging="2"/>
        <w:jc w:val="both"/>
        <w:rPr>
          <w:rFonts w:ascii="Montserrat" w:hAnsi="Montserrat"/>
          <w:b/>
          <w:sz w:val="20"/>
          <w:szCs w:val="20"/>
          <w:lang w:val="es-MX"/>
        </w:rPr>
      </w:pPr>
    </w:p>
    <w:p w14:paraId="3AE1C137" w14:textId="77777777" w:rsidR="00E8204E" w:rsidRPr="000A2B49" w:rsidRDefault="00E8204E" w:rsidP="00E8204E">
      <w:pPr>
        <w:pStyle w:val="Sinespaciado1"/>
        <w:ind w:left="0" w:hanging="2"/>
        <w:jc w:val="center"/>
        <w:rPr>
          <w:rFonts w:ascii="Montserrat" w:hAnsi="Montserrat"/>
          <w:b/>
          <w:sz w:val="20"/>
          <w:szCs w:val="20"/>
          <w:lang w:val="es-MX"/>
        </w:rPr>
      </w:pPr>
      <w:r w:rsidRPr="000A2B49">
        <w:rPr>
          <w:rFonts w:ascii="Montserrat" w:hAnsi="Montserrat"/>
          <w:b/>
          <w:sz w:val="20"/>
          <w:szCs w:val="20"/>
          <w:lang w:val="es-MX"/>
        </w:rPr>
        <w:t>POR:</w:t>
      </w:r>
    </w:p>
    <w:p w14:paraId="01BE3E90" w14:textId="77777777" w:rsidR="00E8204E" w:rsidRPr="000A2B49" w:rsidRDefault="00E8204E" w:rsidP="00E8204E">
      <w:pPr>
        <w:pStyle w:val="Sinespaciado1"/>
        <w:ind w:left="0" w:hanging="2"/>
        <w:jc w:val="center"/>
        <w:rPr>
          <w:rFonts w:ascii="Montserrat" w:hAnsi="Montserrat"/>
          <w:b/>
          <w:sz w:val="20"/>
          <w:szCs w:val="20"/>
          <w:lang w:val="es-MX"/>
        </w:rPr>
      </w:pPr>
      <w:r w:rsidRPr="000A2B49">
        <w:rPr>
          <w:rFonts w:ascii="Montserrat" w:hAnsi="Montserrat"/>
          <w:b/>
          <w:sz w:val="20"/>
          <w:szCs w:val="20"/>
          <w:lang w:val="es-MX"/>
        </w:rPr>
        <w:t>“EL PRESTADOR DE SERVICIOS”</w:t>
      </w:r>
    </w:p>
    <w:tbl>
      <w:tblPr>
        <w:tblStyle w:val="Tablaconcuadrcula"/>
        <w:tblW w:w="0" w:type="auto"/>
        <w:tblLook w:val="04A0" w:firstRow="1" w:lastRow="0" w:firstColumn="1" w:lastColumn="0" w:noHBand="0" w:noVBand="1"/>
      </w:tblPr>
      <w:tblGrid>
        <w:gridCol w:w="4631"/>
        <w:gridCol w:w="4763"/>
      </w:tblGrid>
      <w:tr w:rsidR="00E8204E" w:rsidRPr="000A2B49" w14:paraId="05FF2511" w14:textId="77777777" w:rsidTr="00E8204E">
        <w:tc>
          <w:tcPr>
            <w:tcW w:w="4631" w:type="dxa"/>
          </w:tcPr>
          <w:p w14:paraId="7A72DD25"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NOMBRE</w:t>
            </w:r>
          </w:p>
        </w:tc>
        <w:tc>
          <w:tcPr>
            <w:tcW w:w="4763" w:type="dxa"/>
          </w:tcPr>
          <w:p w14:paraId="239AD58C"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R.F.C.</w:t>
            </w:r>
          </w:p>
        </w:tc>
      </w:tr>
      <w:tr w:rsidR="00E8204E" w:rsidRPr="000A2B49" w14:paraId="20789316" w14:textId="77777777" w:rsidTr="00E8204E">
        <w:tc>
          <w:tcPr>
            <w:tcW w:w="4631" w:type="dxa"/>
          </w:tcPr>
          <w:p w14:paraId="283DC269"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w:t>
            </w:r>
            <w:r w:rsidRPr="000A2B49">
              <w:rPr>
                <w:rFonts w:ascii="Montserrat" w:hAnsi="Montserrat"/>
                <w:sz w:val="20"/>
                <w:szCs w:val="20"/>
                <w:u w:val="single"/>
                <w:lang w:val="es-MX"/>
              </w:rPr>
              <w:t>RAZÓN SOCIAL DE LA PERSONA FÍSICA O MORAL)</w:t>
            </w:r>
          </w:p>
        </w:tc>
        <w:tc>
          <w:tcPr>
            <w:tcW w:w="4763" w:type="dxa"/>
          </w:tcPr>
          <w:p w14:paraId="645809B0" w14:textId="77777777" w:rsidR="00E8204E" w:rsidRPr="000A2B49" w:rsidRDefault="00E8204E" w:rsidP="00E8204E">
            <w:pPr>
              <w:pStyle w:val="Sinespaciado1"/>
              <w:ind w:left="0" w:hanging="2"/>
              <w:jc w:val="both"/>
              <w:rPr>
                <w:rFonts w:ascii="Montserrat" w:hAnsi="Montserrat"/>
                <w:b/>
                <w:sz w:val="20"/>
                <w:szCs w:val="20"/>
                <w:lang w:val="es-MX"/>
              </w:rPr>
            </w:pPr>
            <w:r w:rsidRPr="000A2B49">
              <w:rPr>
                <w:rFonts w:ascii="Montserrat" w:hAnsi="Montserrat"/>
                <w:b/>
                <w:sz w:val="20"/>
                <w:szCs w:val="20"/>
                <w:lang w:val="es-MX"/>
              </w:rPr>
              <w:t>(</w:t>
            </w:r>
            <w:r w:rsidRPr="000A2B49">
              <w:rPr>
                <w:rFonts w:ascii="Montserrat" w:hAnsi="Montserrat"/>
                <w:sz w:val="20"/>
                <w:szCs w:val="20"/>
                <w:u w:val="single"/>
                <w:lang w:val="es-MX"/>
              </w:rPr>
              <w:t>R.F.C.  DE LA PERSONA FÍSICA O MORAL)</w:t>
            </w:r>
          </w:p>
        </w:tc>
      </w:tr>
    </w:tbl>
    <w:p w14:paraId="4CAF66EB" w14:textId="77777777" w:rsidR="00E8204E" w:rsidRPr="000A2B49" w:rsidRDefault="00E8204E" w:rsidP="00E8204E">
      <w:pPr>
        <w:pStyle w:val="Sinespaciado1"/>
        <w:ind w:left="0" w:hanging="2"/>
        <w:rPr>
          <w:rFonts w:ascii="Montserrat" w:hAnsi="Montserrat"/>
          <w:sz w:val="20"/>
          <w:szCs w:val="20"/>
          <w:lang w:val="es-MX"/>
        </w:rPr>
      </w:pPr>
    </w:p>
    <w:p w14:paraId="000C1A7E" w14:textId="77777777" w:rsidR="00745EAB" w:rsidRPr="000A2B49" w:rsidRDefault="00745EAB" w:rsidP="00745EAB">
      <w:pPr>
        <w:pStyle w:val="Sinespaciado1"/>
        <w:ind w:left="0" w:hanging="2"/>
        <w:jc w:val="both"/>
        <w:rPr>
          <w:rFonts w:ascii="Montserrat" w:hAnsi="Montserrat"/>
          <w:sz w:val="20"/>
          <w:szCs w:val="20"/>
          <w:lang w:val="es-MX"/>
        </w:rPr>
      </w:pPr>
    </w:p>
    <w:p w14:paraId="6B61146F" w14:textId="77777777" w:rsidR="00745EAB" w:rsidRPr="000A2B49" w:rsidRDefault="00745EAB" w:rsidP="00745EAB">
      <w:pPr>
        <w:spacing w:after="0" w:line="240" w:lineRule="auto"/>
        <w:ind w:left="0" w:right="20" w:hanging="2"/>
        <w:jc w:val="both"/>
        <w:rPr>
          <w:rFonts w:ascii="Montserrat" w:hAnsi="Montserrat"/>
          <w:sz w:val="16"/>
          <w:szCs w:val="16"/>
        </w:rPr>
      </w:pPr>
    </w:p>
    <w:p w14:paraId="0659DD2A" w14:textId="77777777" w:rsidR="00745EAB" w:rsidRPr="000A2B49" w:rsidRDefault="00745EAB" w:rsidP="00745EAB">
      <w:pPr>
        <w:spacing w:after="0" w:line="240" w:lineRule="auto"/>
        <w:ind w:left="0" w:right="20" w:hanging="2"/>
        <w:jc w:val="both"/>
        <w:rPr>
          <w:rFonts w:ascii="Montserrat" w:hAnsi="Montserrat"/>
          <w:sz w:val="16"/>
          <w:szCs w:val="16"/>
        </w:rPr>
      </w:pPr>
    </w:p>
    <w:p w14:paraId="408658AB" w14:textId="77777777" w:rsidR="00745EAB" w:rsidRPr="000A2B49" w:rsidRDefault="00745EAB" w:rsidP="00745EAB">
      <w:pPr>
        <w:spacing w:after="0" w:line="240" w:lineRule="auto"/>
        <w:ind w:left="0" w:right="15" w:hanging="2"/>
        <w:rPr>
          <w:rFonts w:ascii="Montserrat" w:eastAsia="Montserrat" w:hAnsi="Montserrat" w:cs="Montserrat"/>
          <w:sz w:val="18"/>
          <w:szCs w:val="18"/>
        </w:rPr>
      </w:pPr>
    </w:p>
    <w:p w14:paraId="7D046BBD" w14:textId="77777777" w:rsidR="009E5B6F" w:rsidRPr="000A2B49" w:rsidRDefault="00745EAB" w:rsidP="00745EAB">
      <w:pPr>
        <w:spacing w:after="0" w:line="240" w:lineRule="auto"/>
        <w:ind w:left="0" w:right="20" w:hanging="2"/>
        <w:jc w:val="both"/>
        <w:rPr>
          <w:rFonts w:ascii="Montserrat" w:hAnsi="Montserrat"/>
          <w:sz w:val="16"/>
          <w:szCs w:val="16"/>
        </w:rPr>
      </w:pPr>
      <w:r w:rsidRPr="000A2B49">
        <w:rPr>
          <w:rFonts w:ascii="Montserrat" w:eastAsia="Montserrat" w:hAnsi="Montserrat" w:cs="Montserrat"/>
          <w:sz w:val="18"/>
          <w:szCs w:val="18"/>
        </w:rPr>
        <w:br w:type="page"/>
      </w:r>
    </w:p>
    <w:p w14:paraId="2DA626C6" w14:textId="77777777" w:rsidR="009E5B6F" w:rsidRPr="000A2B49" w:rsidRDefault="009E5B6F" w:rsidP="009E5B6F">
      <w:pPr>
        <w:spacing w:after="0" w:line="240" w:lineRule="auto"/>
        <w:ind w:left="0" w:right="20" w:hanging="2"/>
        <w:jc w:val="both"/>
        <w:rPr>
          <w:rFonts w:ascii="Montserrat" w:hAnsi="Montserrat"/>
          <w:sz w:val="16"/>
          <w:szCs w:val="16"/>
        </w:rPr>
      </w:pPr>
    </w:p>
    <w:p w14:paraId="5A2A502C" w14:textId="77777777" w:rsidR="009E5B6F" w:rsidRPr="000A2B49" w:rsidRDefault="009E5B6F" w:rsidP="009E5B6F">
      <w:pPr>
        <w:spacing w:after="0" w:line="240" w:lineRule="auto"/>
        <w:ind w:left="0" w:right="20" w:hanging="2"/>
        <w:jc w:val="both"/>
        <w:rPr>
          <w:rFonts w:ascii="Montserrat" w:hAnsi="Montserrat"/>
          <w:sz w:val="16"/>
          <w:szCs w:val="16"/>
        </w:rPr>
      </w:pPr>
    </w:p>
    <w:p w14:paraId="24528473" w14:textId="77777777" w:rsidR="009E5B6F" w:rsidRPr="00CB21AB" w:rsidRDefault="009E5B6F" w:rsidP="009E5B6F">
      <w:pPr>
        <w:spacing w:after="0" w:line="240" w:lineRule="auto"/>
        <w:ind w:left="0" w:right="20" w:hanging="2"/>
        <w:jc w:val="both"/>
        <w:rPr>
          <w:sz w:val="16"/>
          <w:szCs w:val="16"/>
        </w:rPr>
      </w:pPr>
    </w:p>
    <w:p w14:paraId="0CAFE8CD" w14:textId="77777777" w:rsidR="009E5B6F" w:rsidRPr="00CB21AB" w:rsidRDefault="009E5B6F">
      <w:pPr>
        <w:spacing w:after="0" w:line="240" w:lineRule="auto"/>
        <w:ind w:left="0" w:right="15" w:hanging="2"/>
        <w:rPr>
          <w:rFonts w:ascii="Montserrat" w:eastAsia="Montserrat" w:hAnsi="Montserrat" w:cs="Montserrat"/>
          <w:sz w:val="18"/>
          <w:szCs w:val="18"/>
        </w:rPr>
      </w:pPr>
    </w:p>
    <w:tbl>
      <w:tblPr>
        <w:tblStyle w:val="Tablaconcuadrcula"/>
        <w:tblW w:w="0" w:type="auto"/>
        <w:shd w:val="clear" w:color="auto" w:fill="0070C0"/>
        <w:tblLook w:val="04A0" w:firstRow="1" w:lastRow="0" w:firstColumn="1" w:lastColumn="0" w:noHBand="0" w:noVBand="1"/>
      </w:tblPr>
      <w:tblGrid>
        <w:gridCol w:w="10070"/>
      </w:tblGrid>
      <w:tr w:rsidR="007C2091" w:rsidRPr="00A438E0" w14:paraId="2BD26B42" w14:textId="77777777" w:rsidTr="0053594D">
        <w:tc>
          <w:tcPr>
            <w:tcW w:w="10070" w:type="dxa"/>
            <w:shd w:val="clear" w:color="auto" w:fill="0070C0"/>
          </w:tcPr>
          <w:p w14:paraId="598E93D1" w14:textId="77777777" w:rsidR="007C2091" w:rsidRPr="00AC6CCE" w:rsidRDefault="007C2091" w:rsidP="0053594D">
            <w:pPr>
              <w:ind w:left="0" w:hanging="2"/>
              <w:jc w:val="center"/>
              <w:rPr>
                <w:rFonts w:ascii="Montserrat" w:eastAsia="Montserrat" w:hAnsi="Montserrat" w:cs="Montserrat"/>
                <w:b/>
                <w:color w:val="FFFFFF" w:themeColor="background1"/>
                <w:sz w:val="18"/>
                <w:szCs w:val="18"/>
              </w:rPr>
            </w:pPr>
            <w:bookmarkStart w:id="11" w:name="_gjdgxs" w:colFirst="0" w:colLast="0"/>
            <w:bookmarkEnd w:id="11"/>
            <w:r w:rsidRPr="00AC6CCE">
              <w:rPr>
                <w:sz w:val="16"/>
                <w:szCs w:val="16"/>
              </w:rPr>
              <w:br w:type="page"/>
            </w:r>
            <w:r w:rsidRPr="00AC6CCE">
              <w:rPr>
                <w:rFonts w:ascii="Montserrat" w:eastAsia="Montserrat" w:hAnsi="Montserrat" w:cs="Montserrat"/>
                <w:b/>
                <w:color w:val="FFFFFF" w:themeColor="background1"/>
                <w:sz w:val="18"/>
                <w:szCs w:val="18"/>
              </w:rPr>
              <w:t>FORMATO I</w:t>
            </w:r>
          </w:p>
          <w:p w14:paraId="4DC9A2E0" w14:textId="77777777" w:rsidR="007C2091" w:rsidRPr="00AC6CCE" w:rsidRDefault="007C2091" w:rsidP="0053594D">
            <w:pPr>
              <w:ind w:left="0" w:hanging="2"/>
              <w:jc w:val="center"/>
              <w:rPr>
                <w:rFonts w:ascii="Montserrat" w:eastAsia="Montserrat" w:hAnsi="Montserrat" w:cs="Montserrat"/>
                <w:b/>
                <w:color w:val="FFFFFF" w:themeColor="background1"/>
                <w:sz w:val="18"/>
                <w:szCs w:val="18"/>
              </w:rPr>
            </w:pPr>
            <w:r w:rsidRPr="00AC6CCE">
              <w:rPr>
                <w:rFonts w:ascii="Montserrat" w:eastAsia="Montserrat" w:hAnsi="Montserrat" w:cs="Montserrat"/>
                <w:b/>
                <w:color w:val="FFFFFF" w:themeColor="background1"/>
                <w:sz w:val="18"/>
                <w:szCs w:val="18"/>
              </w:rPr>
              <w:t>FORMATO DE FIANZA DE CUMPLIMIENTO DE LAS OBLIGACIONES DEL CONTRATO</w:t>
            </w:r>
          </w:p>
          <w:p w14:paraId="4B7A3F12" w14:textId="77777777" w:rsidR="007C2091" w:rsidRPr="00AC6CCE" w:rsidRDefault="007C2091" w:rsidP="0053594D">
            <w:pPr>
              <w:ind w:left="0" w:hanging="2"/>
              <w:jc w:val="center"/>
              <w:rPr>
                <w:rFonts w:ascii="Montserrat" w:eastAsia="Montserrat" w:hAnsi="Montserrat" w:cs="Montserrat"/>
                <w:b/>
              </w:rPr>
            </w:pPr>
            <w:r w:rsidRPr="00AC6CCE">
              <w:rPr>
                <w:rFonts w:ascii="Montserrat" w:eastAsia="Montserrat" w:hAnsi="Montserrat" w:cs="Montserrat"/>
                <w:color w:val="FFFFFF"/>
              </w:rPr>
              <w:t>(Este formato es solo de carácter informativo y no se deberá de escribir nada en el mismo, el licitante ganador deberá de enviar este formato a la afianzadora de su preferencia y la afianzadora será la encargada de llenar en su momento este formato)</w:t>
            </w:r>
          </w:p>
        </w:tc>
      </w:tr>
    </w:tbl>
    <w:p w14:paraId="42699506" w14:textId="77777777" w:rsidR="007C2091" w:rsidRPr="00AC6CCE" w:rsidRDefault="007C2091" w:rsidP="007C2091">
      <w:pPr>
        <w:pStyle w:val="Textoindependiente3"/>
        <w:ind w:left="0" w:hanging="2"/>
        <w:rPr>
          <w:rFonts w:ascii="Montserrat" w:hAnsi="Montserrat" w:cs="Arial"/>
          <w:kern w:val="24"/>
        </w:rPr>
      </w:pPr>
    </w:p>
    <w:p w14:paraId="6786DD0C" w14:textId="77777777" w:rsidR="007C2091" w:rsidRDefault="007C2091" w:rsidP="007C2091">
      <w:pPr>
        <w:shd w:val="clear" w:color="auto" w:fill="FFFFFF"/>
        <w:spacing w:after="101"/>
        <w:ind w:left="3" w:hanging="5"/>
        <w:jc w:val="center"/>
        <w:rPr>
          <w:rFonts w:ascii="Montserrat" w:hAnsi="Montserrat" w:cs="Arial"/>
          <w:b/>
          <w:bCs/>
          <w:color w:val="2F2F2F"/>
          <w:sz w:val="48"/>
          <w:szCs w:val="16"/>
          <w:lang w:eastAsia="es-MX"/>
        </w:rPr>
      </w:pPr>
    </w:p>
    <w:p w14:paraId="3BDAF558" w14:textId="77777777" w:rsidR="007C2091" w:rsidRDefault="007C2091" w:rsidP="007C2091">
      <w:pPr>
        <w:shd w:val="clear" w:color="auto" w:fill="FFFFFF"/>
        <w:spacing w:after="101"/>
        <w:ind w:left="3" w:hanging="5"/>
        <w:jc w:val="center"/>
        <w:rPr>
          <w:rFonts w:ascii="Montserrat" w:hAnsi="Montserrat" w:cs="Arial"/>
          <w:b/>
          <w:bCs/>
          <w:color w:val="2F2F2F"/>
          <w:sz w:val="48"/>
          <w:szCs w:val="16"/>
          <w:lang w:eastAsia="es-MX"/>
        </w:rPr>
      </w:pPr>
    </w:p>
    <w:p w14:paraId="5A02FE98" w14:textId="77777777" w:rsidR="007C2091" w:rsidRDefault="007C2091" w:rsidP="007C2091">
      <w:pPr>
        <w:shd w:val="clear" w:color="auto" w:fill="FFFFFF"/>
        <w:spacing w:after="101"/>
        <w:ind w:left="3" w:hanging="5"/>
        <w:jc w:val="center"/>
        <w:rPr>
          <w:rFonts w:ascii="Montserrat" w:hAnsi="Montserrat" w:cs="Arial"/>
          <w:b/>
          <w:bCs/>
          <w:color w:val="2F2F2F"/>
          <w:sz w:val="48"/>
          <w:szCs w:val="16"/>
          <w:lang w:eastAsia="es-MX"/>
        </w:rPr>
      </w:pPr>
    </w:p>
    <w:p w14:paraId="3FEDEDF4" w14:textId="77777777" w:rsidR="007C2091" w:rsidRPr="004170CD" w:rsidRDefault="00023F19" w:rsidP="007C2091">
      <w:pPr>
        <w:shd w:val="clear" w:color="auto" w:fill="FFFFFF"/>
        <w:spacing w:after="101"/>
        <w:ind w:left="3" w:hanging="5"/>
        <w:jc w:val="center"/>
        <w:rPr>
          <w:rFonts w:ascii="Montserrat" w:hAnsi="Montserrat" w:cs="Arial"/>
          <w:sz w:val="48"/>
          <w:szCs w:val="16"/>
        </w:rPr>
      </w:pPr>
      <w:r w:rsidRPr="004170CD">
        <w:rPr>
          <w:rFonts w:ascii="Montserrat" w:hAnsi="Montserrat" w:cs="Arial"/>
          <w:b/>
          <w:bCs/>
          <w:color w:val="2F2F2F"/>
          <w:sz w:val="48"/>
          <w:szCs w:val="16"/>
          <w:lang w:eastAsia="es-MX"/>
        </w:rPr>
        <w:t>NO APLICA</w:t>
      </w:r>
    </w:p>
    <w:p w14:paraId="25CE703A" w14:textId="77777777" w:rsidR="007C2091" w:rsidRPr="00AC6CCE" w:rsidRDefault="007C2091" w:rsidP="007C2091">
      <w:pPr>
        <w:shd w:val="clear" w:color="auto" w:fill="FFFFFF"/>
        <w:spacing w:after="101"/>
        <w:ind w:left="0" w:hanging="2"/>
        <w:jc w:val="both"/>
        <w:rPr>
          <w:rFonts w:ascii="Montserrat" w:hAnsi="Montserrat" w:cs="Arial"/>
          <w:sz w:val="16"/>
          <w:szCs w:val="16"/>
        </w:rPr>
      </w:pPr>
    </w:p>
    <w:p w14:paraId="7BB41897" w14:textId="77777777" w:rsidR="007C2091" w:rsidRPr="00AC6CCE" w:rsidRDefault="007C2091" w:rsidP="007C2091">
      <w:pPr>
        <w:shd w:val="clear" w:color="auto" w:fill="FFFFFF"/>
        <w:spacing w:after="101"/>
        <w:ind w:left="0" w:hanging="2"/>
        <w:jc w:val="both"/>
        <w:rPr>
          <w:rFonts w:ascii="Montserrat" w:hAnsi="Montserrat" w:cs="Arial"/>
          <w:sz w:val="16"/>
          <w:szCs w:val="16"/>
        </w:rPr>
      </w:pPr>
    </w:p>
    <w:p w14:paraId="4720498C" w14:textId="77777777" w:rsidR="007C2091" w:rsidRPr="00AC6CCE" w:rsidRDefault="007C2091" w:rsidP="007C2091">
      <w:pPr>
        <w:ind w:left="0" w:hanging="2"/>
        <w:rPr>
          <w:rFonts w:ascii="Montserrat" w:eastAsia="Montserrat" w:hAnsi="Montserrat" w:cs="Montserrat"/>
          <w:b/>
          <w:color w:val="FFFFFF" w:themeColor="background1"/>
          <w:sz w:val="20"/>
          <w:szCs w:val="20"/>
        </w:rPr>
      </w:pPr>
      <w:r w:rsidRPr="00AC6CCE">
        <w:rPr>
          <w:rFonts w:ascii="Montserrat" w:hAnsi="Montserrat" w:cs="Arial"/>
          <w:sz w:val="16"/>
          <w:szCs w:val="16"/>
        </w:rPr>
        <w:br w:type="page"/>
      </w:r>
      <w:r w:rsidRPr="00AC6CCE">
        <w:rPr>
          <w:rFonts w:ascii="Montserrat" w:eastAsia="Montserrat" w:hAnsi="Montserrat" w:cs="Montserrat"/>
          <w:b/>
          <w:color w:val="FFFFFF" w:themeColor="background1"/>
          <w:sz w:val="20"/>
          <w:szCs w:val="20"/>
        </w:rPr>
        <w:lastRenderedPageBreak/>
        <w:t>RMATO J</w:t>
      </w:r>
    </w:p>
    <w:p w14:paraId="3CB260E4" w14:textId="77777777" w:rsidR="007C2091" w:rsidRDefault="007C2091" w:rsidP="007C2091">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left="0" w:hanging="2"/>
        <w:jc w:val="center"/>
        <w:rPr>
          <w:rFonts w:ascii="Montserrat" w:eastAsia="Montserrat" w:hAnsi="Montserrat" w:cs="Montserrat"/>
          <w:b/>
          <w:color w:val="FFFFFF" w:themeColor="background1"/>
          <w:sz w:val="20"/>
          <w:szCs w:val="20"/>
        </w:rPr>
      </w:pPr>
      <w:r w:rsidRPr="007C2091">
        <w:rPr>
          <w:rFonts w:ascii="Montserrat" w:eastAsia="Montserrat" w:hAnsi="Montserrat" w:cs="Montserrat"/>
          <w:b/>
          <w:color w:val="FFFFFF" w:themeColor="background1"/>
          <w:sz w:val="20"/>
          <w:szCs w:val="20"/>
        </w:rPr>
        <w:t xml:space="preserve">FORMATO J </w:t>
      </w:r>
    </w:p>
    <w:p w14:paraId="223BED49" w14:textId="77777777" w:rsidR="007C2091" w:rsidRPr="00AC6CCE" w:rsidRDefault="007C2091" w:rsidP="007C2091">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left="0" w:hanging="2"/>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MODELO DE CARTA SOBRE DEFECTOS Y VICIOS OCULTOS DE LOS BIENES Y CALIDAD DE LOS SERVICIOS</w:t>
      </w:r>
    </w:p>
    <w:p w14:paraId="700AD6EB" w14:textId="77777777" w:rsidR="007C2091" w:rsidRPr="00AC6CCE" w:rsidRDefault="007C2091" w:rsidP="007C2091">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left="0" w:hanging="2"/>
        <w:jc w:val="center"/>
        <w:rPr>
          <w:rFonts w:ascii="Montserrat" w:eastAsia="Montserrat" w:hAnsi="Montserrat" w:cs="Montserrat"/>
          <w:b/>
          <w:color w:val="FFFFFF" w:themeColor="background1"/>
          <w:sz w:val="20"/>
          <w:szCs w:val="20"/>
        </w:rPr>
      </w:pPr>
      <w:r w:rsidRPr="00AC6CCE">
        <w:rPr>
          <w:rFonts w:ascii="Montserrat" w:eastAsia="Montserrat" w:hAnsi="Montserrat" w:cs="Montserrat"/>
          <w:color w:val="FFFFFF"/>
          <w:sz w:val="20"/>
          <w:szCs w:val="20"/>
        </w:rPr>
        <w:t xml:space="preserve">(Este formato es solo de carácter informativo y no se deberá de escribir nada en el mismo, solo el licitante ganador deberá suscribirlo y presentarlo dentro de los </w:t>
      </w:r>
      <w:proofErr w:type="spellStart"/>
      <w:r w:rsidRPr="00AC6CCE">
        <w:rPr>
          <w:rFonts w:ascii="Montserrat" w:eastAsia="Montserrat" w:hAnsi="Montserrat" w:cs="Montserrat"/>
          <w:color w:val="FFFFFF"/>
          <w:sz w:val="20"/>
          <w:szCs w:val="20"/>
        </w:rPr>
        <w:t>díez</w:t>
      </w:r>
      <w:proofErr w:type="spellEnd"/>
      <w:r w:rsidRPr="00AC6CCE">
        <w:rPr>
          <w:rFonts w:ascii="Montserrat" w:eastAsia="Montserrat" w:hAnsi="Montserrat" w:cs="Montserrat"/>
          <w:color w:val="FFFFFF"/>
          <w:sz w:val="20"/>
          <w:szCs w:val="20"/>
        </w:rPr>
        <w:t xml:space="preserve"> días posteriores a la suscripción del </w:t>
      </w:r>
      <w:proofErr w:type="spellStart"/>
      <w:r w:rsidRPr="00AC6CCE">
        <w:rPr>
          <w:rFonts w:ascii="Montserrat" w:eastAsia="Montserrat" w:hAnsi="Montserrat" w:cs="Montserrat"/>
          <w:color w:val="FFFFFF"/>
          <w:sz w:val="20"/>
          <w:szCs w:val="20"/>
        </w:rPr>
        <w:t>contratato</w:t>
      </w:r>
      <w:proofErr w:type="spellEnd"/>
      <w:r w:rsidRPr="00AC6CCE">
        <w:rPr>
          <w:rFonts w:ascii="Montserrat" w:eastAsia="Montserrat" w:hAnsi="Montserrat" w:cs="Montserrat"/>
          <w:color w:val="FFFFFF"/>
          <w:sz w:val="20"/>
          <w:szCs w:val="20"/>
        </w:rPr>
        <w:t xml:space="preserve"> correspondiente)</w:t>
      </w:r>
    </w:p>
    <w:p w14:paraId="6AE3E78F" w14:textId="77777777" w:rsidR="00023F19" w:rsidRPr="00AC6CCE" w:rsidRDefault="00023F19" w:rsidP="00023F19">
      <w:pPr>
        <w:pStyle w:val="Textoindependiente3"/>
        <w:ind w:left="0" w:hanging="2"/>
        <w:rPr>
          <w:rFonts w:ascii="Montserrat" w:hAnsi="Montserrat" w:cs="Arial"/>
          <w:kern w:val="24"/>
        </w:rPr>
      </w:pPr>
    </w:p>
    <w:p w14:paraId="44375242" w14:textId="77777777" w:rsidR="00023F19" w:rsidRDefault="00023F19" w:rsidP="00023F19">
      <w:pPr>
        <w:shd w:val="clear" w:color="auto" w:fill="FFFFFF"/>
        <w:spacing w:after="101"/>
        <w:ind w:left="3" w:hanging="5"/>
        <w:jc w:val="center"/>
        <w:rPr>
          <w:rFonts w:ascii="Montserrat" w:hAnsi="Montserrat" w:cs="Arial"/>
          <w:b/>
          <w:bCs/>
          <w:color w:val="2F2F2F"/>
          <w:sz w:val="48"/>
          <w:szCs w:val="16"/>
          <w:lang w:eastAsia="es-MX"/>
        </w:rPr>
      </w:pPr>
    </w:p>
    <w:p w14:paraId="195B8AD1" w14:textId="77777777" w:rsidR="00023F19" w:rsidRDefault="00023F19" w:rsidP="00023F19">
      <w:pPr>
        <w:shd w:val="clear" w:color="auto" w:fill="FFFFFF"/>
        <w:spacing w:after="101"/>
        <w:ind w:left="3" w:hanging="5"/>
        <w:jc w:val="center"/>
        <w:rPr>
          <w:rFonts w:ascii="Montserrat" w:hAnsi="Montserrat" w:cs="Arial"/>
          <w:b/>
          <w:bCs/>
          <w:color w:val="2F2F2F"/>
          <w:sz w:val="48"/>
          <w:szCs w:val="16"/>
          <w:lang w:eastAsia="es-MX"/>
        </w:rPr>
      </w:pPr>
    </w:p>
    <w:p w14:paraId="67E9296C" w14:textId="77777777" w:rsidR="00023F19" w:rsidRDefault="00023F19" w:rsidP="00023F19">
      <w:pPr>
        <w:shd w:val="clear" w:color="auto" w:fill="FFFFFF"/>
        <w:spacing w:after="101"/>
        <w:ind w:left="3" w:hanging="5"/>
        <w:jc w:val="center"/>
        <w:rPr>
          <w:rFonts w:ascii="Montserrat" w:hAnsi="Montserrat" w:cs="Arial"/>
          <w:b/>
          <w:bCs/>
          <w:color w:val="2F2F2F"/>
          <w:sz w:val="48"/>
          <w:szCs w:val="16"/>
          <w:lang w:eastAsia="es-MX"/>
        </w:rPr>
      </w:pPr>
    </w:p>
    <w:p w14:paraId="76E70898" w14:textId="77777777" w:rsidR="00023F19" w:rsidRPr="004170CD" w:rsidRDefault="00023F19" w:rsidP="00023F19">
      <w:pPr>
        <w:shd w:val="clear" w:color="auto" w:fill="FFFFFF"/>
        <w:spacing w:after="101"/>
        <w:ind w:left="3" w:hanging="5"/>
        <w:jc w:val="center"/>
        <w:rPr>
          <w:rFonts w:ascii="Montserrat" w:hAnsi="Montserrat" w:cs="Arial"/>
          <w:sz w:val="48"/>
          <w:szCs w:val="16"/>
        </w:rPr>
      </w:pPr>
      <w:r w:rsidRPr="004170CD">
        <w:rPr>
          <w:rFonts w:ascii="Montserrat" w:hAnsi="Montserrat" w:cs="Arial"/>
          <w:b/>
          <w:bCs/>
          <w:color w:val="2F2F2F"/>
          <w:sz w:val="48"/>
          <w:szCs w:val="16"/>
          <w:lang w:eastAsia="es-MX"/>
        </w:rPr>
        <w:t>NO APLICA</w:t>
      </w:r>
    </w:p>
    <w:p w14:paraId="1841B2CC" w14:textId="77777777" w:rsidR="007C2091" w:rsidRDefault="007C2091">
      <w:pPr>
        <w:suppressAutoHyphens w:val="0"/>
        <w:ind w:leftChars="0" w:left="0" w:firstLineChars="0" w:firstLine="0"/>
        <w:textDirection w:val="lrTb"/>
        <w:textAlignment w:val="auto"/>
        <w:outlineLvl w:val="9"/>
        <w:rPr>
          <w:rFonts w:ascii="Montserrat" w:eastAsia="Montserrat" w:hAnsi="Montserrat" w:cs="Montserrat"/>
          <w:sz w:val="18"/>
          <w:szCs w:val="18"/>
        </w:rPr>
      </w:pPr>
    </w:p>
    <w:p w14:paraId="2B74EE17" w14:textId="77777777" w:rsidR="007C2091" w:rsidRDefault="007C2091">
      <w:pPr>
        <w:suppressAutoHyphens w:val="0"/>
        <w:ind w:leftChars="0" w:left="0" w:firstLineChars="0" w:firstLine="0"/>
        <w:textDirection w:val="lrTb"/>
        <w:textAlignment w:val="auto"/>
        <w:outlineLvl w:val="9"/>
        <w:rPr>
          <w:rFonts w:ascii="Montserrat" w:eastAsia="Montserrat" w:hAnsi="Montserrat" w:cs="Montserrat"/>
          <w:sz w:val="18"/>
          <w:szCs w:val="18"/>
        </w:rPr>
      </w:pPr>
    </w:p>
    <w:p w14:paraId="3FDEA1C0" w14:textId="77777777" w:rsidR="0032006E" w:rsidRPr="00AC6CCE" w:rsidRDefault="0032006E" w:rsidP="0032006E">
      <w:pPr>
        <w:ind w:left="0" w:hanging="2"/>
        <w:rPr>
          <w:rFonts w:ascii="Arial" w:hAnsi="Arial" w:cs="Arial"/>
          <w:sz w:val="18"/>
          <w:szCs w:val="18"/>
        </w:rPr>
      </w:pPr>
    </w:p>
    <w:p w14:paraId="5AF021D5" w14:textId="77777777" w:rsidR="0032006E" w:rsidRDefault="0032006E">
      <w:pPr>
        <w:suppressAutoHyphens w:val="0"/>
        <w:ind w:leftChars="0" w:left="0" w:firstLineChars="0" w:firstLine="0"/>
        <w:textDirection w:val="lrTb"/>
        <w:textAlignment w:val="auto"/>
        <w:outlineLvl w:val="9"/>
        <w:rPr>
          <w:rFonts w:ascii="Montserrat" w:eastAsia="Montserrat" w:hAnsi="Montserrat" w:cs="Montserrat"/>
          <w:b/>
          <w:color w:val="FFFFFF" w:themeColor="background1"/>
          <w:sz w:val="20"/>
          <w:szCs w:val="20"/>
        </w:rPr>
      </w:pPr>
      <w:r>
        <w:rPr>
          <w:rFonts w:ascii="Montserrat" w:eastAsia="Montserrat" w:hAnsi="Montserrat" w:cs="Montserrat"/>
          <w:b/>
          <w:color w:val="FFFFFF" w:themeColor="background1"/>
          <w:sz w:val="20"/>
          <w:szCs w:val="20"/>
        </w:rPr>
        <w:br w:type="page"/>
      </w:r>
    </w:p>
    <w:p w14:paraId="494ED579" w14:textId="77777777" w:rsidR="0032006E" w:rsidRPr="00AC6CCE" w:rsidRDefault="0032006E" w:rsidP="0032006E">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ind w:left="0" w:hanging="2"/>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lastRenderedPageBreak/>
        <w:t>FORMATO K</w:t>
      </w:r>
    </w:p>
    <w:p w14:paraId="70606EC7" w14:textId="77777777" w:rsidR="0032006E" w:rsidRPr="00AC6CCE" w:rsidRDefault="0032006E" w:rsidP="0032006E">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ind w:left="0" w:hanging="2"/>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MODELO DEL MANIFIESTO A QUE SE REFIERE LA FRACCIÓN IX DEL ARTÍCULO 49 DE LA LEY GENERAL DE RESPONSABILIDADES ADMINISTRATIVAS</w:t>
      </w:r>
    </w:p>
    <w:p w14:paraId="3E86B0BE" w14:textId="77777777" w:rsidR="0032006E" w:rsidRPr="00AC6CCE" w:rsidRDefault="0032006E" w:rsidP="0032006E">
      <w:pPr>
        <w:ind w:left="0" w:hanging="2"/>
        <w:rPr>
          <w:rFonts w:ascii="Montserrat" w:eastAsia="Montserrat" w:hAnsi="Montserrat" w:cs="Montserrat"/>
          <w:sz w:val="20"/>
          <w:szCs w:val="20"/>
        </w:rPr>
      </w:pPr>
      <w:proofErr w:type="gramStart"/>
      <w:r w:rsidRPr="00AC6CCE">
        <w:rPr>
          <w:rFonts w:ascii="Montserrat" w:eastAsia="Montserrat" w:hAnsi="Montserrat" w:cs="Montserrat"/>
          <w:sz w:val="20"/>
          <w:szCs w:val="20"/>
        </w:rPr>
        <w:t>FECHA:_</w:t>
      </w:r>
      <w:proofErr w:type="gramEnd"/>
      <w:r w:rsidRPr="00AC6CCE">
        <w:rPr>
          <w:rFonts w:ascii="Montserrat" w:eastAsia="Montserrat" w:hAnsi="Montserrat" w:cs="Montserrat"/>
          <w:sz w:val="20"/>
          <w:szCs w:val="20"/>
        </w:rPr>
        <w:t>________________</w:t>
      </w:r>
      <w:r w:rsidRPr="00AC6CCE">
        <w:rPr>
          <w:rFonts w:ascii="Montserrat" w:eastAsia="Montserrat" w:hAnsi="Montserrat" w:cs="Montserrat"/>
          <w:color w:val="0070C0"/>
          <w:sz w:val="20"/>
          <w:szCs w:val="20"/>
        </w:rPr>
        <w:t>1</w:t>
      </w:r>
      <w:r w:rsidRPr="00AC6CCE">
        <w:rPr>
          <w:rFonts w:ascii="Montserrat" w:eastAsia="Montserrat" w:hAnsi="Montserrat" w:cs="Montserrat"/>
          <w:sz w:val="20"/>
          <w:szCs w:val="20"/>
        </w:rPr>
        <w:t>___________________</w:t>
      </w:r>
    </w:p>
    <w:p w14:paraId="50374AF4" w14:textId="77777777" w:rsidR="0032006E" w:rsidRPr="00AC6CCE" w:rsidRDefault="0032006E" w:rsidP="0032006E">
      <w:pPr>
        <w:ind w:left="0" w:hanging="2"/>
        <w:rPr>
          <w:rFonts w:ascii="Montserrat" w:eastAsia="Montserrat" w:hAnsi="Montserrat" w:cs="Montserrat"/>
          <w:sz w:val="20"/>
          <w:szCs w:val="20"/>
        </w:rPr>
      </w:pPr>
      <w:r w:rsidRPr="00AC6CCE">
        <w:rPr>
          <w:rFonts w:ascii="Montserrat" w:eastAsia="Montserrat" w:hAnsi="Montserrat" w:cs="Montserrat"/>
          <w:b/>
          <w:sz w:val="20"/>
          <w:szCs w:val="20"/>
        </w:rPr>
        <w:t xml:space="preserve">(PERSONA </w:t>
      </w:r>
      <w:proofErr w:type="gramStart"/>
      <w:r w:rsidRPr="00AC6CCE">
        <w:rPr>
          <w:rFonts w:ascii="Montserrat" w:eastAsia="Montserrat" w:hAnsi="Montserrat" w:cs="Montserrat"/>
          <w:b/>
          <w:sz w:val="20"/>
          <w:szCs w:val="20"/>
        </w:rPr>
        <w:t xml:space="preserve">MORAL)   </w:t>
      </w:r>
      <w:proofErr w:type="gramEnd"/>
      <w:r w:rsidRPr="00AC6CCE">
        <w:rPr>
          <w:rFonts w:ascii="Montserrat" w:eastAsia="Montserrat" w:hAnsi="Montserrat" w:cs="Montserrat"/>
          <w:b/>
          <w:sz w:val="20"/>
          <w:szCs w:val="20"/>
        </w:rPr>
        <w:t xml:space="preserve">     </w:t>
      </w:r>
      <w:r w:rsidRPr="00AC6CCE">
        <w:rPr>
          <w:rFonts w:ascii="Montserrat" w:eastAsia="Montserrat" w:hAnsi="Montserrat" w:cs="Montserrat"/>
          <w:color w:val="0070C0"/>
          <w:sz w:val="20"/>
          <w:szCs w:val="20"/>
        </w:rPr>
        <w:t>2</w:t>
      </w:r>
    </w:p>
    <w:p w14:paraId="74435BFD" w14:textId="77777777" w:rsidR="0032006E" w:rsidRDefault="0032006E" w:rsidP="0032006E">
      <w:pPr>
        <w:ind w:left="0" w:hanging="2"/>
        <w:rPr>
          <w:rFonts w:ascii="Montserrat" w:eastAsia="Montserrat" w:hAnsi="Montserrat" w:cs="Montserrat"/>
          <w:sz w:val="20"/>
          <w:szCs w:val="20"/>
        </w:rPr>
      </w:pPr>
      <w:r w:rsidRPr="00AC6CCE">
        <w:rPr>
          <w:rFonts w:ascii="Montserrat" w:eastAsia="Montserrat" w:hAnsi="Montserrat" w:cs="Montserrat"/>
          <w:sz w:val="20"/>
          <w:szCs w:val="20"/>
        </w:rPr>
        <w:t>Colegio Nacional de Educación Profesional Técnica</w:t>
      </w:r>
    </w:p>
    <w:p w14:paraId="572CE195" w14:textId="77777777" w:rsidR="0032006E" w:rsidRPr="00AC6CCE" w:rsidRDefault="0032006E" w:rsidP="0032006E">
      <w:pPr>
        <w:ind w:left="0" w:hanging="2"/>
        <w:rPr>
          <w:rFonts w:ascii="Montserrat" w:eastAsia="Montserrat" w:hAnsi="Montserrat" w:cs="Montserrat"/>
          <w:sz w:val="20"/>
          <w:szCs w:val="20"/>
        </w:rPr>
      </w:pPr>
    </w:p>
    <w:p w14:paraId="6FD707E3" w14:textId="77777777" w:rsidR="0032006E" w:rsidRDefault="0032006E" w:rsidP="0032006E">
      <w:pPr>
        <w:ind w:left="0" w:hanging="2"/>
        <w:jc w:val="both"/>
        <w:rPr>
          <w:rFonts w:ascii="Montserrat" w:eastAsia="Montserrat" w:hAnsi="Montserrat" w:cs="Montserrat"/>
          <w:sz w:val="20"/>
          <w:szCs w:val="20"/>
        </w:rPr>
      </w:pPr>
      <w:r w:rsidRPr="00AC6CCE">
        <w:rPr>
          <w:rFonts w:ascii="Montserrat" w:eastAsia="Montserrat" w:hAnsi="Montserrat" w:cs="Montserrat"/>
          <w:sz w:val="20"/>
          <w:szCs w:val="20"/>
        </w:rPr>
        <w:t>El que suscribe_____________</w:t>
      </w:r>
      <w:r w:rsidRPr="00AC6CCE">
        <w:rPr>
          <w:rFonts w:ascii="Montserrat" w:eastAsia="Montserrat" w:hAnsi="Montserrat" w:cs="Montserrat"/>
          <w:color w:val="0070C0"/>
          <w:sz w:val="20"/>
          <w:szCs w:val="20"/>
        </w:rPr>
        <w:t>3</w:t>
      </w:r>
      <w:r w:rsidRPr="00AC6CCE">
        <w:rPr>
          <w:rFonts w:ascii="Montserrat" w:eastAsia="Montserrat" w:hAnsi="Montserrat" w:cs="Montserrat"/>
          <w:sz w:val="20"/>
          <w:szCs w:val="20"/>
        </w:rPr>
        <w:t>________________, en mi carácter de representante legal de la empresa________________</w:t>
      </w:r>
      <w:r w:rsidRPr="00AC6CCE">
        <w:rPr>
          <w:rFonts w:ascii="Montserrat" w:eastAsia="Montserrat" w:hAnsi="Montserrat" w:cs="Montserrat"/>
          <w:color w:val="0070C0"/>
          <w:sz w:val="20"/>
          <w:szCs w:val="20"/>
        </w:rPr>
        <w:t>4</w:t>
      </w:r>
      <w:r w:rsidRPr="00AC6CCE">
        <w:rPr>
          <w:rFonts w:ascii="Montserrat" w:eastAsia="Montserrat" w:hAnsi="Montserrat" w:cs="Montserrat"/>
          <w:sz w:val="20"/>
          <w:szCs w:val="20"/>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27568BD9" w14:textId="77777777" w:rsidR="0032006E" w:rsidRPr="00AC6CCE" w:rsidRDefault="0032006E" w:rsidP="0032006E">
      <w:pPr>
        <w:ind w:left="0" w:hanging="2"/>
        <w:jc w:val="both"/>
        <w:rPr>
          <w:rFonts w:ascii="Montserrat" w:eastAsia="Montserrat" w:hAnsi="Montserrat" w:cs="Montserrat"/>
          <w:sz w:val="20"/>
          <w:szCs w:val="20"/>
        </w:rPr>
      </w:pPr>
    </w:p>
    <w:p w14:paraId="3E3FCB64" w14:textId="77777777" w:rsidR="0032006E" w:rsidRDefault="0032006E" w:rsidP="0032006E">
      <w:pPr>
        <w:ind w:left="0" w:hanging="2"/>
        <w:jc w:val="both"/>
        <w:rPr>
          <w:rFonts w:ascii="Montserrat" w:hAnsi="Montserrat"/>
          <w:sz w:val="20"/>
          <w:szCs w:val="20"/>
          <w:lang w:val="es-ES"/>
        </w:rPr>
      </w:pPr>
      <w:r w:rsidRPr="00AC6CCE">
        <w:rPr>
          <w:rFonts w:ascii="Montserrat" w:eastAsia="Montserrat" w:hAnsi="Montserrat" w:cs="Montserrat"/>
          <w:sz w:val="20"/>
          <w:szCs w:val="20"/>
        </w:rPr>
        <w:t xml:space="preserve">Y en su caso manifestar bajo protesta de decir verdad </w:t>
      </w:r>
      <w:r w:rsidRPr="00AC6CCE">
        <w:rPr>
          <w:rFonts w:ascii="Montserrat" w:hAnsi="Montserrat"/>
          <w:sz w:val="20"/>
          <w:szCs w:val="20"/>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306A80B7" w14:textId="77777777" w:rsidR="0032006E" w:rsidRDefault="0032006E" w:rsidP="0032006E">
      <w:pPr>
        <w:ind w:left="0" w:hanging="2"/>
        <w:jc w:val="both"/>
        <w:rPr>
          <w:rFonts w:ascii="Montserrat" w:eastAsia="Montserrat" w:hAnsi="Montserrat" w:cs="Montserrat"/>
          <w:sz w:val="16"/>
          <w:szCs w:val="16"/>
        </w:rPr>
      </w:pPr>
      <w:r w:rsidRPr="00AC6CCE">
        <w:rPr>
          <w:rFonts w:ascii="Montserrat" w:eastAsia="Montserrat" w:hAnsi="Montserrat" w:cs="Montserrat"/>
          <w:sz w:val="16"/>
          <w:szCs w:val="16"/>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00D8A79A" w14:textId="77777777" w:rsidR="0032006E" w:rsidRDefault="0032006E" w:rsidP="0032006E">
      <w:pPr>
        <w:ind w:left="0" w:hanging="2"/>
        <w:jc w:val="both"/>
        <w:rPr>
          <w:rFonts w:ascii="Montserrat" w:eastAsia="Montserrat" w:hAnsi="Montserrat" w:cs="Montserrat"/>
          <w:sz w:val="16"/>
          <w:szCs w:val="16"/>
        </w:rPr>
      </w:pPr>
    </w:p>
    <w:p w14:paraId="12A27E7D" w14:textId="77777777" w:rsidR="0032006E" w:rsidRDefault="0032006E" w:rsidP="0032006E">
      <w:pPr>
        <w:ind w:left="0" w:hanging="2"/>
        <w:jc w:val="center"/>
        <w:rPr>
          <w:rFonts w:ascii="Montserrat" w:eastAsia="Montserrat" w:hAnsi="Montserrat" w:cs="Montserrat"/>
        </w:rPr>
      </w:pPr>
      <w:r w:rsidRPr="00AC6CCE">
        <w:rPr>
          <w:rFonts w:ascii="Montserrat" w:eastAsia="Montserrat" w:hAnsi="Montserrat" w:cs="Montserrat"/>
        </w:rPr>
        <w:t>FIRMA DEL REPRESENTANTE LEGAL</w:t>
      </w:r>
    </w:p>
    <w:p w14:paraId="7EDB3615" w14:textId="77777777" w:rsidR="0032006E" w:rsidRPr="00AC6CCE" w:rsidRDefault="0032006E" w:rsidP="0032006E">
      <w:pPr>
        <w:ind w:left="0" w:hanging="2"/>
        <w:jc w:val="center"/>
        <w:rPr>
          <w:rFonts w:ascii="Montserrat" w:eastAsia="Montserrat" w:hAnsi="Montserrat" w:cs="Montserrat"/>
        </w:rPr>
      </w:pPr>
      <w:r w:rsidRPr="00AC6CCE">
        <w:rPr>
          <w:rFonts w:ascii="Montserrat" w:eastAsia="Montserrat" w:hAnsi="Montserrat" w:cs="Montserrat"/>
        </w:rPr>
        <w:t>_________</w:t>
      </w:r>
      <w:r w:rsidRPr="00AC6CCE">
        <w:rPr>
          <w:rFonts w:ascii="Montserrat" w:eastAsia="Montserrat" w:hAnsi="Montserrat" w:cs="Montserrat"/>
          <w:color w:val="0070C0"/>
        </w:rPr>
        <w:t>5</w:t>
      </w:r>
      <w:r w:rsidRPr="00AC6CCE">
        <w:rPr>
          <w:rFonts w:ascii="Montserrat" w:eastAsia="Montserrat" w:hAnsi="Montserrat" w:cs="Montserrat"/>
        </w:rPr>
        <w:t>_________________</w:t>
      </w:r>
    </w:p>
    <w:p w14:paraId="3AB6C392" w14:textId="77777777" w:rsidR="0032006E" w:rsidRDefault="0032006E" w:rsidP="0032006E">
      <w:pPr>
        <w:ind w:left="0" w:right="15" w:hanging="2"/>
        <w:contextualSpacing/>
        <w:rPr>
          <w:rFonts w:ascii="Montserrat" w:hAnsi="Montserrat" w:cs="Arial"/>
          <w:b/>
          <w:sz w:val="16"/>
          <w:szCs w:val="16"/>
        </w:rPr>
      </w:pPr>
    </w:p>
    <w:p w14:paraId="1079848B" w14:textId="77777777" w:rsidR="0032006E" w:rsidRDefault="0032006E" w:rsidP="0032006E">
      <w:pPr>
        <w:ind w:left="0" w:right="15" w:hanging="2"/>
        <w:contextualSpacing/>
        <w:rPr>
          <w:rFonts w:ascii="Montserrat" w:hAnsi="Montserrat" w:cs="Arial"/>
          <w:b/>
          <w:sz w:val="16"/>
          <w:szCs w:val="16"/>
        </w:rPr>
      </w:pPr>
    </w:p>
    <w:p w14:paraId="20DE8D6F" w14:textId="77777777" w:rsidR="0032006E" w:rsidRPr="00AC6CCE" w:rsidRDefault="0032006E" w:rsidP="0032006E">
      <w:pPr>
        <w:ind w:left="0" w:right="15" w:hanging="2"/>
        <w:contextualSpacing/>
        <w:rPr>
          <w:rFonts w:ascii="Montserrat" w:hAnsi="Montserrat" w:cs="Arial"/>
          <w:b/>
          <w:sz w:val="16"/>
          <w:szCs w:val="16"/>
        </w:rPr>
      </w:pPr>
    </w:p>
    <w:p w14:paraId="14E49300" w14:textId="77777777" w:rsidR="0032006E" w:rsidRPr="00AC6CCE" w:rsidRDefault="0032006E" w:rsidP="0032006E">
      <w:pPr>
        <w:tabs>
          <w:tab w:val="left" w:pos="900"/>
        </w:tabs>
        <w:ind w:right="15"/>
        <w:contextualSpacing/>
        <w:jc w:val="both"/>
        <w:rPr>
          <w:rFonts w:ascii="Montserrat" w:hAnsi="Montserrat" w:cs="Arial"/>
          <w:b/>
          <w:color w:val="0070C0"/>
          <w:sz w:val="14"/>
          <w:szCs w:val="14"/>
        </w:rPr>
      </w:pPr>
      <w:r w:rsidRPr="00AC6CCE">
        <w:rPr>
          <w:rFonts w:ascii="Montserrat" w:hAnsi="Montserrat" w:cs="Arial"/>
          <w:b/>
          <w:color w:val="0070C0"/>
          <w:sz w:val="14"/>
          <w:szCs w:val="14"/>
        </w:rPr>
        <w:t>INSTRUCCIONES PARA EL LLENADO DEL FORMATO:</w:t>
      </w:r>
    </w:p>
    <w:p w14:paraId="1FE818E8" w14:textId="77777777" w:rsidR="0032006E" w:rsidRPr="00AC6CCE" w:rsidRDefault="0032006E" w:rsidP="0032006E">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1.- Se deberá de escribir la fecha en la que se elabore su cotización o en su defecto la fecha de apertura de ofertas.</w:t>
      </w:r>
    </w:p>
    <w:p w14:paraId="26102EB6" w14:textId="77777777" w:rsidR="0032006E" w:rsidRPr="00AC6CCE" w:rsidRDefault="0032006E" w:rsidP="0032006E">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2 y 4.- Se deberá de escribir el nombre del licitante participante.</w:t>
      </w:r>
    </w:p>
    <w:p w14:paraId="55DCB8F5" w14:textId="77777777" w:rsidR="0032006E" w:rsidRPr="00AC6CCE" w:rsidRDefault="0032006E" w:rsidP="0032006E">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lastRenderedPageBreak/>
        <w:t>3.- Nombre del Apoderado Legal, o en su caso nombre de la Persona Física.</w:t>
      </w:r>
    </w:p>
    <w:p w14:paraId="0FB07BBA" w14:textId="77777777" w:rsidR="0032006E" w:rsidRPr="00AC6CCE" w:rsidRDefault="0032006E" w:rsidP="0032006E">
      <w:pPr>
        <w:tabs>
          <w:tab w:val="left" w:pos="900"/>
        </w:tabs>
        <w:ind w:right="15"/>
        <w:contextualSpacing/>
        <w:jc w:val="both"/>
        <w:rPr>
          <w:rFonts w:ascii="Montserrat" w:hAnsi="Montserrat" w:cs="Arial"/>
          <w:color w:val="0070C0"/>
          <w:sz w:val="14"/>
          <w:szCs w:val="14"/>
        </w:rPr>
      </w:pPr>
      <w:r w:rsidRPr="00AC6CCE">
        <w:rPr>
          <w:rFonts w:ascii="Montserrat" w:hAnsi="Montserrat" w:cs="Arial"/>
          <w:color w:val="0070C0"/>
          <w:sz w:val="14"/>
          <w:szCs w:val="14"/>
        </w:rPr>
        <w:t>5.- Se deberá de firmar y anotar el nombre completo del representante legal del licitante participante.</w:t>
      </w:r>
    </w:p>
    <w:p w14:paraId="0087578E" w14:textId="77777777" w:rsidR="0032006E" w:rsidRPr="00AC6CCE" w:rsidRDefault="0032006E" w:rsidP="0032006E">
      <w:pPr>
        <w:tabs>
          <w:tab w:val="left" w:pos="900"/>
        </w:tabs>
        <w:ind w:right="15"/>
        <w:contextualSpacing/>
        <w:jc w:val="both"/>
        <w:rPr>
          <w:rFonts w:ascii="Montserrat" w:hAnsi="Montserrat" w:cs="Arial"/>
          <w:color w:val="0070C0"/>
          <w:sz w:val="14"/>
          <w:szCs w:val="14"/>
        </w:rPr>
      </w:pPr>
    </w:p>
    <w:p w14:paraId="633692EA" w14:textId="77777777" w:rsidR="0032006E" w:rsidRPr="00AC6CCE" w:rsidRDefault="0032006E" w:rsidP="0032006E">
      <w:pPr>
        <w:tabs>
          <w:tab w:val="left" w:pos="900"/>
        </w:tabs>
        <w:ind w:right="15"/>
        <w:contextualSpacing/>
        <w:jc w:val="both"/>
        <w:rPr>
          <w:rFonts w:ascii="Montserrat" w:hAnsi="Montserrat" w:cs="Arial"/>
          <w:color w:val="0070C0"/>
          <w:sz w:val="14"/>
          <w:szCs w:val="14"/>
        </w:rPr>
      </w:pPr>
    </w:p>
    <w:p w14:paraId="3FAEFAEB" w14:textId="77777777" w:rsidR="0032006E" w:rsidRPr="00AC6CCE" w:rsidRDefault="0032006E" w:rsidP="0032006E">
      <w:pPr>
        <w:ind w:left="0" w:hanging="2"/>
        <w:rPr>
          <w:rFonts w:ascii="Montserrat" w:hAnsi="Montserrat" w:cs="Arial"/>
          <w:bCs/>
          <w:sz w:val="20"/>
          <w:szCs w:val="20"/>
        </w:rPr>
      </w:pPr>
      <w:r>
        <w:rPr>
          <w:rFonts w:ascii="Montserrat" w:hAnsi="Montserrat" w:cs="Arial"/>
          <w:bCs/>
          <w:sz w:val="20"/>
          <w:szCs w:val="20"/>
        </w:rPr>
        <w:br w:type="page"/>
      </w:r>
    </w:p>
    <w:tbl>
      <w:tblPr>
        <w:tblStyle w:val="Tablaconcuadrcula"/>
        <w:tblW w:w="10201" w:type="dxa"/>
        <w:shd w:val="clear" w:color="auto" w:fill="0070C0"/>
        <w:tblLook w:val="04A0" w:firstRow="1" w:lastRow="0" w:firstColumn="1" w:lastColumn="0" w:noHBand="0" w:noVBand="1"/>
      </w:tblPr>
      <w:tblGrid>
        <w:gridCol w:w="10201"/>
      </w:tblGrid>
      <w:tr w:rsidR="0032006E" w:rsidRPr="00BD097A" w14:paraId="31F73589" w14:textId="77777777" w:rsidTr="0053594D">
        <w:tc>
          <w:tcPr>
            <w:tcW w:w="10201" w:type="dxa"/>
            <w:shd w:val="clear" w:color="auto" w:fill="0070C0"/>
          </w:tcPr>
          <w:p w14:paraId="36DCDB7E" w14:textId="77777777" w:rsidR="0032006E" w:rsidRPr="00AC6CCE" w:rsidRDefault="0032006E" w:rsidP="0053594D">
            <w:pPr>
              <w:keepNext/>
              <w:shd w:val="clear" w:color="auto" w:fill="0070C0"/>
              <w:tabs>
                <w:tab w:val="left" w:pos="900"/>
              </w:tabs>
              <w:ind w:left="0" w:hanging="2"/>
              <w:jc w:val="center"/>
              <w:rPr>
                <w:rFonts w:ascii="Montserrat" w:eastAsia="Montserrat" w:hAnsi="Montserrat" w:cs="Montserrat"/>
                <w:b/>
                <w:color w:val="FFFFFF" w:themeColor="background1"/>
              </w:rPr>
            </w:pPr>
            <w:r w:rsidRPr="00AC6CCE">
              <w:rPr>
                <w:rFonts w:ascii="Montserrat" w:eastAsia="Montserrat" w:hAnsi="Montserrat" w:cs="Montserrat"/>
                <w:b/>
                <w:color w:val="FFFFFF" w:themeColor="background1"/>
              </w:rPr>
              <w:lastRenderedPageBreak/>
              <w:t>FORMATO L</w:t>
            </w:r>
          </w:p>
          <w:p w14:paraId="51DD4D9C" w14:textId="77777777" w:rsidR="0032006E" w:rsidRPr="00AC6CCE" w:rsidRDefault="0032006E" w:rsidP="0053594D">
            <w:pPr>
              <w:keepNext/>
              <w:shd w:val="clear" w:color="auto" w:fill="0070C0"/>
              <w:tabs>
                <w:tab w:val="left" w:pos="900"/>
              </w:tabs>
              <w:ind w:left="0" w:hanging="2"/>
              <w:jc w:val="center"/>
              <w:rPr>
                <w:rFonts w:ascii="Montserrat" w:hAnsi="Montserrat"/>
                <w:b/>
                <w:bCs/>
                <w:sz w:val="16"/>
                <w:szCs w:val="16"/>
                <w:lang w:val="es-ES_tradnl"/>
              </w:rPr>
            </w:pPr>
            <w:r w:rsidRPr="00AC6CCE">
              <w:rPr>
                <w:rFonts w:ascii="Montserrat" w:eastAsia="Montserrat" w:hAnsi="Montserrat" w:cs="Montserrat"/>
                <w:b/>
                <w:color w:val="FFFFFF" w:themeColor="background1"/>
              </w:rPr>
              <w:t>CARTA COMPROMISO Y CONVENIO CORRESPONDIENTE, PARA PROPOSICIÓN CONJUNTA</w:t>
            </w:r>
          </w:p>
        </w:tc>
      </w:tr>
    </w:tbl>
    <w:p w14:paraId="73CD96C4" w14:textId="77777777" w:rsidR="0032006E" w:rsidRPr="00AC6CCE" w:rsidRDefault="0032006E" w:rsidP="0032006E">
      <w:pPr>
        <w:ind w:left="0" w:hanging="2"/>
        <w:jc w:val="both"/>
        <w:rPr>
          <w:rFonts w:ascii="Montserrat" w:hAnsi="Montserrat"/>
          <w:b/>
          <w:sz w:val="16"/>
          <w:szCs w:val="16"/>
        </w:rPr>
      </w:pPr>
    </w:p>
    <w:p w14:paraId="311DE0C7" w14:textId="77777777" w:rsidR="0032006E" w:rsidRPr="00AC6CCE" w:rsidRDefault="0032006E" w:rsidP="0032006E">
      <w:pPr>
        <w:ind w:left="0" w:hanging="2"/>
        <w:contextualSpacing/>
        <w:jc w:val="both"/>
        <w:rPr>
          <w:rFonts w:ascii="Montserrat" w:hAnsi="Montserrat"/>
          <w:b/>
          <w:sz w:val="16"/>
          <w:szCs w:val="16"/>
        </w:rPr>
      </w:pPr>
      <w:r w:rsidRPr="00AC6CCE">
        <w:rPr>
          <w:rFonts w:ascii="Montserrat" w:hAnsi="Montserrat"/>
          <w:b/>
          <w:sz w:val="16"/>
          <w:szCs w:val="16"/>
        </w:rPr>
        <w:t xml:space="preserve">Colegio Nacional de Educación Profesional Técnica </w:t>
      </w:r>
    </w:p>
    <w:p w14:paraId="62450AA2" w14:textId="77777777" w:rsidR="0032006E" w:rsidRPr="00AC6CCE" w:rsidRDefault="0032006E" w:rsidP="0032006E">
      <w:pPr>
        <w:ind w:left="0" w:hanging="2"/>
        <w:contextualSpacing/>
        <w:jc w:val="both"/>
        <w:rPr>
          <w:rFonts w:ascii="Montserrat" w:hAnsi="Montserrat"/>
          <w:b/>
          <w:sz w:val="16"/>
          <w:szCs w:val="16"/>
          <w:lang w:val="es-ES"/>
        </w:rPr>
      </w:pPr>
      <w:r w:rsidRPr="00AC6CCE">
        <w:rPr>
          <w:rFonts w:ascii="Montserrat" w:hAnsi="Montserrat"/>
          <w:b/>
          <w:sz w:val="16"/>
          <w:szCs w:val="16"/>
          <w:lang w:val="es-ES"/>
        </w:rPr>
        <w:t>Calle 16 de septiembre 147 Norte,</w:t>
      </w:r>
    </w:p>
    <w:p w14:paraId="0DB5C89D" w14:textId="77777777" w:rsidR="0032006E" w:rsidRPr="00AC6CCE" w:rsidRDefault="0032006E" w:rsidP="0032006E">
      <w:pPr>
        <w:ind w:left="0" w:hanging="2"/>
        <w:contextualSpacing/>
        <w:jc w:val="both"/>
        <w:rPr>
          <w:rFonts w:ascii="Montserrat" w:hAnsi="Montserrat"/>
          <w:b/>
          <w:sz w:val="16"/>
          <w:szCs w:val="16"/>
          <w:lang w:val="es-ES"/>
        </w:rPr>
      </w:pPr>
      <w:r w:rsidRPr="00AC6CCE">
        <w:rPr>
          <w:rFonts w:ascii="Montserrat" w:hAnsi="Montserrat"/>
          <w:b/>
          <w:sz w:val="16"/>
          <w:szCs w:val="16"/>
          <w:lang w:val="es-ES"/>
        </w:rPr>
        <w:t>Col. Lázaro Cárdenas, C.P. 52148, Metepec</w:t>
      </w:r>
    </w:p>
    <w:p w14:paraId="11DDE7C2" w14:textId="77777777" w:rsidR="0032006E" w:rsidRPr="00AC6CCE" w:rsidRDefault="0032006E" w:rsidP="0032006E">
      <w:pPr>
        <w:ind w:left="0" w:hanging="2"/>
        <w:contextualSpacing/>
        <w:jc w:val="both"/>
        <w:rPr>
          <w:rFonts w:ascii="Montserrat" w:hAnsi="Montserrat"/>
          <w:b/>
          <w:sz w:val="16"/>
          <w:szCs w:val="16"/>
          <w:lang w:val="es-ES"/>
        </w:rPr>
      </w:pPr>
      <w:r w:rsidRPr="00AC6CCE">
        <w:rPr>
          <w:rFonts w:ascii="Montserrat" w:hAnsi="Montserrat"/>
          <w:b/>
          <w:sz w:val="16"/>
          <w:szCs w:val="16"/>
          <w:lang w:val="es-ES"/>
        </w:rPr>
        <w:t>Estado de México</w:t>
      </w:r>
    </w:p>
    <w:p w14:paraId="0910C436" w14:textId="77777777" w:rsidR="0032006E" w:rsidRPr="00AC6CCE" w:rsidRDefault="0032006E" w:rsidP="0032006E">
      <w:pPr>
        <w:ind w:left="0" w:hanging="2"/>
        <w:contextualSpacing/>
        <w:jc w:val="both"/>
        <w:rPr>
          <w:rFonts w:ascii="Montserrat" w:hAnsi="Montserrat"/>
          <w:sz w:val="16"/>
          <w:szCs w:val="16"/>
          <w:lang w:val="es-ES"/>
        </w:rPr>
      </w:pPr>
      <w:r w:rsidRPr="00AC6CCE">
        <w:rPr>
          <w:rFonts w:ascii="Montserrat" w:hAnsi="Montserrat"/>
          <w:b/>
          <w:sz w:val="16"/>
          <w:szCs w:val="16"/>
          <w:lang w:val="es-ES"/>
        </w:rPr>
        <w:t xml:space="preserve">PROCEDIMIENTO de Licitación Pública de carácter Nacional Electrónica No. </w:t>
      </w:r>
      <w:r w:rsidRPr="00290CF8">
        <w:rPr>
          <w:rFonts w:ascii="Montserrat" w:hAnsi="Montserrat"/>
          <w:b/>
          <w:sz w:val="16"/>
          <w:szCs w:val="16"/>
          <w:lang w:val="es-ES"/>
        </w:rPr>
        <w:t>L</w:t>
      </w:r>
      <w:r w:rsidRPr="00874D4B">
        <w:rPr>
          <w:rFonts w:ascii="Montserrat" w:hAnsi="Montserrat"/>
          <w:b/>
          <w:sz w:val="16"/>
          <w:szCs w:val="16"/>
          <w:lang w:val="es-ES"/>
        </w:rPr>
        <w:t>LA-11-L5X-011L5X001-N-XX-202</w:t>
      </w:r>
      <w:r w:rsidR="009F1060">
        <w:rPr>
          <w:rFonts w:ascii="Montserrat" w:hAnsi="Montserrat"/>
          <w:b/>
          <w:sz w:val="16"/>
          <w:szCs w:val="16"/>
          <w:lang w:val="es-ES"/>
        </w:rPr>
        <w:t>4</w:t>
      </w:r>
      <w:r w:rsidRPr="00AC6CCE">
        <w:rPr>
          <w:rFonts w:ascii="Montserrat" w:hAnsi="Montserrat"/>
          <w:b/>
          <w:sz w:val="16"/>
          <w:szCs w:val="16"/>
          <w:lang w:val="es-ES"/>
        </w:rPr>
        <w:t>.</w:t>
      </w:r>
    </w:p>
    <w:p w14:paraId="63441113" w14:textId="77777777" w:rsidR="0032006E" w:rsidRPr="00AC6CCE" w:rsidRDefault="0032006E" w:rsidP="0032006E">
      <w:pPr>
        <w:ind w:left="0" w:hanging="2"/>
        <w:contextualSpacing/>
        <w:jc w:val="both"/>
        <w:rPr>
          <w:rFonts w:ascii="Montserrat" w:hAnsi="Montserrat"/>
          <w:b/>
          <w:sz w:val="16"/>
          <w:szCs w:val="16"/>
          <w:lang w:val="es-ES"/>
        </w:rPr>
      </w:pPr>
    </w:p>
    <w:p w14:paraId="454FEE5A" w14:textId="77777777" w:rsidR="0032006E" w:rsidRPr="00AC6CCE" w:rsidRDefault="0032006E" w:rsidP="0032006E">
      <w:pPr>
        <w:ind w:left="0" w:hanging="2"/>
        <w:contextualSpacing/>
        <w:jc w:val="center"/>
        <w:rPr>
          <w:rFonts w:ascii="Montserrat" w:hAnsi="Montserrat"/>
          <w:b/>
          <w:sz w:val="16"/>
          <w:szCs w:val="16"/>
          <w:lang w:val="es-ES"/>
        </w:rPr>
      </w:pPr>
      <w:r w:rsidRPr="00AC6CCE">
        <w:rPr>
          <w:rFonts w:ascii="Montserrat" w:hAnsi="Montserrat"/>
          <w:b/>
          <w:sz w:val="16"/>
          <w:szCs w:val="16"/>
          <w:lang w:val="es-ES"/>
        </w:rPr>
        <w:t>Carta Compromiso</w:t>
      </w:r>
    </w:p>
    <w:p w14:paraId="2677D47B" w14:textId="77777777" w:rsidR="0032006E" w:rsidRPr="00AC6CCE" w:rsidRDefault="0032006E" w:rsidP="0032006E">
      <w:pPr>
        <w:ind w:left="0" w:hanging="2"/>
        <w:contextualSpacing/>
        <w:jc w:val="center"/>
        <w:rPr>
          <w:rFonts w:ascii="Montserrat" w:hAnsi="Montserrat"/>
          <w:b/>
          <w:sz w:val="16"/>
          <w:szCs w:val="16"/>
          <w:lang w:val="es-ES"/>
        </w:rPr>
      </w:pPr>
    </w:p>
    <w:p w14:paraId="5E1F27BB"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i/>
          <w:sz w:val="16"/>
          <w:szCs w:val="16"/>
          <w:u w:val="single"/>
          <w:lang w:val="es-ES"/>
        </w:rPr>
        <w:t>(Nombre de quien otorga el poder)</w:t>
      </w:r>
      <w:r w:rsidRPr="00AC6CCE">
        <w:rPr>
          <w:rFonts w:ascii="Montserrat" w:hAnsi="Montserrat"/>
          <w:i/>
          <w:sz w:val="16"/>
          <w:szCs w:val="16"/>
          <w:lang w:val="es-ES"/>
        </w:rPr>
        <w:t xml:space="preserve"> </w:t>
      </w:r>
      <w:r w:rsidRPr="00AC6CCE">
        <w:rPr>
          <w:rFonts w:ascii="Montserrat" w:hAnsi="Montserrat"/>
          <w:sz w:val="16"/>
          <w:szCs w:val="16"/>
          <w:lang w:val="es-ES"/>
        </w:rPr>
        <w:t xml:space="preserve">bajo protesta de decir verdad, en mi carácter de </w:t>
      </w:r>
      <w:r w:rsidRPr="00AC6CCE">
        <w:rPr>
          <w:rFonts w:ascii="Montserrat" w:hAnsi="Montserrat"/>
          <w:i/>
          <w:sz w:val="16"/>
          <w:szCs w:val="16"/>
          <w:u w:val="single"/>
          <w:lang w:val="es-ES"/>
        </w:rPr>
        <w:t>(el que ostenta quien otorga el poder)</w:t>
      </w:r>
      <w:r w:rsidRPr="00AC6CCE">
        <w:rPr>
          <w:rFonts w:ascii="Montserrat" w:hAnsi="Montserrat"/>
          <w:i/>
          <w:sz w:val="16"/>
          <w:szCs w:val="16"/>
          <w:lang w:val="es-ES"/>
        </w:rPr>
        <w:t xml:space="preserve"> </w:t>
      </w:r>
      <w:r w:rsidRPr="00AC6CCE">
        <w:rPr>
          <w:rFonts w:ascii="Montserrat" w:hAnsi="Montserrat"/>
          <w:sz w:val="16"/>
          <w:szCs w:val="16"/>
          <w:lang w:val="es-ES"/>
        </w:rPr>
        <w:t>de la empresa denominada</w:t>
      </w:r>
      <w:r w:rsidRPr="00AC6CCE">
        <w:rPr>
          <w:rFonts w:ascii="Montserrat" w:hAnsi="Montserrat"/>
          <w:sz w:val="16"/>
          <w:szCs w:val="16"/>
          <w:u w:val="single"/>
          <w:lang w:val="es-ES"/>
        </w:rPr>
        <w:t xml:space="preserve"> </w:t>
      </w:r>
      <w:r w:rsidRPr="00AC6CCE">
        <w:rPr>
          <w:rFonts w:ascii="Montserrat" w:hAnsi="Montserrat"/>
          <w:i/>
          <w:sz w:val="16"/>
          <w:szCs w:val="16"/>
          <w:u w:val="single"/>
          <w:lang w:val="es-ES"/>
        </w:rPr>
        <w:t>(nombre de la persona moral)</w:t>
      </w:r>
      <w:r w:rsidRPr="00AC6CCE">
        <w:rPr>
          <w:rFonts w:ascii="Montserrat" w:hAnsi="Montserrat"/>
          <w:sz w:val="16"/>
          <w:szCs w:val="16"/>
          <w:lang w:val="es-ES"/>
        </w:rPr>
        <w:t xml:space="preserve"> según consta en el testimonio notarial del </w:t>
      </w:r>
      <w:r w:rsidRPr="00AC6CCE">
        <w:rPr>
          <w:rFonts w:ascii="Montserrat" w:hAnsi="Montserrat"/>
          <w:i/>
          <w:sz w:val="16"/>
          <w:szCs w:val="16"/>
          <w:u w:val="single"/>
          <w:lang w:val="es-ES"/>
        </w:rPr>
        <w:t>(fecha)</w:t>
      </w:r>
      <w:r w:rsidRPr="00AC6CCE">
        <w:rPr>
          <w:rFonts w:ascii="Montserrat" w:hAnsi="Montserrat"/>
          <w:i/>
          <w:sz w:val="16"/>
          <w:szCs w:val="16"/>
          <w:lang w:val="es-ES"/>
        </w:rPr>
        <w:t xml:space="preserve"> </w:t>
      </w:r>
      <w:r w:rsidRPr="00AC6CCE">
        <w:rPr>
          <w:rFonts w:ascii="Montserrat" w:hAnsi="Montserrat"/>
          <w:sz w:val="16"/>
          <w:szCs w:val="16"/>
          <w:lang w:val="es-ES"/>
        </w:rPr>
        <w:t xml:space="preserve">otorgado ante el notario público número __________ de </w:t>
      </w:r>
      <w:r w:rsidRPr="00AC6CCE">
        <w:rPr>
          <w:rFonts w:ascii="Montserrat" w:hAnsi="Montserrat"/>
          <w:i/>
          <w:sz w:val="16"/>
          <w:szCs w:val="16"/>
          <w:u w:val="single"/>
          <w:lang w:val="es-ES"/>
        </w:rPr>
        <w:t>(ciudad en que se otorgó)</w:t>
      </w:r>
      <w:r w:rsidRPr="00AC6CCE">
        <w:rPr>
          <w:rFonts w:ascii="Montserrat" w:hAnsi="Montserrat"/>
          <w:sz w:val="16"/>
          <w:szCs w:val="16"/>
          <w:lang w:val="es-ES"/>
        </w:rPr>
        <w:t xml:space="preserve"> y que se encuentra registrado bajo el número ___________ del registro público de comercio de </w:t>
      </w:r>
      <w:r w:rsidRPr="00AC6CCE">
        <w:rPr>
          <w:rFonts w:ascii="Montserrat" w:hAnsi="Montserrat"/>
          <w:i/>
          <w:sz w:val="16"/>
          <w:szCs w:val="16"/>
          <w:u w:val="single"/>
          <w:lang w:val="es-ES"/>
        </w:rPr>
        <w:t>(ciudad en que se efectuó el registro)</w:t>
      </w:r>
      <w:r w:rsidRPr="00AC6CCE">
        <w:rPr>
          <w:rFonts w:ascii="Montserrat" w:hAnsi="Montserrat"/>
          <w:sz w:val="16"/>
          <w:szCs w:val="16"/>
          <w:lang w:val="es-ES"/>
        </w:rPr>
        <w:t xml:space="preserve">; por este  conducto autorizo a </w:t>
      </w:r>
      <w:r w:rsidRPr="00AC6CCE">
        <w:rPr>
          <w:rFonts w:ascii="Montserrat" w:hAnsi="Montserrat"/>
          <w:i/>
          <w:sz w:val="16"/>
          <w:szCs w:val="16"/>
          <w:u w:val="single"/>
          <w:lang w:val="es-ES"/>
        </w:rPr>
        <w:t>(nombre de quien recibe el poder)</w:t>
      </w:r>
      <w:r w:rsidRPr="00AC6CCE">
        <w:rPr>
          <w:rFonts w:ascii="Montserrat" w:hAnsi="Montserrat"/>
          <w:sz w:val="16"/>
          <w:szCs w:val="16"/>
          <w:lang w:val="es-ES"/>
        </w:rPr>
        <w:t xml:space="preserve"> para que a nombre de mi representada se encargue de las siguientes gestiones:</w:t>
      </w:r>
    </w:p>
    <w:p w14:paraId="6C4421D9" w14:textId="77777777" w:rsidR="0032006E" w:rsidRPr="00AC6CCE" w:rsidRDefault="0032006E" w:rsidP="002365DF">
      <w:pPr>
        <w:numPr>
          <w:ilvl w:val="0"/>
          <w:numId w:val="41"/>
        </w:numPr>
        <w:tabs>
          <w:tab w:val="clear" w:pos="2061"/>
        </w:tabs>
        <w:suppressAutoHyphens w:val="0"/>
        <w:ind w:leftChars="0" w:left="0" w:firstLineChars="0" w:hanging="2"/>
        <w:textDirection w:val="lrTb"/>
        <w:textAlignment w:val="auto"/>
        <w:outlineLvl w:val="9"/>
        <w:rPr>
          <w:rFonts w:ascii="Montserrat" w:hAnsi="Montserrat"/>
          <w:sz w:val="16"/>
          <w:szCs w:val="16"/>
          <w:lang w:val="es-ES"/>
        </w:rPr>
      </w:pPr>
      <w:r w:rsidRPr="00AC6CCE">
        <w:rPr>
          <w:rFonts w:ascii="Montserrat" w:hAnsi="Montserrat"/>
          <w:sz w:val="16"/>
          <w:szCs w:val="16"/>
          <w:lang w:val="es-ES"/>
        </w:rPr>
        <w:t>entregar y recibir documentación; y</w:t>
      </w:r>
    </w:p>
    <w:p w14:paraId="0CD377C6" w14:textId="77777777" w:rsidR="0032006E" w:rsidRPr="00AC6CCE" w:rsidRDefault="0032006E" w:rsidP="002365DF">
      <w:pPr>
        <w:numPr>
          <w:ilvl w:val="0"/>
          <w:numId w:val="41"/>
        </w:numPr>
        <w:tabs>
          <w:tab w:val="clear" w:pos="2061"/>
        </w:tabs>
        <w:suppressAutoHyphens w:val="0"/>
        <w:ind w:leftChars="0" w:left="0" w:firstLineChars="0" w:hanging="2"/>
        <w:textDirection w:val="lrTb"/>
        <w:textAlignment w:val="auto"/>
        <w:outlineLvl w:val="9"/>
        <w:rPr>
          <w:rFonts w:ascii="Montserrat" w:hAnsi="Montserrat"/>
          <w:sz w:val="16"/>
          <w:szCs w:val="16"/>
          <w:lang w:val="es-ES"/>
        </w:rPr>
      </w:pPr>
      <w:r w:rsidRPr="00AC6CCE">
        <w:rPr>
          <w:rFonts w:ascii="Montserrat" w:hAnsi="Montserrat"/>
          <w:sz w:val="16"/>
          <w:szCs w:val="16"/>
          <w:lang w:val="es-ES"/>
        </w:rPr>
        <w:t xml:space="preserve">participar en los actos de apertura de proposiciones y fallo; </w:t>
      </w:r>
    </w:p>
    <w:p w14:paraId="27A696D0" w14:textId="77777777" w:rsidR="0032006E" w:rsidRPr="00AC6CCE" w:rsidRDefault="0032006E" w:rsidP="002365DF">
      <w:pPr>
        <w:numPr>
          <w:ilvl w:val="0"/>
          <w:numId w:val="41"/>
        </w:numPr>
        <w:tabs>
          <w:tab w:val="clear" w:pos="2061"/>
          <w:tab w:val="num" w:pos="1418"/>
        </w:tabs>
        <w:suppressAutoHyphens w:val="0"/>
        <w:ind w:leftChars="0" w:left="0" w:firstLineChars="0" w:hanging="2"/>
        <w:textDirection w:val="lrTb"/>
        <w:textAlignment w:val="auto"/>
        <w:outlineLvl w:val="9"/>
        <w:rPr>
          <w:rFonts w:ascii="Montserrat" w:hAnsi="Montserrat"/>
          <w:sz w:val="16"/>
          <w:szCs w:val="16"/>
          <w:lang w:val="es-ES"/>
        </w:rPr>
      </w:pPr>
      <w:r w:rsidRPr="00AC6CCE">
        <w:rPr>
          <w:rFonts w:ascii="Montserrat" w:hAnsi="Montserrat"/>
          <w:sz w:val="16"/>
          <w:szCs w:val="16"/>
          <w:lang w:val="es-ES"/>
        </w:rPr>
        <w:t>hacer las aclaraciones que se deriven de dichos actos.</w:t>
      </w:r>
    </w:p>
    <w:p w14:paraId="3CF45FA9" w14:textId="77777777" w:rsidR="0032006E" w:rsidRPr="00AC6CCE" w:rsidRDefault="0032006E" w:rsidP="0032006E">
      <w:pPr>
        <w:ind w:left="0" w:hanging="2"/>
        <w:jc w:val="both"/>
        <w:rPr>
          <w:rFonts w:ascii="Montserrat" w:hAnsi="Montserrat"/>
          <w:sz w:val="16"/>
          <w:szCs w:val="16"/>
          <w:lang w:val="es-ES"/>
        </w:rPr>
      </w:pPr>
    </w:p>
    <w:p w14:paraId="0606B5C8" w14:textId="77777777" w:rsidR="0032006E" w:rsidRPr="00AC6CCE" w:rsidRDefault="0032006E" w:rsidP="0032006E">
      <w:pPr>
        <w:ind w:left="0" w:hanging="2"/>
        <w:jc w:val="center"/>
        <w:rPr>
          <w:rFonts w:ascii="Montserrat" w:hAnsi="Montserrat"/>
          <w:sz w:val="16"/>
          <w:szCs w:val="16"/>
          <w:lang w:val="es-ES"/>
        </w:rPr>
      </w:pPr>
      <w:r w:rsidRPr="00AC6CCE">
        <w:rPr>
          <w:rFonts w:ascii="Montserrat" w:hAnsi="Montserrat"/>
          <w:sz w:val="16"/>
          <w:szCs w:val="16"/>
          <w:lang w:val="es-ES"/>
        </w:rPr>
        <w:t>_________________________</w:t>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t>________________________</w:t>
      </w:r>
    </w:p>
    <w:p w14:paraId="4A7875E6" w14:textId="77777777" w:rsidR="0032006E" w:rsidRPr="00AC6CCE" w:rsidRDefault="0032006E" w:rsidP="0032006E">
      <w:pPr>
        <w:ind w:left="0" w:hanging="2"/>
        <w:jc w:val="center"/>
        <w:rPr>
          <w:rFonts w:ascii="Montserrat" w:hAnsi="Montserrat"/>
          <w:sz w:val="16"/>
          <w:szCs w:val="16"/>
          <w:lang w:val="es-ES"/>
        </w:rPr>
      </w:pPr>
      <w:r w:rsidRPr="00AC6CCE">
        <w:rPr>
          <w:rFonts w:ascii="Montserrat" w:hAnsi="Montserrat"/>
          <w:sz w:val="16"/>
          <w:szCs w:val="16"/>
          <w:lang w:val="es-ES"/>
        </w:rPr>
        <w:t>Nombre, domicilio y firma</w:t>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t>Nombre, domicilio y firma</w:t>
      </w:r>
    </w:p>
    <w:p w14:paraId="0A4FD3E5" w14:textId="77777777" w:rsidR="0032006E" w:rsidRPr="00AC6CCE" w:rsidRDefault="0032006E" w:rsidP="0032006E">
      <w:pPr>
        <w:ind w:left="0" w:hanging="2"/>
        <w:jc w:val="center"/>
        <w:rPr>
          <w:rFonts w:ascii="Montserrat" w:hAnsi="Montserrat"/>
          <w:sz w:val="16"/>
          <w:szCs w:val="16"/>
          <w:lang w:val="es-ES"/>
        </w:rPr>
      </w:pPr>
      <w:r w:rsidRPr="00AC6CCE">
        <w:rPr>
          <w:rFonts w:ascii="Montserrat" w:hAnsi="Montserrat"/>
          <w:sz w:val="16"/>
          <w:szCs w:val="16"/>
          <w:lang w:val="es-ES"/>
        </w:rPr>
        <w:t>de quien otorga el poder</w:t>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t>de quien recibe el poder</w:t>
      </w:r>
    </w:p>
    <w:p w14:paraId="3380BBC7" w14:textId="77777777" w:rsidR="0032006E" w:rsidRPr="00AC6CCE" w:rsidRDefault="0032006E" w:rsidP="0032006E">
      <w:pPr>
        <w:ind w:left="0" w:hanging="2"/>
        <w:jc w:val="center"/>
        <w:rPr>
          <w:rFonts w:ascii="Montserrat" w:hAnsi="Montserrat"/>
          <w:b/>
          <w:sz w:val="16"/>
          <w:szCs w:val="16"/>
          <w:lang w:val="es-ES"/>
        </w:rPr>
      </w:pPr>
      <w:r w:rsidRPr="00AC6CCE">
        <w:rPr>
          <w:rFonts w:ascii="Montserrat" w:hAnsi="Montserrat"/>
          <w:b/>
          <w:sz w:val="16"/>
          <w:szCs w:val="16"/>
          <w:lang w:val="es-ES"/>
        </w:rPr>
        <w:t>T E S T I G O S</w:t>
      </w:r>
    </w:p>
    <w:p w14:paraId="6CB094FC" w14:textId="77777777" w:rsidR="0032006E" w:rsidRPr="00AC6CCE" w:rsidRDefault="0032006E" w:rsidP="0032006E">
      <w:pPr>
        <w:ind w:left="0" w:hanging="2"/>
        <w:jc w:val="center"/>
        <w:rPr>
          <w:rFonts w:ascii="Montserrat" w:hAnsi="Montserrat"/>
          <w:sz w:val="16"/>
          <w:szCs w:val="16"/>
          <w:lang w:val="es-ES"/>
        </w:rPr>
      </w:pPr>
      <w:r w:rsidRPr="00AC6CCE">
        <w:rPr>
          <w:rFonts w:ascii="Montserrat" w:hAnsi="Montserrat"/>
          <w:sz w:val="16"/>
          <w:szCs w:val="16"/>
          <w:lang w:val="es-ES"/>
        </w:rPr>
        <w:t>_________________________</w:t>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t>________________________</w:t>
      </w:r>
    </w:p>
    <w:p w14:paraId="4D5083A1" w14:textId="77777777" w:rsidR="0032006E" w:rsidRPr="00AC6CCE" w:rsidRDefault="0032006E" w:rsidP="0032006E">
      <w:pPr>
        <w:ind w:left="0" w:hanging="2"/>
        <w:jc w:val="center"/>
        <w:rPr>
          <w:rFonts w:ascii="Montserrat" w:hAnsi="Montserrat"/>
          <w:sz w:val="16"/>
          <w:szCs w:val="16"/>
          <w:lang w:val="es-ES"/>
        </w:rPr>
      </w:pPr>
      <w:r w:rsidRPr="00AC6CCE">
        <w:rPr>
          <w:rFonts w:ascii="Montserrat" w:hAnsi="Montserrat"/>
          <w:sz w:val="16"/>
          <w:szCs w:val="16"/>
          <w:lang w:val="es-ES"/>
        </w:rPr>
        <w:t>Nombre, domicilio y firma</w:t>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r>
      <w:r w:rsidRPr="00AC6CCE">
        <w:rPr>
          <w:rFonts w:ascii="Montserrat" w:hAnsi="Montserrat"/>
          <w:sz w:val="16"/>
          <w:szCs w:val="16"/>
          <w:lang w:val="es-ES"/>
        </w:rPr>
        <w:tab/>
        <w:t>Nombre, domicilio y firma</w:t>
      </w:r>
    </w:p>
    <w:p w14:paraId="24D68989" w14:textId="77777777" w:rsidR="0032006E" w:rsidRPr="00AC6CCE" w:rsidRDefault="0032006E" w:rsidP="0032006E">
      <w:pPr>
        <w:ind w:left="0" w:hanging="2"/>
        <w:jc w:val="both"/>
        <w:rPr>
          <w:rFonts w:ascii="Montserrat" w:hAnsi="Montserrat"/>
          <w:b/>
          <w:sz w:val="16"/>
          <w:szCs w:val="16"/>
          <w:lang w:val="es-ES"/>
        </w:rPr>
      </w:pPr>
    </w:p>
    <w:p w14:paraId="556722A3"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 xml:space="preserve">Licitación Pública de carácter Nacional Electrónica No. </w:t>
      </w:r>
      <w:r w:rsidRPr="005C23E9">
        <w:rPr>
          <w:rFonts w:ascii="Montserrat" w:hAnsi="Montserrat"/>
          <w:b/>
          <w:sz w:val="16"/>
          <w:szCs w:val="16"/>
          <w:lang w:val="es-ES"/>
        </w:rPr>
        <w:t>LA-11-L5X-011L5X001-N-XX-2023</w:t>
      </w:r>
    </w:p>
    <w:p w14:paraId="70A8A732" w14:textId="77777777" w:rsidR="0032006E" w:rsidRPr="00AC6CCE" w:rsidRDefault="0032006E" w:rsidP="0032006E">
      <w:pPr>
        <w:ind w:left="0" w:hanging="2"/>
        <w:jc w:val="both"/>
        <w:rPr>
          <w:rFonts w:ascii="Montserrat" w:hAnsi="Montserrat"/>
          <w:sz w:val="16"/>
          <w:szCs w:val="16"/>
          <w:lang w:eastAsia="es-ES"/>
        </w:rPr>
      </w:pPr>
      <w:r w:rsidRPr="00AC6CCE">
        <w:rPr>
          <w:rFonts w:ascii="Montserrat" w:hAnsi="Montserrat"/>
          <w:b/>
          <w:sz w:val="16"/>
          <w:szCs w:val="16"/>
          <w:lang w:eastAsia="es-ES"/>
        </w:rPr>
        <w:t>Convenio de participación conjunta</w:t>
      </w:r>
      <w:r w:rsidRPr="00AC6CCE">
        <w:rPr>
          <w:rFonts w:ascii="Montserrat" w:hAnsi="Montserrat"/>
          <w:bCs/>
          <w:sz w:val="16"/>
          <w:szCs w:val="16"/>
          <w:lang w:eastAsia="es-ES"/>
        </w:rPr>
        <w:t>,</w:t>
      </w:r>
      <w:r w:rsidRPr="00AC6CCE">
        <w:rPr>
          <w:rFonts w:ascii="Montserrat" w:hAnsi="Montserrat"/>
          <w:sz w:val="16"/>
          <w:szCs w:val="16"/>
          <w:lang w:eastAsia="es-ES"/>
        </w:rPr>
        <w:t xml:space="preserve"> que celebran, por una parte, el </w:t>
      </w:r>
      <w:r w:rsidRPr="00AC6CCE">
        <w:rPr>
          <w:rFonts w:ascii="Montserrat" w:hAnsi="Montserrat"/>
          <w:b/>
          <w:sz w:val="16"/>
          <w:szCs w:val="16"/>
          <w:lang w:eastAsia="es-ES"/>
        </w:rPr>
        <w:t>-----------------------------------------</w:t>
      </w:r>
      <w:r w:rsidRPr="00AC6CCE">
        <w:rPr>
          <w:rFonts w:ascii="Montserrat" w:hAnsi="Montserrat"/>
          <w:sz w:val="16"/>
          <w:szCs w:val="16"/>
          <w:lang w:eastAsia="es-ES"/>
        </w:rPr>
        <w:t xml:space="preserve">, representado por -------------------------------, y por la otra, </w:t>
      </w:r>
      <w:r w:rsidRPr="00AC6CCE">
        <w:rPr>
          <w:rFonts w:ascii="Montserrat" w:hAnsi="Montserrat"/>
          <w:b/>
          <w:sz w:val="16"/>
          <w:szCs w:val="16"/>
          <w:lang w:eastAsia="es-ES"/>
        </w:rPr>
        <w:t>--------------------------------------</w:t>
      </w:r>
      <w:r w:rsidRPr="00AC6CCE">
        <w:rPr>
          <w:rFonts w:ascii="Montserrat" w:hAnsi="Montserrat"/>
          <w:sz w:val="16"/>
          <w:szCs w:val="16"/>
          <w:lang w:eastAsia="es-ES"/>
        </w:rPr>
        <w:t xml:space="preserve">, representada por el C. -------------------------, en su carácter de -------------------------, a quienes en lo sucesivo y para efectos de este instrumento se les denominará como </w:t>
      </w:r>
      <w:r w:rsidRPr="00AC6CCE">
        <w:rPr>
          <w:rFonts w:ascii="Montserrat" w:hAnsi="Montserrat"/>
          <w:b/>
          <w:sz w:val="16"/>
          <w:szCs w:val="16"/>
          <w:lang w:eastAsia="es-ES"/>
        </w:rPr>
        <w:t>“EL PARTICIPANTE UNO ”</w:t>
      </w:r>
      <w:r w:rsidRPr="00AC6CCE">
        <w:rPr>
          <w:rFonts w:ascii="Montserrat" w:hAnsi="Montserrat"/>
          <w:sz w:val="16"/>
          <w:szCs w:val="16"/>
          <w:lang w:eastAsia="es-ES"/>
        </w:rPr>
        <w:t xml:space="preserve"> y </w:t>
      </w:r>
      <w:r w:rsidRPr="00AC6CCE">
        <w:rPr>
          <w:rFonts w:ascii="Montserrat" w:hAnsi="Montserrat"/>
          <w:b/>
          <w:sz w:val="16"/>
          <w:szCs w:val="16"/>
          <w:lang w:eastAsia="es-ES"/>
        </w:rPr>
        <w:t>“EL PARTICIPANTE DOS”</w:t>
      </w:r>
      <w:r w:rsidRPr="00AC6CCE">
        <w:rPr>
          <w:rFonts w:ascii="Montserrat" w:hAnsi="Montserrat"/>
          <w:sz w:val="16"/>
          <w:szCs w:val="16"/>
          <w:lang w:eastAsia="es-ES"/>
        </w:rPr>
        <w:t>, respectivamente, y en forma conjunta como “</w:t>
      </w:r>
      <w:r w:rsidRPr="00AC6CCE">
        <w:rPr>
          <w:rFonts w:ascii="Montserrat" w:hAnsi="Montserrat"/>
          <w:b/>
          <w:sz w:val="16"/>
          <w:szCs w:val="16"/>
          <w:lang w:eastAsia="es-ES"/>
        </w:rPr>
        <w:t>LAS PARTES</w:t>
      </w:r>
      <w:r w:rsidRPr="00AC6CCE">
        <w:rPr>
          <w:rFonts w:ascii="Montserrat" w:hAnsi="Montserrat"/>
          <w:sz w:val="16"/>
          <w:szCs w:val="16"/>
          <w:lang w:eastAsia="es-ES"/>
        </w:rPr>
        <w:t>”, de conformidad con los siguientes antecedentes, declaraciones y cláusulas:</w:t>
      </w:r>
    </w:p>
    <w:p w14:paraId="11231D28" w14:textId="77777777" w:rsidR="0032006E" w:rsidRPr="00AC6CCE" w:rsidRDefault="0032006E" w:rsidP="0032006E">
      <w:pPr>
        <w:ind w:left="0" w:hanging="2"/>
        <w:jc w:val="both"/>
        <w:rPr>
          <w:rFonts w:ascii="Montserrat" w:hAnsi="Montserrat"/>
          <w:sz w:val="16"/>
          <w:szCs w:val="16"/>
          <w:lang w:val="es-ES"/>
        </w:rPr>
      </w:pPr>
    </w:p>
    <w:p w14:paraId="0B2241E7" w14:textId="77777777" w:rsidR="0032006E" w:rsidRPr="00AC6CCE" w:rsidRDefault="0032006E" w:rsidP="0032006E">
      <w:pPr>
        <w:keepNext/>
        <w:ind w:left="0" w:hanging="2"/>
        <w:jc w:val="center"/>
        <w:outlineLvl w:val="4"/>
        <w:rPr>
          <w:rFonts w:ascii="Montserrat" w:hAnsi="Montserrat"/>
          <w:b/>
          <w:sz w:val="16"/>
          <w:szCs w:val="16"/>
          <w:lang w:eastAsia="es-ES"/>
        </w:rPr>
      </w:pPr>
      <w:r w:rsidRPr="00AC6CCE">
        <w:rPr>
          <w:rFonts w:ascii="Montserrat" w:hAnsi="Montserrat"/>
          <w:b/>
          <w:sz w:val="16"/>
          <w:szCs w:val="16"/>
          <w:lang w:eastAsia="es-ES"/>
        </w:rPr>
        <w:lastRenderedPageBreak/>
        <w:t>D E C L A R A C I O N E S</w:t>
      </w:r>
    </w:p>
    <w:p w14:paraId="3C470180" w14:textId="77777777" w:rsidR="0032006E" w:rsidRPr="00AC6CCE" w:rsidRDefault="0032006E" w:rsidP="0032006E">
      <w:pPr>
        <w:keepNext/>
        <w:ind w:left="0" w:hanging="2"/>
        <w:jc w:val="both"/>
        <w:outlineLvl w:val="4"/>
        <w:rPr>
          <w:rFonts w:ascii="Montserrat" w:hAnsi="Montserrat"/>
          <w:b/>
          <w:sz w:val="16"/>
          <w:szCs w:val="16"/>
          <w:lang w:eastAsia="es-ES"/>
        </w:rPr>
      </w:pPr>
    </w:p>
    <w:p w14:paraId="0B116964" w14:textId="77777777" w:rsidR="0032006E" w:rsidRPr="00AC6CCE" w:rsidRDefault="0032006E" w:rsidP="0032006E">
      <w:pPr>
        <w:ind w:left="0" w:hanging="2"/>
        <w:jc w:val="both"/>
        <w:rPr>
          <w:rFonts w:ascii="Montserrat" w:hAnsi="Montserrat"/>
          <w:bCs/>
          <w:sz w:val="16"/>
          <w:szCs w:val="16"/>
        </w:rPr>
      </w:pPr>
      <w:r w:rsidRPr="00AC6CCE">
        <w:rPr>
          <w:rFonts w:ascii="Montserrat" w:hAnsi="Montserrat"/>
          <w:b/>
          <w:sz w:val="16"/>
          <w:szCs w:val="16"/>
        </w:rPr>
        <w:t>I.</w:t>
      </w:r>
      <w:r w:rsidRPr="00AC6CCE">
        <w:rPr>
          <w:rFonts w:ascii="Montserrat" w:hAnsi="Montserrat"/>
          <w:sz w:val="16"/>
          <w:szCs w:val="16"/>
        </w:rPr>
        <w:t xml:space="preserve"> </w:t>
      </w:r>
      <w:r w:rsidRPr="00AC6CCE">
        <w:rPr>
          <w:rFonts w:ascii="Montserrat" w:hAnsi="Montserrat"/>
          <w:b/>
          <w:sz w:val="16"/>
          <w:szCs w:val="16"/>
        </w:rPr>
        <w:t>"</w:t>
      </w:r>
      <w:r w:rsidRPr="00AC6CCE">
        <w:rPr>
          <w:rFonts w:ascii="Montserrat" w:hAnsi="Montserrat"/>
          <w:b/>
          <w:sz w:val="16"/>
          <w:szCs w:val="16"/>
          <w:lang w:eastAsia="es-ES"/>
        </w:rPr>
        <w:t>EL PARTICIPANTE UNO”</w:t>
      </w:r>
      <w:r w:rsidRPr="00AC6CCE">
        <w:rPr>
          <w:rFonts w:ascii="Montserrat" w:hAnsi="Montserrat"/>
          <w:sz w:val="16"/>
          <w:szCs w:val="16"/>
          <w:lang w:eastAsia="es-ES"/>
        </w:rPr>
        <w:t>,</w:t>
      </w:r>
      <w:r w:rsidRPr="00AC6CCE">
        <w:rPr>
          <w:rFonts w:ascii="Montserrat" w:hAnsi="Montserrat"/>
          <w:b/>
          <w:sz w:val="16"/>
          <w:szCs w:val="16"/>
        </w:rPr>
        <w:t xml:space="preserve"> </w:t>
      </w:r>
      <w:r w:rsidRPr="00AC6CCE">
        <w:rPr>
          <w:rFonts w:ascii="Montserrat" w:hAnsi="Montserrat"/>
          <w:sz w:val="16"/>
          <w:szCs w:val="16"/>
        </w:rPr>
        <w:t>declara</w:t>
      </w:r>
      <w:r w:rsidRPr="00AC6CCE">
        <w:rPr>
          <w:rFonts w:ascii="Montserrat" w:hAnsi="Montserrat"/>
          <w:bCs/>
          <w:sz w:val="16"/>
          <w:szCs w:val="16"/>
        </w:rPr>
        <w:t xml:space="preserve"> que:</w:t>
      </w:r>
    </w:p>
    <w:p w14:paraId="3604C54B" w14:textId="77777777" w:rsidR="0032006E" w:rsidRPr="00AC6CCE" w:rsidRDefault="0032006E" w:rsidP="0032006E">
      <w:pPr>
        <w:ind w:left="0" w:hanging="2"/>
        <w:jc w:val="both"/>
        <w:rPr>
          <w:rFonts w:ascii="Montserrat" w:hAnsi="Montserrat"/>
          <w:b/>
          <w:sz w:val="16"/>
          <w:szCs w:val="16"/>
          <w:lang w:val="es-ES"/>
        </w:rPr>
      </w:pPr>
      <w:r w:rsidRPr="00AC6CCE">
        <w:rPr>
          <w:rFonts w:ascii="Montserrat" w:hAnsi="Montserrat"/>
          <w:b/>
          <w:sz w:val="16"/>
          <w:szCs w:val="16"/>
          <w:lang w:val="es-ES"/>
        </w:rPr>
        <w:t xml:space="preserve"> (Persona Física)</w:t>
      </w:r>
    </w:p>
    <w:p w14:paraId="7011AF47"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I.1</w:t>
      </w:r>
      <w:r w:rsidRPr="00AC6CCE">
        <w:rPr>
          <w:rFonts w:ascii="Montserrat" w:hAnsi="Montserrat"/>
          <w:sz w:val="16"/>
          <w:szCs w:val="16"/>
          <w:lang w:val="es-ES"/>
        </w:rPr>
        <w:tab/>
        <w:t>Es una persona física con actividades _______________________en el giro de: _____________________.</w:t>
      </w:r>
    </w:p>
    <w:p w14:paraId="717E193F"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I.2</w:t>
      </w:r>
      <w:r w:rsidRPr="00AC6CCE">
        <w:rPr>
          <w:rFonts w:ascii="Montserrat" w:hAnsi="Montserrat"/>
          <w:sz w:val="16"/>
          <w:szCs w:val="16"/>
          <w:lang w:val="es-ES"/>
        </w:rPr>
        <w:tab/>
        <w:t>Tiene capacidad jurídica para comprometerse a cumplir el presente convenio de participación conjunta y cuenta con los recursos financieros, técnicos y administrativos y condiciones que se estipulan en el presente convenio.</w:t>
      </w:r>
    </w:p>
    <w:p w14:paraId="0D9B79CE"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I.3</w:t>
      </w:r>
      <w:r w:rsidRPr="00AC6CCE">
        <w:rPr>
          <w:rFonts w:ascii="Montserrat" w:hAnsi="Montserrat"/>
          <w:sz w:val="16"/>
          <w:szCs w:val="16"/>
          <w:lang w:val="es-ES"/>
        </w:rPr>
        <w:tab/>
        <w:t xml:space="preserve">Es de nacionalidad mexicana, estado civil ___________, cuenta con _____ </w:t>
      </w:r>
      <w:proofErr w:type="gramStart"/>
      <w:r w:rsidRPr="00AC6CCE">
        <w:rPr>
          <w:rFonts w:ascii="Montserrat" w:hAnsi="Montserrat"/>
          <w:sz w:val="16"/>
          <w:szCs w:val="16"/>
          <w:lang w:val="es-ES"/>
        </w:rPr>
        <w:t>años de edad</w:t>
      </w:r>
      <w:proofErr w:type="gramEnd"/>
      <w:r w:rsidRPr="00AC6CCE">
        <w:rPr>
          <w:rFonts w:ascii="Montserrat" w:hAnsi="Montserrat"/>
          <w:sz w:val="16"/>
          <w:szCs w:val="16"/>
          <w:lang w:val="es-ES"/>
        </w:rPr>
        <w:t>.</w:t>
      </w:r>
    </w:p>
    <w:p w14:paraId="209C8750"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I.4</w:t>
      </w:r>
      <w:r w:rsidRPr="00AC6CCE">
        <w:rPr>
          <w:rFonts w:ascii="Montserrat" w:hAnsi="Montserrat"/>
          <w:sz w:val="16"/>
          <w:szCs w:val="16"/>
          <w:lang w:val="es-ES"/>
        </w:rPr>
        <w:tab/>
        <w:t>Se encuentra inscrito(a) en el registro federal de contribuyentes con el número _______________ y registro patronal ante el Instituto Mexicano del Seguro Social (IMSS) número ______________________.</w:t>
      </w:r>
    </w:p>
    <w:p w14:paraId="2FFFD9BC" w14:textId="77777777" w:rsidR="0032006E" w:rsidRPr="00AC6CCE" w:rsidRDefault="0032006E" w:rsidP="0032006E">
      <w:pPr>
        <w:ind w:left="0" w:hanging="2"/>
        <w:jc w:val="both"/>
        <w:rPr>
          <w:rFonts w:ascii="Montserrat" w:hAnsi="Montserrat"/>
          <w:b/>
          <w:sz w:val="16"/>
          <w:szCs w:val="16"/>
          <w:lang w:val="es-ES"/>
        </w:rPr>
      </w:pPr>
      <w:r w:rsidRPr="00AC6CCE">
        <w:rPr>
          <w:rFonts w:ascii="Montserrat" w:hAnsi="Montserrat"/>
          <w:b/>
          <w:sz w:val="16"/>
          <w:szCs w:val="16"/>
          <w:lang w:val="es-ES"/>
        </w:rPr>
        <w:t>(Persona Moral)</w:t>
      </w:r>
    </w:p>
    <w:p w14:paraId="0550DAB1"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I.1</w:t>
      </w:r>
      <w:r w:rsidRPr="00AC6CCE">
        <w:rPr>
          <w:rFonts w:ascii="Montserrat" w:hAnsi="Montserrat"/>
          <w:sz w:val="16"/>
          <w:szCs w:val="16"/>
          <w:lang w:val="es-ES"/>
        </w:rPr>
        <w:tab/>
        <w:t xml:space="preserve">Es una sociedad legalmente constituida, de conformidad con las leyes mexicanas, según consta en el testimonio de la escritura pública número __________, de fecha ___________, pasada ante la fe del Lic. ___________________ notario público número __________, del __________ e inscrita en el registro público de comercio, con el número____________ de fecha _____________ </w:t>
      </w:r>
      <w:proofErr w:type="gramStart"/>
      <w:r w:rsidRPr="00AC6CCE">
        <w:rPr>
          <w:rFonts w:ascii="Montserrat" w:hAnsi="Montserrat"/>
          <w:sz w:val="16"/>
          <w:szCs w:val="16"/>
          <w:lang w:val="es-ES"/>
        </w:rPr>
        <w:t>de  _</w:t>
      </w:r>
      <w:proofErr w:type="gramEnd"/>
      <w:r w:rsidRPr="00AC6CCE">
        <w:rPr>
          <w:rFonts w:ascii="Montserrat" w:hAnsi="Montserrat"/>
          <w:sz w:val="16"/>
          <w:szCs w:val="16"/>
          <w:lang w:val="es-ES"/>
        </w:rPr>
        <w:t>_______.</w:t>
      </w:r>
    </w:p>
    <w:p w14:paraId="09E2602B"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I.2</w:t>
      </w:r>
      <w:r w:rsidRPr="00AC6CCE">
        <w:rPr>
          <w:rFonts w:ascii="Montserrat" w:hAnsi="Montserrat"/>
          <w:sz w:val="16"/>
          <w:szCs w:val="16"/>
          <w:lang w:val="es-ES"/>
        </w:rPr>
        <w:tab/>
        <w:t>Tiene los siguientes registros oficiales: registro federal de contribuyentes número _________________ y registro patronal ante el Instituto Mexicano del Seguro Social (IMSS) número _________________.</w:t>
      </w:r>
    </w:p>
    <w:p w14:paraId="4C8FF703"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I.3</w:t>
      </w:r>
      <w:r w:rsidRPr="00AC6CCE">
        <w:rPr>
          <w:rFonts w:ascii="Montserrat" w:hAnsi="Montserrat"/>
          <w:sz w:val="16"/>
          <w:szCs w:val="16"/>
          <w:lang w:val="es-ES"/>
        </w:rPr>
        <w:tab/>
        <w:t>Su representante, con el carácter ya mencionado, cuenta con las facultades necesarias para suscribir el presente convenio, de conformidad con el contenido del testimonio de la escritura pública número ______________, de fecha __________,  pasada ante la fe del Lic. ________________ notario público número _________, del _________________ e inscrita en el registro público de comercio, con el número _________ de fecha ____________, manifestando bajo protesta de decir verdad que no le han sido revocadas, ni eliminadas o modificadas en forma alguna, a la fecha en que se suscribe el presente instrumento.</w:t>
      </w:r>
    </w:p>
    <w:p w14:paraId="4A03FA11"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I.4</w:t>
      </w:r>
      <w:r w:rsidRPr="00AC6CCE">
        <w:rPr>
          <w:rFonts w:ascii="Montserrat" w:hAnsi="Montserrat"/>
          <w:sz w:val="16"/>
          <w:szCs w:val="16"/>
          <w:lang w:val="es-ES"/>
        </w:rPr>
        <w:tab/>
        <w:t>Su objeto social, entre otros, corresponde a: _________________, por lo que cuenta con los recursos financieros, técnicos y administrativos y condiciones que se estipulan en el presente convenio.</w:t>
      </w:r>
    </w:p>
    <w:p w14:paraId="159D3F10"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I.5</w:t>
      </w:r>
      <w:r w:rsidRPr="00AC6CCE">
        <w:rPr>
          <w:rFonts w:ascii="Montserrat" w:hAnsi="Montserrat"/>
          <w:sz w:val="16"/>
          <w:szCs w:val="16"/>
          <w:lang w:val="es-ES"/>
        </w:rPr>
        <w:tab/>
        <w:t xml:space="preserve"> Señala como domicilio legal, para los efectos que deriven del presente convenio el ubicado en ______________________________________</w:t>
      </w:r>
    </w:p>
    <w:p w14:paraId="4C88F6F8" w14:textId="77777777" w:rsidR="0032006E" w:rsidRPr="00AC6CCE" w:rsidRDefault="0032006E" w:rsidP="002365DF">
      <w:pPr>
        <w:numPr>
          <w:ilvl w:val="0"/>
          <w:numId w:val="42"/>
        </w:numPr>
        <w:suppressAutoHyphens w:val="0"/>
        <w:ind w:leftChars="0" w:left="0" w:firstLineChars="0" w:hanging="2"/>
        <w:jc w:val="both"/>
        <w:textDirection w:val="lrTb"/>
        <w:textAlignment w:val="auto"/>
        <w:outlineLvl w:val="9"/>
        <w:rPr>
          <w:rFonts w:ascii="Montserrat" w:hAnsi="Montserrat"/>
          <w:b/>
          <w:sz w:val="16"/>
          <w:szCs w:val="16"/>
          <w:lang w:val="es-ES"/>
        </w:rPr>
      </w:pPr>
      <w:r w:rsidRPr="00AC6CCE">
        <w:rPr>
          <w:rFonts w:ascii="Montserrat" w:hAnsi="Montserrat"/>
          <w:b/>
          <w:sz w:val="16"/>
          <w:szCs w:val="16"/>
          <w:lang w:val="es-ES"/>
        </w:rPr>
        <w:t xml:space="preserve">“EL PARTICIPANTE DOS”, </w:t>
      </w:r>
      <w:r w:rsidRPr="00AC6CCE">
        <w:rPr>
          <w:rFonts w:ascii="Montserrat" w:hAnsi="Montserrat"/>
          <w:sz w:val="16"/>
          <w:szCs w:val="16"/>
          <w:lang w:val="es-ES"/>
        </w:rPr>
        <w:t>declara que:</w:t>
      </w:r>
    </w:p>
    <w:p w14:paraId="3D775DBD" w14:textId="77777777" w:rsidR="0032006E" w:rsidRPr="00AC6CCE" w:rsidRDefault="0032006E" w:rsidP="0032006E">
      <w:pPr>
        <w:ind w:left="0" w:hanging="2"/>
        <w:jc w:val="both"/>
        <w:rPr>
          <w:rFonts w:ascii="Montserrat" w:hAnsi="Montserrat"/>
          <w:b/>
          <w:sz w:val="16"/>
          <w:szCs w:val="16"/>
          <w:lang w:val="es-ES"/>
        </w:rPr>
      </w:pPr>
      <w:r w:rsidRPr="00AC6CCE">
        <w:rPr>
          <w:rFonts w:ascii="Montserrat" w:hAnsi="Montserrat"/>
          <w:b/>
          <w:sz w:val="16"/>
          <w:szCs w:val="16"/>
          <w:lang w:val="es-ES"/>
        </w:rPr>
        <w:t>(Persona Física)</w:t>
      </w:r>
    </w:p>
    <w:p w14:paraId="2753E6BD"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II.1</w:t>
      </w:r>
      <w:r w:rsidRPr="00AC6CCE">
        <w:rPr>
          <w:rFonts w:ascii="Montserrat" w:hAnsi="Montserrat"/>
          <w:sz w:val="16"/>
          <w:szCs w:val="16"/>
          <w:lang w:val="es-ES"/>
        </w:rPr>
        <w:tab/>
        <w:t>Es una persona física con actividades empresariales en el giro de: ______________________</w:t>
      </w:r>
    </w:p>
    <w:p w14:paraId="58C7BAA6"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II.2</w:t>
      </w:r>
      <w:r w:rsidRPr="00AC6CCE">
        <w:rPr>
          <w:rFonts w:ascii="Montserrat" w:hAnsi="Montserrat"/>
          <w:sz w:val="16"/>
          <w:szCs w:val="16"/>
          <w:lang w:val="es-ES"/>
        </w:rPr>
        <w:tab/>
        <w:t>Tiene capacidad jurídica para comprometerse a cumplir el presente convenio de participación conjunta y cuenta con los recursos financieros, técnicos y administrativos y condiciones que se estipulan en el presente convenio.</w:t>
      </w:r>
    </w:p>
    <w:p w14:paraId="015051EB"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II.3</w:t>
      </w:r>
      <w:r w:rsidRPr="00AC6CCE">
        <w:rPr>
          <w:rFonts w:ascii="Montserrat" w:hAnsi="Montserrat"/>
          <w:sz w:val="16"/>
          <w:szCs w:val="16"/>
          <w:lang w:val="es-ES"/>
        </w:rPr>
        <w:tab/>
        <w:t xml:space="preserve">Es de nacionalidad mexicana, estado civil ___________, cuenta con _____ </w:t>
      </w:r>
      <w:proofErr w:type="gramStart"/>
      <w:r w:rsidRPr="00AC6CCE">
        <w:rPr>
          <w:rFonts w:ascii="Montserrat" w:hAnsi="Montserrat"/>
          <w:sz w:val="16"/>
          <w:szCs w:val="16"/>
          <w:lang w:val="es-ES"/>
        </w:rPr>
        <w:t>años de edad</w:t>
      </w:r>
      <w:proofErr w:type="gramEnd"/>
      <w:r w:rsidRPr="00AC6CCE">
        <w:rPr>
          <w:rFonts w:ascii="Montserrat" w:hAnsi="Montserrat"/>
          <w:sz w:val="16"/>
          <w:szCs w:val="16"/>
          <w:lang w:val="es-ES"/>
        </w:rPr>
        <w:t>.</w:t>
      </w:r>
    </w:p>
    <w:p w14:paraId="01634F29"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II.4</w:t>
      </w:r>
      <w:r w:rsidRPr="00AC6CCE">
        <w:rPr>
          <w:rFonts w:ascii="Montserrat" w:hAnsi="Montserrat"/>
          <w:sz w:val="16"/>
          <w:szCs w:val="16"/>
          <w:lang w:val="es-ES"/>
        </w:rPr>
        <w:tab/>
        <w:t>Se encuentra inscrito(a) en el registro federal de contribuyentes con el número _______________ y registro patronal ante el Instituto Mexicano del Seguro Social (IMSS) número ______________________.</w:t>
      </w:r>
    </w:p>
    <w:p w14:paraId="59E08081" w14:textId="77777777" w:rsidR="0032006E" w:rsidRPr="00AC6CCE" w:rsidRDefault="0032006E" w:rsidP="0032006E">
      <w:pPr>
        <w:ind w:left="0" w:hanging="2"/>
        <w:jc w:val="both"/>
        <w:rPr>
          <w:rFonts w:ascii="Montserrat" w:hAnsi="Montserrat"/>
          <w:b/>
          <w:sz w:val="16"/>
          <w:szCs w:val="16"/>
          <w:lang w:val="es-ES"/>
        </w:rPr>
      </w:pPr>
      <w:r w:rsidRPr="00AC6CCE">
        <w:rPr>
          <w:rFonts w:ascii="Montserrat" w:hAnsi="Montserrat"/>
          <w:b/>
          <w:sz w:val="16"/>
          <w:szCs w:val="16"/>
          <w:lang w:val="es-ES"/>
        </w:rPr>
        <w:t>(Persona Moral)</w:t>
      </w:r>
    </w:p>
    <w:p w14:paraId="14AECB70"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lastRenderedPageBreak/>
        <w:t>II.1</w:t>
      </w:r>
      <w:r w:rsidRPr="00AC6CCE">
        <w:rPr>
          <w:rFonts w:ascii="Montserrat" w:hAnsi="Montserrat"/>
          <w:sz w:val="16"/>
          <w:szCs w:val="16"/>
          <w:lang w:val="es-ES"/>
        </w:rPr>
        <w:tab/>
        <w:t xml:space="preserve">Es una sociedad legalmente constituida, de conformidad con las leyes mexicanas, según consta en el testimonio de la escritura pública número __________, de fecha ___________, pasada ante la fe del Lic. ___________________ notario público número __________, del __________ e inscrita en el registro público de comercio, con el número____________ de fecha _____________ </w:t>
      </w:r>
      <w:proofErr w:type="gramStart"/>
      <w:r w:rsidRPr="00AC6CCE">
        <w:rPr>
          <w:rFonts w:ascii="Montserrat" w:hAnsi="Montserrat"/>
          <w:sz w:val="16"/>
          <w:szCs w:val="16"/>
          <w:lang w:val="es-ES"/>
        </w:rPr>
        <w:t>de  _</w:t>
      </w:r>
      <w:proofErr w:type="gramEnd"/>
      <w:r w:rsidRPr="00AC6CCE">
        <w:rPr>
          <w:rFonts w:ascii="Montserrat" w:hAnsi="Montserrat"/>
          <w:sz w:val="16"/>
          <w:szCs w:val="16"/>
          <w:lang w:val="es-ES"/>
        </w:rPr>
        <w:t>_______.</w:t>
      </w:r>
    </w:p>
    <w:p w14:paraId="10BF4881"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II.2</w:t>
      </w:r>
      <w:r w:rsidRPr="00AC6CCE">
        <w:rPr>
          <w:rFonts w:ascii="Montserrat" w:hAnsi="Montserrat"/>
          <w:sz w:val="16"/>
          <w:szCs w:val="16"/>
          <w:lang w:val="es-ES"/>
        </w:rPr>
        <w:tab/>
        <w:t>Tiene los siguientes registros oficiales: registro federal de contribuyentes número _________________ y registro patronal ante el Instituto Mexicano del Seguro Social (IMSS) número _________________.</w:t>
      </w:r>
    </w:p>
    <w:p w14:paraId="154D34EA"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II.3</w:t>
      </w:r>
      <w:r w:rsidRPr="00AC6CCE">
        <w:rPr>
          <w:rFonts w:ascii="Montserrat" w:hAnsi="Montserrat"/>
          <w:sz w:val="16"/>
          <w:szCs w:val="16"/>
          <w:lang w:val="es-ES"/>
        </w:rPr>
        <w:tab/>
        <w:t>Su representante, con el carácter ya mencionado, cuenta con las facultades necesarias para suscribir el presente convenio, de conformidad con el contenido del testimonio de la escritura pública número ______________, de fecha __________,  pasada ante la fe del Lic. ________________ notario público número _________, del _________________ e inscrita en el registro público de comercio, con el número _________ de fecha ____________, manifestando bajo protesta de decir verdad que no le han sido revocadas, ni eliminadas o modificadas en forma alguna, a la fecha en que se suscribe el presente instrumento.</w:t>
      </w:r>
    </w:p>
    <w:p w14:paraId="4DF3A363"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II.4</w:t>
      </w:r>
      <w:r w:rsidRPr="00AC6CCE">
        <w:rPr>
          <w:rFonts w:ascii="Montserrat" w:hAnsi="Montserrat"/>
          <w:sz w:val="16"/>
          <w:szCs w:val="16"/>
          <w:lang w:val="es-ES"/>
        </w:rPr>
        <w:tab/>
        <w:t>Su objeto social, entre otros, corresponde a: _________________, por lo que cuenta con los recursos financieros, técnicos y administrativos y condiciones que se estipulan en el presente convenio.</w:t>
      </w:r>
    </w:p>
    <w:p w14:paraId="16CFF784"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II.5</w:t>
      </w:r>
      <w:r w:rsidRPr="00AC6CCE">
        <w:rPr>
          <w:rFonts w:ascii="Montserrat" w:hAnsi="Montserrat"/>
          <w:sz w:val="16"/>
          <w:szCs w:val="16"/>
          <w:lang w:val="es-ES"/>
        </w:rPr>
        <w:tab/>
        <w:t xml:space="preserve"> Señala como domicilio legal, para los efectos que deriven del presente convenio el ubicado en ______________________________________</w:t>
      </w:r>
    </w:p>
    <w:p w14:paraId="435741AB" w14:textId="77777777" w:rsidR="0032006E" w:rsidRPr="00AC6CCE" w:rsidRDefault="0032006E" w:rsidP="002365DF">
      <w:pPr>
        <w:pStyle w:val="Prrafodelista"/>
        <w:numPr>
          <w:ilvl w:val="0"/>
          <w:numId w:val="43"/>
        </w:numPr>
        <w:suppressAutoHyphens w:val="0"/>
        <w:ind w:leftChars="0" w:left="0" w:firstLineChars="0" w:hanging="2"/>
        <w:jc w:val="both"/>
        <w:textDirection w:val="lrTb"/>
        <w:textAlignment w:val="auto"/>
        <w:outlineLvl w:val="9"/>
        <w:rPr>
          <w:rFonts w:ascii="Montserrat" w:hAnsi="Montserrat"/>
          <w:sz w:val="16"/>
          <w:szCs w:val="16"/>
          <w:lang w:val="es-ES"/>
        </w:rPr>
      </w:pPr>
      <w:r w:rsidRPr="00AC6CCE">
        <w:rPr>
          <w:rFonts w:ascii="Montserrat" w:hAnsi="Montserrat"/>
          <w:b/>
          <w:sz w:val="16"/>
          <w:szCs w:val="16"/>
          <w:lang w:val="es-ES"/>
        </w:rPr>
        <w:t xml:space="preserve">“LAS PARTES </w:t>
      </w:r>
      <w:r w:rsidRPr="00AC6CCE">
        <w:rPr>
          <w:rFonts w:ascii="Montserrat" w:hAnsi="Montserrat"/>
          <w:sz w:val="16"/>
          <w:szCs w:val="16"/>
          <w:lang w:val="es-ES"/>
        </w:rPr>
        <w:t>declaran que:</w:t>
      </w:r>
    </w:p>
    <w:p w14:paraId="057F183D"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III.1</w:t>
      </w:r>
      <w:r w:rsidRPr="00AC6CCE">
        <w:rPr>
          <w:rFonts w:ascii="Montserrat" w:hAnsi="Montserrat"/>
          <w:sz w:val="16"/>
          <w:szCs w:val="16"/>
          <w:lang w:val="es-ES"/>
        </w:rPr>
        <w:t xml:space="preserve"> Conocen los requisitos y condiciones estipuladas en la </w:t>
      </w:r>
      <w:r w:rsidRPr="00AC6CCE">
        <w:rPr>
          <w:rFonts w:ascii="Montserrat" w:hAnsi="Montserrat"/>
          <w:b/>
          <w:sz w:val="16"/>
          <w:szCs w:val="16"/>
          <w:lang w:val="es-ES"/>
        </w:rPr>
        <w:t>“CONVOCATORIA”</w:t>
      </w:r>
      <w:r w:rsidRPr="00AC6CCE">
        <w:rPr>
          <w:rFonts w:ascii="Montserrat" w:hAnsi="Montserrat"/>
          <w:sz w:val="16"/>
          <w:szCs w:val="16"/>
          <w:lang w:val="es-ES"/>
        </w:rPr>
        <w:t xml:space="preserve"> que se aplicarán en el procedimiento de la Licitación Pública Nacional Electrónica No. </w:t>
      </w:r>
      <w:r w:rsidRPr="00290CF8">
        <w:rPr>
          <w:rFonts w:ascii="Montserrat" w:hAnsi="Montserrat"/>
          <w:sz w:val="16"/>
          <w:szCs w:val="16"/>
          <w:lang w:val="es-ES"/>
        </w:rPr>
        <w:t>LA-11-L5X-011L5X001-N</w:t>
      </w:r>
      <w:r>
        <w:rPr>
          <w:rFonts w:ascii="Montserrat" w:hAnsi="Montserrat"/>
          <w:sz w:val="16"/>
          <w:szCs w:val="16"/>
          <w:lang w:val="es-ES"/>
        </w:rPr>
        <w:t>54</w:t>
      </w:r>
      <w:r w:rsidRPr="00290CF8">
        <w:rPr>
          <w:rFonts w:ascii="Montserrat" w:hAnsi="Montserrat"/>
          <w:sz w:val="16"/>
          <w:szCs w:val="16"/>
          <w:lang w:val="es-ES"/>
        </w:rPr>
        <w:t>-2023</w:t>
      </w:r>
      <w:r w:rsidRPr="00AC6CCE">
        <w:rPr>
          <w:rFonts w:ascii="Montserrat" w:hAnsi="Montserrat"/>
          <w:b/>
          <w:sz w:val="16"/>
          <w:szCs w:val="16"/>
          <w:lang w:val="es-ES"/>
        </w:rPr>
        <w:t xml:space="preserve"> </w:t>
      </w:r>
      <w:r w:rsidRPr="00AC6CCE">
        <w:rPr>
          <w:rFonts w:ascii="Montserrat" w:hAnsi="Montserrat"/>
          <w:sz w:val="16"/>
          <w:szCs w:val="16"/>
          <w:lang w:val="es-ES"/>
        </w:rPr>
        <w:t xml:space="preserve">para la adjudicación del Contrato relativo a ________________ convocada por el </w:t>
      </w:r>
      <w:r w:rsidRPr="00AC6CCE">
        <w:rPr>
          <w:rFonts w:ascii="Montserrat" w:hAnsi="Montserrat"/>
          <w:b/>
          <w:sz w:val="16"/>
          <w:szCs w:val="16"/>
          <w:lang w:val="es-ES"/>
        </w:rPr>
        <w:t xml:space="preserve">“EL </w:t>
      </w:r>
      <w:r w:rsidRPr="00AC6CCE">
        <w:rPr>
          <w:rFonts w:ascii="Montserrat" w:hAnsi="Montserrat"/>
          <w:b/>
          <w:sz w:val="16"/>
          <w:szCs w:val="16"/>
          <w:lang w:val="es-ES"/>
        </w:rPr>
        <w:tab/>
      </w:r>
      <w:r w:rsidRPr="00AC6CCE">
        <w:rPr>
          <w:rFonts w:ascii="Montserrat" w:hAnsi="Montserrat"/>
          <w:b/>
          <w:sz w:val="16"/>
          <w:szCs w:val="16"/>
          <w:lang w:val="es-ES"/>
        </w:rPr>
        <w:tab/>
      </w:r>
      <w:r w:rsidRPr="00AC6CCE">
        <w:rPr>
          <w:rFonts w:ascii="Montserrat" w:hAnsi="Montserrat"/>
          <w:b/>
          <w:sz w:val="16"/>
          <w:szCs w:val="16"/>
          <w:lang w:val="es-ES"/>
        </w:rPr>
        <w:tab/>
      </w:r>
      <w:r w:rsidRPr="00AC6CCE">
        <w:rPr>
          <w:rFonts w:ascii="Montserrat" w:hAnsi="Montserrat"/>
          <w:b/>
          <w:sz w:val="16"/>
          <w:szCs w:val="16"/>
          <w:lang w:val="es-ES"/>
        </w:rPr>
        <w:tab/>
        <w:t>”</w:t>
      </w:r>
    </w:p>
    <w:p w14:paraId="77D18AD6"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III.2</w:t>
      </w:r>
      <w:r w:rsidRPr="00AC6CCE">
        <w:rPr>
          <w:rFonts w:ascii="Montserrat" w:hAnsi="Montserrat"/>
          <w:sz w:val="16"/>
          <w:szCs w:val="16"/>
          <w:lang w:val="es-ES"/>
        </w:rPr>
        <w:t xml:space="preserve"> Manifiestan su conformidad en formalizar el presente convenio, con objeto de participar conjuntamente en el procedimiento de Licitación Pública Nacional Electrónica No. </w:t>
      </w:r>
      <w:r w:rsidRPr="002335F5">
        <w:rPr>
          <w:rFonts w:ascii="Montserrat" w:hAnsi="Montserrat"/>
          <w:sz w:val="16"/>
          <w:szCs w:val="16"/>
          <w:lang w:val="es-ES"/>
        </w:rPr>
        <w:t>LA-11-L5X-011L5X001-N</w:t>
      </w:r>
      <w:r>
        <w:rPr>
          <w:rFonts w:ascii="Montserrat" w:hAnsi="Montserrat"/>
          <w:sz w:val="16"/>
          <w:szCs w:val="16"/>
          <w:lang w:val="es-ES"/>
        </w:rPr>
        <w:t>54</w:t>
      </w:r>
      <w:r w:rsidRPr="002335F5">
        <w:rPr>
          <w:rFonts w:ascii="Montserrat" w:hAnsi="Montserrat"/>
          <w:sz w:val="16"/>
          <w:szCs w:val="16"/>
          <w:lang w:val="es-ES"/>
        </w:rPr>
        <w:t>-2023</w:t>
      </w:r>
      <w:r w:rsidRPr="00AC6CCE">
        <w:rPr>
          <w:rFonts w:ascii="Montserrat" w:hAnsi="Montserrat"/>
          <w:sz w:val="16"/>
          <w:szCs w:val="16"/>
          <w:lang w:val="es-ES"/>
        </w:rPr>
        <w:t>,</w:t>
      </w:r>
      <w:r w:rsidRPr="00AC6CCE">
        <w:rPr>
          <w:rFonts w:ascii="Montserrat" w:hAnsi="Montserrat"/>
          <w:b/>
          <w:sz w:val="16"/>
          <w:szCs w:val="16"/>
          <w:lang w:val="es-ES"/>
        </w:rPr>
        <w:t xml:space="preserve"> </w:t>
      </w:r>
      <w:r w:rsidRPr="00AC6CCE">
        <w:rPr>
          <w:rFonts w:ascii="Montserrat" w:hAnsi="Montserrat"/>
          <w:sz w:val="16"/>
          <w:szCs w:val="16"/>
          <w:lang w:val="es-ES"/>
        </w:rPr>
        <w:t xml:space="preserve">presentando proposición técnica y económica, cumpliendo con lo estipulado en la </w:t>
      </w:r>
      <w:r w:rsidRPr="00AC6CCE">
        <w:rPr>
          <w:rFonts w:ascii="Montserrat" w:hAnsi="Montserrat"/>
          <w:b/>
          <w:sz w:val="16"/>
          <w:szCs w:val="16"/>
          <w:lang w:val="es-ES"/>
        </w:rPr>
        <w:t>“CONVOCATORIA”</w:t>
      </w:r>
      <w:r w:rsidRPr="00AC6CCE">
        <w:rPr>
          <w:rFonts w:ascii="Montserrat" w:hAnsi="Montserrat"/>
          <w:sz w:val="16"/>
          <w:szCs w:val="16"/>
          <w:lang w:val="es-ES"/>
        </w:rPr>
        <w:t xml:space="preserve"> a dicho procedimiento y lo dispuesto en el artículo 34, párrafos tercero y cuarto de la Ley de Adquisiciones, Arrendamientos y Servicios del Sector Público.</w:t>
      </w:r>
    </w:p>
    <w:p w14:paraId="3CC83A2A"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sz w:val="16"/>
          <w:szCs w:val="16"/>
          <w:lang w:val="es-ES"/>
        </w:rPr>
        <w:t>Expuesto lo anterior, las partes se otorgan las siguientes:</w:t>
      </w:r>
    </w:p>
    <w:p w14:paraId="686C3200" w14:textId="77777777" w:rsidR="0032006E" w:rsidRPr="00AC6CCE" w:rsidRDefault="0032006E" w:rsidP="0032006E">
      <w:pPr>
        <w:ind w:left="0" w:hanging="2"/>
        <w:jc w:val="center"/>
        <w:rPr>
          <w:rFonts w:ascii="Montserrat" w:hAnsi="Montserrat"/>
          <w:b/>
          <w:sz w:val="16"/>
          <w:szCs w:val="16"/>
          <w:lang w:val="es-ES"/>
        </w:rPr>
      </w:pPr>
      <w:r w:rsidRPr="00AC6CCE">
        <w:rPr>
          <w:rFonts w:ascii="Montserrat" w:hAnsi="Montserrat"/>
          <w:b/>
          <w:sz w:val="16"/>
          <w:szCs w:val="16"/>
          <w:lang w:val="es-ES"/>
        </w:rPr>
        <w:t>C L A U S U L A S</w:t>
      </w:r>
    </w:p>
    <w:p w14:paraId="19C7148D" w14:textId="77777777" w:rsidR="0032006E" w:rsidRPr="00AC6CCE" w:rsidRDefault="0032006E" w:rsidP="0032006E">
      <w:pPr>
        <w:ind w:left="0" w:hanging="2"/>
        <w:jc w:val="both"/>
        <w:rPr>
          <w:rFonts w:ascii="Montserrat" w:hAnsi="Montserrat"/>
          <w:b/>
          <w:sz w:val="16"/>
          <w:szCs w:val="16"/>
          <w:lang w:val="es-ES"/>
        </w:rPr>
      </w:pPr>
      <w:r w:rsidRPr="00AC6CCE">
        <w:rPr>
          <w:rFonts w:ascii="Montserrat" w:hAnsi="Montserrat"/>
          <w:b/>
          <w:sz w:val="16"/>
          <w:szCs w:val="16"/>
          <w:lang w:val="es-ES"/>
        </w:rPr>
        <w:t>PRIMERA. - OBJETO. - PARTICIPACIÓN CONJUNTA.</w:t>
      </w:r>
    </w:p>
    <w:p w14:paraId="056C23F1"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“LAS PARTES”</w:t>
      </w:r>
      <w:r w:rsidRPr="00AC6CCE">
        <w:rPr>
          <w:rFonts w:ascii="Montserrat" w:hAnsi="Montserrat"/>
          <w:sz w:val="16"/>
          <w:szCs w:val="16"/>
          <w:lang w:val="es-ES"/>
        </w:rPr>
        <w:t xml:space="preserve"> convienen en conjuntar sus recursos técnicos, legales, administrativos, económicos y financieros para presentar proposición técnica y económica en el procedimiento de la Licitación Pública Nacional </w:t>
      </w:r>
      <w:proofErr w:type="spellStart"/>
      <w:r w:rsidRPr="00AC6CCE">
        <w:rPr>
          <w:rFonts w:ascii="Montserrat" w:hAnsi="Montserrat"/>
          <w:sz w:val="16"/>
          <w:szCs w:val="16"/>
          <w:lang w:val="es-ES"/>
        </w:rPr>
        <w:t>Elctrónica</w:t>
      </w:r>
      <w:proofErr w:type="spellEnd"/>
      <w:r w:rsidRPr="00AC6CCE">
        <w:rPr>
          <w:rFonts w:ascii="Montserrat" w:hAnsi="Montserrat"/>
          <w:sz w:val="16"/>
          <w:szCs w:val="16"/>
          <w:lang w:val="es-ES"/>
        </w:rPr>
        <w:t xml:space="preserve"> No. </w:t>
      </w:r>
      <w:r w:rsidRPr="00290CF8">
        <w:rPr>
          <w:rFonts w:ascii="Montserrat" w:hAnsi="Montserrat"/>
          <w:sz w:val="16"/>
          <w:szCs w:val="16"/>
          <w:lang w:val="es-ES"/>
        </w:rPr>
        <w:t>LA-11-L5X-011L5X001-N</w:t>
      </w:r>
      <w:r>
        <w:rPr>
          <w:rFonts w:ascii="Montserrat" w:hAnsi="Montserrat"/>
          <w:sz w:val="16"/>
          <w:szCs w:val="16"/>
          <w:lang w:val="es-ES"/>
        </w:rPr>
        <w:t>54</w:t>
      </w:r>
      <w:r w:rsidRPr="00290CF8">
        <w:rPr>
          <w:rFonts w:ascii="Montserrat" w:hAnsi="Montserrat"/>
          <w:sz w:val="16"/>
          <w:szCs w:val="16"/>
          <w:lang w:val="es-ES"/>
        </w:rPr>
        <w:t>-2023</w:t>
      </w:r>
      <w:r w:rsidRPr="00AC6CCE">
        <w:rPr>
          <w:rFonts w:ascii="Montserrat" w:hAnsi="Montserrat"/>
          <w:sz w:val="16"/>
          <w:szCs w:val="16"/>
          <w:lang w:val="es-ES"/>
        </w:rPr>
        <w:t xml:space="preserve"> y, en caso de que sus proposiciones resulten adjudicadas del procedimiento, se obliga a ejecutar el objeto materia de la </w:t>
      </w:r>
      <w:r w:rsidRPr="00AC6CCE">
        <w:rPr>
          <w:rFonts w:ascii="Montserrat" w:hAnsi="Montserrat"/>
          <w:b/>
          <w:sz w:val="16"/>
          <w:szCs w:val="16"/>
          <w:lang w:val="es-ES"/>
        </w:rPr>
        <w:t>“CONVOCATORIA”</w:t>
      </w:r>
      <w:r w:rsidRPr="00AC6CCE">
        <w:rPr>
          <w:rFonts w:ascii="Montserrat" w:hAnsi="Montserrat"/>
          <w:sz w:val="16"/>
          <w:szCs w:val="16"/>
          <w:lang w:val="es-ES"/>
        </w:rPr>
        <w:t xml:space="preserve"> No. _________________, con la participación siguiente:</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536"/>
        <w:gridCol w:w="4961"/>
      </w:tblGrid>
      <w:tr w:rsidR="0032006E" w:rsidRPr="00BD097A" w14:paraId="25A2AF56" w14:textId="77777777" w:rsidTr="0053594D">
        <w:tc>
          <w:tcPr>
            <w:tcW w:w="596" w:type="dxa"/>
            <w:shd w:val="clear" w:color="auto" w:fill="BFBFBF" w:themeFill="background1" w:themeFillShade="BF"/>
            <w:vAlign w:val="center"/>
          </w:tcPr>
          <w:p w14:paraId="20AB894D" w14:textId="77777777" w:rsidR="0032006E" w:rsidRPr="00AC6CCE" w:rsidRDefault="0032006E" w:rsidP="0053594D">
            <w:pPr>
              <w:ind w:left="0" w:hanging="2"/>
              <w:jc w:val="center"/>
              <w:rPr>
                <w:rFonts w:ascii="Montserrat" w:hAnsi="Montserrat"/>
                <w:b/>
                <w:sz w:val="16"/>
                <w:szCs w:val="16"/>
                <w:lang w:val="es-ES"/>
              </w:rPr>
            </w:pPr>
            <w:r w:rsidRPr="00AC6CCE">
              <w:rPr>
                <w:rFonts w:ascii="Montserrat" w:hAnsi="Montserrat"/>
                <w:b/>
                <w:sz w:val="16"/>
                <w:szCs w:val="16"/>
                <w:lang w:val="es-ES"/>
              </w:rPr>
              <w:t>No.</w:t>
            </w:r>
          </w:p>
        </w:tc>
        <w:tc>
          <w:tcPr>
            <w:tcW w:w="4536" w:type="dxa"/>
            <w:shd w:val="clear" w:color="auto" w:fill="BFBFBF" w:themeFill="background1" w:themeFillShade="BF"/>
            <w:vAlign w:val="center"/>
          </w:tcPr>
          <w:p w14:paraId="6FBF2404" w14:textId="77777777" w:rsidR="0032006E" w:rsidRPr="00AC6CCE" w:rsidRDefault="0032006E" w:rsidP="0053594D">
            <w:pPr>
              <w:ind w:left="0" w:hanging="2"/>
              <w:jc w:val="center"/>
              <w:rPr>
                <w:rFonts w:ascii="Montserrat" w:hAnsi="Montserrat"/>
                <w:b/>
                <w:sz w:val="16"/>
                <w:szCs w:val="16"/>
                <w:lang w:val="es-ES"/>
              </w:rPr>
            </w:pPr>
            <w:r w:rsidRPr="00AC6CCE">
              <w:rPr>
                <w:rFonts w:ascii="Montserrat" w:hAnsi="Montserrat"/>
                <w:b/>
                <w:sz w:val="16"/>
                <w:szCs w:val="16"/>
                <w:lang w:val="es-ES"/>
              </w:rPr>
              <w:t>Participante</w:t>
            </w:r>
          </w:p>
        </w:tc>
        <w:tc>
          <w:tcPr>
            <w:tcW w:w="4961" w:type="dxa"/>
            <w:shd w:val="clear" w:color="auto" w:fill="BFBFBF" w:themeFill="background1" w:themeFillShade="BF"/>
            <w:vAlign w:val="center"/>
          </w:tcPr>
          <w:p w14:paraId="12D58D84" w14:textId="77777777" w:rsidR="0032006E" w:rsidRPr="00AC6CCE" w:rsidRDefault="0032006E" w:rsidP="0053594D">
            <w:pPr>
              <w:ind w:left="0" w:hanging="2"/>
              <w:jc w:val="both"/>
              <w:rPr>
                <w:rFonts w:ascii="Montserrat" w:hAnsi="Montserrat"/>
                <w:b/>
                <w:sz w:val="16"/>
                <w:szCs w:val="16"/>
                <w:lang w:val="es-ES"/>
              </w:rPr>
            </w:pPr>
            <w:r w:rsidRPr="00AC6CCE">
              <w:rPr>
                <w:rFonts w:ascii="Montserrat" w:hAnsi="Montserrat"/>
                <w:b/>
                <w:sz w:val="16"/>
                <w:szCs w:val="16"/>
                <w:lang w:val="es-ES"/>
              </w:rPr>
              <w:t>Cantidad o Porcentaje de Bienes o Servicios que se obliga a proporcionar</w:t>
            </w:r>
          </w:p>
        </w:tc>
      </w:tr>
      <w:tr w:rsidR="0032006E" w:rsidRPr="00BD097A" w14:paraId="22CB895C" w14:textId="77777777" w:rsidTr="0053594D">
        <w:tc>
          <w:tcPr>
            <w:tcW w:w="596" w:type="dxa"/>
          </w:tcPr>
          <w:p w14:paraId="6D2D3A6D" w14:textId="77777777" w:rsidR="0032006E" w:rsidRPr="00AC6CCE" w:rsidRDefault="0032006E" w:rsidP="0053594D">
            <w:pPr>
              <w:ind w:left="0" w:hanging="2"/>
              <w:jc w:val="both"/>
              <w:rPr>
                <w:rFonts w:ascii="Montserrat" w:hAnsi="Montserrat"/>
                <w:sz w:val="16"/>
                <w:szCs w:val="16"/>
                <w:lang w:val="es-ES"/>
              </w:rPr>
            </w:pPr>
          </w:p>
        </w:tc>
        <w:tc>
          <w:tcPr>
            <w:tcW w:w="4536" w:type="dxa"/>
          </w:tcPr>
          <w:p w14:paraId="7B274CAC" w14:textId="77777777" w:rsidR="0032006E" w:rsidRPr="00AC6CCE" w:rsidRDefault="0032006E" w:rsidP="0053594D">
            <w:pPr>
              <w:ind w:left="0" w:hanging="2"/>
              <w:jc w:val="both"/>
              <w:rPr>
                <w:rFonts w:ascii="Montserrat" w:hAnsi="Montserrat"/>
                <w:sz w:val="16"/>
                <w:szCs w:val="16"/>
                <w:lang w:val="es-ES"/>
              </w:rPr>
            </w:pPr>
          </w:p>
        </w:tc>
        <w:tc>
          <w:tcPr>
            <w:tcW w:w="4961" w:type="dxa"/>
          </w:tcPr>
          <w:p w14:paraId="2DB56409" w14:textId="77777777" w:rsidR="0032006E" w:rsidRPr="00AC6CCE" w:rsidRDefault="0032006E" w:rsidP="0053594D">
            <w:pPr>
              <w:ind w:left="0" w:hanging="2"/>
              <w:jc w:val="both"/>
              <w:rPr>
                <w:rFonts w:ascii="Montserrat" w:hAnsi="Montserrat"/>
                <w:sz w:val="16"/>
                <w:szCs w:val="16"/>
                <w:lang w:val="es-ES"/>
              </w:rPr>
            </w:pPr>
          </w:p>
        </w:tc>
      </w:tr>
      <w:tr w:rsidR="0032006E" w:rsidRPr="00BD097A" w14:paraId="4435FD7F" w14:textId="77777777" w:rsidTr="0053594D">
        <w:tc>
          <w:tcPr>
            <w:tcW w:w="596" w:type="dxa"/>
          </w:tcPr>
          <w:p w14:paraId="75614AF6" w14:textId="77777777" w:rsidR="0032006E" w:rsidRPr="00AC6CCE" w:rsidRDefault="0032006E" w:rsidP="0053594D">
            <w:pPr>
              <w:ind w:left="0" w:hanging="2"/>
              <w:jc w:val="both"/>
              <w:rPr>
                <w:rFonts w:ascii="Montserrat" w:hAnsi="Montserrat"/>
                <w:sz w:val="16"/>
                <w:szCs w:val="16"/>
                <w:lang w:val="es-ES"/>
              </w:rPr>
            </w:pPr>
          </w:p>
        </w:tc>
        <w:tc>
          <w:tcPr>
            <w:tcW w:w="4536" w:type="dxa"/>
          </w:tcPr>
          <w:p w14:paraId="3085B694" w14:textId="77777777" w:rsidR="0032006E" w:rsidRPr="00AC6CCE" w:rsidRDefault="0032006E" w:rsidP="0053594D">
            <w:pPr>
              <w:ind w:left="0" w:hanging="2"/>
              <w:jc w:val="both"/>
              <w:rPr>
                <w:rFonts w:ascii="Montserrat" w:hAnsi="Montserrat"/>
                <w:sz w:val="16"/>
                <w:szCs w:val="16"/>
                <w:lang w:val="es-ES"/>
              </w:rPr>
            </w:pPr>
          </w:p>
        </w:tc>
        <w:tc>
          <w:tcPr>
            <w:tcW w:w="4961" w:type="dxa"/>
          </w:tcPr>
          <w:p w14:paraId="14BA254F" w14:textId="77777777" w:rsidR="0032006E" w:rsidRPr="00AC6CCE" w:rsidRDefault="0032006E" w:rsidP="0053594D">
            <w:pPr>
              <w:ind w:left="0" w:hanging="2"/>
              <w:jc w:val="both"/>
              <w:rPr>
                <w:rFonts w:ascii="Montserrat" w:hAnsi="Montserrat"/>
                <w:sz w:val="16"/>
                <w:szCs w:val="16"/>
                <w:lang w:val="es-ES"/>
              </w:rPr>
            </w:pPr>
          </w:p>
        </w:tc>
      </w:tr>
    </w:tbl>
    <w:p w14:paraId="664ADB02" w14:textId="77777777" w:rsidR="0032006E" w:rsidRPr="00AC6CCE" w:rsidRDefault="0032006E" w:rsidP="0032006E">
      <w:pPr>
        <w:ind w:left="0" w:hanging="2"/>
        <w:jc w:val="both"/>
        <w:rPr>
          <w:rFonts w:ascii="Montserrat" w:hAnsi="Montserrat"/>
          <w:sz w:val="16"/>
          <w:szCs w:val="16"/>
          <w:lang w:val="es-ES"/>
        </w:rPr>
      </w:pPr>
    </w:p>
    <w:p w14:paraId="60C0CED1" w14:textId="77777777" w:rsidR="0032006E" w:rsidRPr="00AC6CCE" w:rsidRDefault="0032006E" w:rsidP="0032006E">
      <w:pPr>
        <w:ind w:left="0" w:hanging="2"/>
        <w:jc w:val="both"/>
        <w:rPr>
          <w:rFonts w:ascii="Montserrat" w:hAnsi="Montserrat"/>
          <w:b/>
          <w:sz w:val="16"/>
          <w:szCs w:val="16"/>
          <w:lang w:val="es-ES"/>
        </w:rPr>
      </w:pPr>
      <w:r w:rsidRPr="00AC6CCE">
        <w:rPr>
          <w:rFonts w:ascii="Montserrat" w:hAnsi="Montserrat"/>
          <w:b/>
          <w:sz w:val="16"/>
          <w:szCs w:val="16"/>
          <w:lang w:val="es-ES"/>
        </w:rPr>
        <w:t>SEGUNDA. - CAPITAL CONTABLE.</w:t>
      </w:r>
    </w:p>
    <w:p w14:paraId="5FCB01C3"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 xml:space="preserve">“LAS PARTES” </w:t>
      </w:r>
      <w:r w:rsidRPr="00AC6CCE">
        <w:rPr>
          <w:rFonts w:ascii="Montserrat" w:hAnsi="Montserrat"/>
          <w:sz w:val="16"/>
          <w:szCs w:val="16"/>
          <w:lang w:val="es-ES"/>
        </w:rPr>
        <w:t xml:space="preserve">convienen en conjuntar sus capitales contables, con objeto de acreditar el requerido en el procedimiento de ________________ indicado en la </w:t>
      </w:r>
      <w:r w:rsidRPr="00AC6CCE">
        <w:rPr>
          <w:rFonts w:ascii="Montserrat" w:hAnsi="Montserrat"/>
          <w:b/>
          <w:sz w:val="16"/>
          <w:szCs w:val="16"/>
          <w:lang w:val="es-ES"/>
        </w:rPr>
        <w:t>CLÁUSULA PRIMERA</w:t>
      </w:r>
      <w:r w:rsidRPr="00AC6CCE">
        <w:rPr>
          <w:rFonts w:ascii="Montserrat" w:hAnsi="Montserrat"/>
          <w:sz w:val="16"/>
          <w:szCs w:val="16"/>
          <w:lang w:val="es-ES"/>
        </w:rPr>
        <w:t>, con la participación siguiente:</w:t>
      </w:r>
    </w:p>
    <w:p w14:paraId="0A0F8DE1" w14:textId="77777777" w:rsidR="0032006E" w:rsidRPr="00AC6CCE" w:rsidRDefault="0032006E" w:rsidP="0032006E">
      <w:pPr>
        <w:ind w:left="0" w:hanging="2"/>
        <w:jc w:val="both"/>
        <w:rPr>
          <w:rFonts w:ascii="Montserrat" w:hAnsi="Montserrat"/>
          <w:sz w:val="16"/>
          <w:szCs w:val="16"/>
          <w:lang w:val="es-E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536"/>
        <w:gridCol w:w="4961"/>
      </w:tblGrid>
      <w:tr w:rsidR="0032006E" w:rsidRPr="00AC6CCE" w14:paraId="18D08789" w14:textId="77777777" w:rsidTr="0053594D">
        <w:tc>
          <w:tcPr>
            <w:tcW w:w="596" w:type="dxa"/>
            <w:shd w:val="clear" w:color="auto" w:fill="BFBFBF" w:themeFill="background1" w:themeFillShade="BF"/>
          </w:tcPr>
          <w:p w14:paraId="11C2A3C5" w14:textId="77777777" w:rsidR="0032006E" w:rsidRPr="00AC6CCE" w:rsidRDefault="0032006E" w:rsidP="0053594D">
            <w:pPr>
              <w:ind w:left="0" w:hanging="2"/>
              <w:jc w:val="both"/>
              <w:rPr>
                <w:rFonts w:ascii="Montserrat" w:hAnsi="Montserrat"/>
                <w:b/>
                <w:sz w:val="16"/>
                <w:szCs w:val="16"/>
                <w:lang w:val="es-ES"/>
              </w:rPr>
            </w:pPr>
            <w:r w:rsidRPr="00AC6CCE">
              <w:rPr>
                <w:rFonts w:ascii="Montserrat" w:hAnsi="Montserrat"/>
                <w:b/>
                <w:sz w:val="16"/>
                <w:szCs w:val="16"/>
                <w:lang w:val="es-ES"/>
              </w:rPr>
              <w:t>No.</w:t>
            </w:r>
          </w:p>
        </w:tc>
        <w:tc>
          <w:tcPr>
            <w:tcW w:w="4536" w:type="dxa"/>
            <w:shd w:val="clear" w:color="auto" w:fill="BFBFBF" w:themeFill="background1" w:themeFillShade="BF"/>
          </w:tcPr>
          <w:p w14:paraId="7311646D" w14:textId="77777777" w:rsidR="0032006E" w:rsidRPr="00AC6CCE" w:rsidRDefault="0032006E" w:rsidP="0053594D">
            <w:pPr>
              <w:ind w:left="0" w:hanging="2"/>
              <w:jc w:val="both"/>
              <w:rPr>
                <w:rFonts w:ascii="Montserrat" w:hAnsi="Montserrat"/>
                <w:b/>
                <w:sz w:val="16"/>
                <w:szCs w:val="16"/>
                <w:lang w:val="es-ES"/>
              </w:rPr>
            </w:pPr>
            <w:r w:rsidRPr="00AC6CCE">
              <w:rPr>
                <w:rFonts w:ascii="Montserrat" w:hAnsi="Montserrat"/>
                <w:b/>
                <w:sz w:val="16"/>
                <w:szCs w:val="16"/>
                <w:lang w:val="es-ES"/>
              </w:rPr>
              <w:t>Participante</w:t>
            </w:r>
          </w:p>
        </w:tc>
        <w:tc>
          <w:tcPr>
            <w:tcW w:w="4961" w:type="dxa"/>
            <w:shd w:val="clear" w:color="auto" w:fill="BFBFBF" w:themeFill="background1" w:themeFillShade="BF"/>
          </w:tcPr>
          <w:p w14:paraId="7D469BB6" w14:textId="77777777" w:rsidR="0032006E" w:rsidRPr="00AC6CCE" w:rsidRDefault="0032006E" w:rsidP="0053594D">
            <w:pPr>
              <w:ind w:left="0" w:hanging="2"/>
              <w:jc w:val="both"/>
              <w:rPr>
                <w:rFonts w:ascii="Montserrat" w:hAnsi="Montserrat"/>
                <w:b/>
                <w:sz w:val="16"/>
                <w:szCs w:val="16"/>
                <w:lang w:val="es-ES"/>
              </w:rPr>
            </w:pPr>
            <w:r w:rsidRPr="00AC6CCE">
              <w:rPr>
                <w:rFonts w:ascii="Montserrat" w:hAnsi="Montserrat"/>
                <w:b/>
                <w:sz w:val="16"/>
                <w:szCs w:val="16"/>
                <w:lang w:val="es-ES"/>
              </w:rPr>
              <w:t>Capital Contable</w:t>
            </w:r>
          </w:p>
        </w:tc>
      </w:tr>
      <w:tr w:rsidR="0032006E" w:rsidRPr="00AC6CCE" w14:paraId="11A3B8F4" w14:textId="77777777" w:rsidTr="0053594D">
        <w:tc>
          <w:tcPr>
            <w:tcW w:w="596" w:type="dxa"/>
          </w:tcPr>
          <w:p w14:paraId="12EC5456" w14:textId="77777777" w:rsidR="0032006E" w:rsidRPr="00AC6CCE" w:rsidRDefault="0032006E" w:rsidP="0053594D">
            <w:pPr>
              <w:ind w:left="0" w:hanging="2"/>
              <w:jc w:val="both"/>
              <w:rPr>
                <w:rFonts w:ascii="Montserrat" w:hAnsi="Montserrat"/>
                <w:sz w:val="16"/>
                <w:szCs w:val="16"/>
                <w:lang w:val="es-ES"/>
              </w:rPr>
            </w:pPr>
          </w:p>
        </w:tc>
        <w:tc>
          <w:tcPr>
            <w:tcW w:w="4536" w:type="dxa"/>
          </w:tcPr>
          <w:p w14:paraId="0F6C1840" w14:textId="77777777" w:rsidR="0032006E" w:rsidRPr="00AC6CCE" w:rsidRDefault="0032006E" w:rsidP="0053594D">
            <w:pPr>
              <w:ind w:left="0" w:hanging="2"/>
              <w:jc w:val="both"/>
              <w:rPr>
                <w:rFonts w:ascii="Montserrat" w:hAnsi="Montserrat"/>
                <w:sz w:val="16"/>
                <w:szCs w:val="16"/>
                <w:lang w:val="es-ES"/>
              </w:rPr>
            </w:pPr>
          </w:p>
        </w:tc>
        <w:tc>
          <w:tcPr>
            <w:tcW w:w="4961" w:type="dxa"/>
          </w:tcPr>
          <w:p w14:paraId="40EAFAC9" w14:textId="77777777" w:rsidR="0032006E" w:rsidRPr="00AC6CCE" w:rsidRDefault="0032006E" w:rsidP="0053594D">
            <w:pPr>
              <w:ind w:left="0" w:hanging="2"/>
              <w:jc w:val="both"/>
              <w:rPr>
                <w:rFonts w:ascii="Montserrat" w:hAnsi="Montserrat"/>
                <w:sz w:val="16"/>
                <w:szCs w:val="16"/>
                <w:lang w:val="es-ES"/>
              </w:rPr>
            </w:pPr>
          </w:p>
        </w:tc>
      </w:tr>
      <w:tr w:rsidR="0032006E" w:rsidRPr="00AC6CCE" w14:paraId="27025F1E" w14:textId="77777777" w:rsidTr="0053594D">
        <w:tc>
          <w:tcPr>
            <w:tcW w:w="596" w:type="dxa"/>
          </w:tcPr>
          <w:p w14:paraId="50FB2A80" w14:textId="77777777" w:rsidR="0032006E" w:rsidRPr="00AC6CCE" w:rsidRDefault="0032006E" w:rsidP="0053594D">
            <w:pPr>
              <w:ind w:left="0" w:hanging="2"/>
              <w:jc w:val="both"/>
              <w:rPr>
                <w:rFonts w:ascii="Montserrat" w:hAnsi="Montserrat"/>
                <w:sz w:val="16"/>
                <w:szCs w:val="16"/>
                <w:lang w:val="es-ES"/>
              </w:rPr>
            </w:pPr>
          </w:p>
        </w:tc>
        <w:tc>
          <w:tcPr>
            <w:tcW w:w="4536" w:type="dxa"/>
          </w:tcPr>
          <w:p w14:paraId="4E9A63BD" w14:textId="77777777" w:rsidR="0032006E" w:rsidRPr="00AC6CCE" w:rsidRDefault="0032006E" w:rsidP="0053594D">
            <w:pPr>
              <w:ind w:left="0" w:hanging="2"/>
              <w:jc w:val="both"/>
              <w:rPr>
                <w:rFonts w:ascii="Montserrat" w:hAnsi="Montserrat"/>
                <w:sz w:val="16"/>
                <w:szCs w:val="16"/>
                <w:lang w:val="es-ES"/>
              </w:rPr>
            </w:pPr>
          </w:p>
        </w:tc>
        <w:tc>
          <w:tcPr>
            <w:tcW w:w="4961" w:type="dxa"/>
          </w:tcPr>
          <w:p w14:paraId="13F13170" w14:textId="77777777" w:rsidR="0032006E" w:rsidRPr="00AC6CCE" w:rsidRDefault="0032006E" w:rsidP="0053594D">
            <w:pPr>
              <w:ind w:left="0" w:hanging="2"/>
              <w:jc w:val="both"/>
              <w:rPr>
                <w:rFonts w:ascii="Montserrat" w:hAnsi="Montserrat"/>
                <w:sz w:val="16"/>
                <w:szCs w:val="16"/>
                <w:lang w:val="es-ES"/>
              </w:rPr>
            </w:pPr>
          </w:p>
        </w:tc>
      </w:tr>
      <w:tr w:rsidR="0032006E" w:rsidRPr="00AC6CCE" w14:paraId="6E5744D4" w14:textId="77777777" w:rsidTr="0053594D">
        <w:trPr>
          <w:gridBefore w:val="1"/>
          <w:wBefore w:w="596" w:type="dxa"/>
        </w:trPr>
        <w:tc>
          <w:tcPr>
            <w:tcW w:w="4536" w:type="dxa"/>
          </w:tcPr>
          <w:p w14:paraId="2107DC0A" w14:textId="77777777" w:rsidR="0032006E" w:rsidRPr="00AC6CCE" w:rsidRDefault="0032006E" w:rsidP="0053594D">
            <w:pPr>
              <w:ind w:left="0" w:hanging="2"/>
              <w:jc w:val="both"/>
              <w:rPr>
                <w:rFonts w:ascii="Montserrat" w:hAnsi="Montserrat"/>
                <w:b/>
                <w:sz w:val="16"/>
                <w:szCs w:val="16"/>
                <w:lang w:val="es-ES"/>
              </w:rPr>
            </w:pPr>
            <w:r w:rsidRPr="00AC6CCE">
              <w:rPr>
                <w:rFonts w:ascii="Montserrat" w:hAnsi="Montserrat"/>
                <w:b/>
                <w:sz w:val="16"/>
                <w:szCs w:val="16"/>
                <w:lang w:val="es-ES"/>
              </w:rPr>
              <w:t>Suma del Capital</w:t>
            </w:r>
          </w:p>
        </w:tc>
        <w:tc>
          <w:tcPr>
            <w:tcW w:w="4961" w:type="dxa"/>
          </w:tcPr>
          <w:p w14:paraId="459132D1" w14:textId="77777777" w:rsidR="0032006E" w:rsidRPr="00AC6CCE" w:rsidRDefault="0032006E" w:rsidP="0053594D">
            <w:pPr>
              <w:ind w:left="0" w:hanging="2"/>
              <w:jc w:val="both"/>
              <w:rPr>
                <w:rFonts w:ascii="Montserrat" w:hAnsi="Montserrat"/>
                <w:sz w:val="16"/>
                <w:szCs w:val="16"/>
                <w:lang w:val="es-ES"/>
              </w:rPr>
            </w:pPr>
          </w:p>
        </w:tc>
      </w:tr>
    </w:tbl>
    <w:p w14:paraId="24F86F1B" w14:textId="77777777" w:rsidR="0032006E" w:rsidRPr="00AC6CCE" w:rsidRDefault="0032006E" w:rsidP="0032006E">
      <w:pPr>
        <w:ind w:left="0" w:hanging="2"/>
        <w:jc w:val="both"/>
        <w:rPr>
          <w:rFonts w:ascii="Montserrat" w:hAnsi="Montserrat"/>
          <w:sz w:val="16"/>
          <w:szCs w:val="16"/>
          <w:lang w:val="es-ES"/>
        </w:rPr>
      </w:pPr>
    </w:p>
    <w:p w14:paraId="69CB1C79"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sz w:val="16"/>
          <w:szCs w:val="16"/>
          <w:lang w:val="es-ES"/>
        </w:rPr>
        <w:t xml:space="preserve">Para acreditar el referido capital, cada uno de los </w:t>
      </w:r>
      <w:r w:rsidRPr="00AC6CCE">
        <w:rPr>
          <w:rFonts w:ascii="Montserrat" w:hAnsi="Montserrat"/>
          <w:b/>
          <w:sz w:val="16"/>
          <w:szCs w:val="16"/>
          <w:lang w:val="es-ES"/>
        </w:rPr>
        <w:t>“PARTICIPANTES”</w:t>
      </w:r>
      <w:r w:rsidRPr="00AC6CCE">
        <w:rPr>
          <w:rFonts w:ascii="Montserrat" w:hAnsi="Montserrat"/>
          <w:sz w:val="16"/>
          <w:szCs w:val="16"/>
          <w:lang w:val="es-ES"/>
        </w:rPr>
        <w:t xml:space="preserve"> anexa al presente (________________) del ejercicio fiscal de (_________________).</w:t>
      </w:r>
    </w:p>
    <w:p w14:paraId="30103A9B" w14:textId="77777777" w:rsidR="0032006E" w:rsidRPr="00AC6CCE" w:rsidRDefault="0032006E" w:rsidP="0032006E">
      <w:pPr>
        <w:ind w:left="0" w:hanging="2"/>
        <w:jc w:val="both"/>
        <w:rPr>
          <w:rFonts w:ascii="Montserrat" w:hAnsi="Montserrat"/>
          <w:b/>
          <w:sz w:val="16"/>
          <w:szCs w:val="16"/>
          <w:lang w:val="es-ES"/>
        </w:rPr>
      </w:pPr>
      <w:r w:rsidRPr="00AC6CCE">
        <w:rPr>
          <w:rFonts w:ascii="Montserrat" w:hAnsi="Montserrat"/>
          <w:b/>
          <w:sz w:val="16"/>
          <w:szCs w:val="16"/>
          <w:lang w:val="es-ES"/>
        </w:rPr>
        <w:t>NOTA:</w:t>
      </w:r>
    </w:p>
    <w:p w14:paraId="79A50E51"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sz w:val="16"/>
          <w:szCs w:val="16"/>
          <w:lang w:val="es-ES"/>
        </w:rPr>
        <w:t>Esta cláusula deberá suprimirse en caso de que la participación conjunta se dé única y exclusivamente para la prestación de los servicios.</w:t>
      </w:r>
    </w:p>
    <w:p w14:paraId="4C233A9A" w14:textId="77777777" w:rsidR="0032006E" w:rsidRPr="00AC6CCE" w:rsidRDefault="0032006E" w:rsidP="0032006E">
      <w:pPr>
        <w:ind w:left="0" w:hanging="2"/>
        <w:jc w:val="both"/>
        <w:rPr>
          <w:rFonts w:ascii="Montserrat" w:hAnsi="Montserrat"/>
          <w:b/>
          <w:sz w:val="16"/>
          <w:szCs w:val="16"/>
          <w:lang w:val="es-ES"/>
        </w:rPr>
      </w:pPr>
      <w:r w:rsidRPr="00AC6CCE">
        <w:rPr>
          <w:rFonts w:ascii="Montserrat" w:hAnsi="Montserrat"/>
          <w:b/>
          <w:sz w:val="16"/>
          <w:szCs w:val="16"/>
          <w:lang w:val="es-ES"/>
        </w:rPr>
        <w:t>TERCERA. - REPRESENTANTE COMÚN Y CONSTITUCIÓN DE AVAL Y OBLIGADO SOLIDARIO.</w:t>
      </w:r>
    </w:p>
    <w:p w14:paraId="7E8C057A"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 xml:space="preserve">“LAS PARTES” </w:t>
      </w:r>
      <w:r w:rsidRPr="00AC6CCE">
        <w:rPr>
          <w:rFonts w:ascii="Montserrat" w:hAnsi="Montserrat"/>
          <w:sz w:val="16"/>
          <w:szCs w:val="16"/>
          <w:lang w:val="es-ES"/>
        </w:rPr>
        <w:t xml:space="preserve">aceptan expresamente en designar como representante común al </w:t>
      </w:r>
      <w:r w:rsidRPr="00AC6CCE">
        <w:rPr>
          <w:rFonts w:ascii="Montserrat" w:hAnsi="Montserrat"/>
          <w:b/>
          <w:sz w:val="16"/>
          <w:szCs w:val="16"/>
          <w:lang w:val="es-ES"/>
        </w:rPr>
        <w:t xml:space="preserve">“PARTICIPANTE” (UNO </w:t>
      </w:r>
      <w:proofErr w:type="spellStart"/>
      <w:r w:rsidRPr="00AC6CCE">
        <w:rPr>
          <w:rFonts w:ascii="Montserrat" w:hAnsi="Montserrat"/>
          <w:b/>
          <w:sz w:val="16"/>
          <w:szCs w:val="16"/>
          <w:lang w:val="es-ES"/>
        </w:rPr>
        <w:t>ó</w:t>
      </w:r>
      <w:proofErr w:type="spellEnd"/>
      <w:r w:rsidRPr="00AC6CCE">
        <w:rPr>
          <w:rFonts w:ascii="Montserrat" w:hAnsi="Montserrat"/>
          <w:b/>
          <w:sz w:val="16"/>
          <w:szCs w:val="16"/>
          <w:lang w:val="es-ES"/>
        </w:rPr>
        <w:t xml:space="preserve"> DOS SEGÚN SEA EL CASO) </w:t>
      </w:r>
      <w:r w:rsidRPr="00AC6CCE">
        <w:rPr>
          <w:rFonts w:ascii="Montserrat" w:hAnsi="Montserrat"/>
          <w:sz w:val="16"/>
          <w:szCs w:val="16"/>
          <w:lang w:val="es-ES"/>
        </w:rPr>
        <w:t>_________________ otorgándole, a través del presente instrumento, poder amplio y suficiente para suscribir la proposición técnica y económica y resolver cualquier asunto que se derive del procedimiento de Licitación Pública Nacional Electrónica No.</w:t>
      </w:r>
      <w:r>
        <w:rPr>
          <w:rFonts w:ascii="Montserrat" w:hAnsi="Montserrat"/>
          <w:sz w:val="16"/>
          <w:szCs w:val="16"/>
          <w:lang w:val="es-ES"/>
        </w:rPr>
        <w:t xml:space="preserve"> </w:t>
      </w:r>
      <w:r w:rsidRPr="00290CF8">
        <w:rPr>
          <w:rFonts w:ascii="Montserrat" w:hAnsi="Montserrat"/>
          <w:sz w:val="16"/>
          <w:szCs w:val="16"/>
          <w:lang w:val="es-ES"/>
        </w:rPr>
        <w:t>LA-11-L5X-011L5X001-N</w:t>
      </w:r>
      <w:r>
        <w:rPr>
          <w:rFonts w:ascii="Montserrat" w:hAnsi="Montserrat"/>
          <w:sz w:val="16"/>
          <w:szCs w:val="16"/>
          <w:lang w:val="es-ES"/>
        </w:rPr>
        <w:t>54</w:t>
      </w:r>
      <w:r w:rsidRPr="00290CF8">
        <w:rPr>
          <w:rFonts w:ascii="Montserrat" w:hAnsi="Montserrat"/>
          <w:sz w:val="16"/>
          <w:szCs w:val="16"/>
          <w:lang w:val="es-ES"/>
        </w:rPr>
        <w:t>-2023</w:t>
      </w:r>
      <w:r w:rsidRPr="00AC6CCE">
        <w:rPr>
          <w:rFonts w:ascii="Montserrat" w:hAnsi="Montserrat"/>
          <w:sz w:val="16"/>
          <w:szCs w:val="16"/>
          <w:lang w:val="es-ES"/>
        </w:rPr>
        <w:t>, incluyendo por lo menos, poder _</w:t>
      </w:r>
      <w:r w:rsidRPr="00AC6CCE">
        <w:rPr>
          <w:rFonts w:ascii="Montserrat" w:hAnsi="Montserrat"/>
          <w:sz w:val="16"/>
          <w:szCs w:val="16"/>
          <w:u w:val="single"/>
          <w:lang w:val="es-ES"/>
        </w:rPr>
        <w:t>(General) (Especial)</w:t>
      </w:r>
      <w:r w:rsidRPr="00AC6CCE">
        <w:rPr>
          <w:rFonts w:ascii="Montserrat" w:hAnsi="Montserrat"/>
          <w:sz w:val="16"/>
          <w:szCs w:val="16"/>
          <w:lang w:val="es-ES"/>
        </w:rPr>
        <w:t>__ para actos de administración obligándose a protocolizar este mandato ante notario público.</w:t>
      </w:r>
    </w:p>
    <w:p w14:paraId="5CBB09DC"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sz w:val="16"/>
          <w:szCs w:val="16"/>
          <w:lang w:val="es-ES"/>
        </w:rPr>
        <w:t xml:space="preserve">Asimismo, convienen entre sí en constituirse como avales y obligados solidarios para cumplir con el objeto del presente convenio, aceptando expresamente en responder ante </w:t>
      </w:r>
      <w:r w:rsidRPr="00AC6CCE">
        <w:rPr>
          <w:rFonts w:ascii="Montserrat" w:hAnsi="Montserrat"/>
          <w:b/>
          <w:sz w:val="16"/>
          <w:szCs w:val="16"/>
          <w:lang w:val="es-ES"/>
        </w:rPr>
        <w:t xml:space="preserve">“EL CONALEP” </w:t>
      </w:r>
      <w:r w:rsidRPr="00AC6CCE">
        <w:rPr>
          <w:rFonts w:ascii="Montserrat" w:hAnsi="Montserrat"/>
          <w:sz w:val="16"/>
          <w:szCs w:val="16"/>
          <w:lang w:val="es-ES"/>
        </w:rPr>
        <w:t>por la proposición que se presente y, en su caso, por las obligaciones que se llegaran a derivar del Contrato respectivo, de resultar adjudicadas en el procedimiento de Licitación Pública Nacional Electrónica, renunciando también expresamente al derecho de orden y excusión.</w:t>
      </w:r>
    </w:p>
    <w:p w14:paraId="0E763689" w14:textId="77777777" w:rsidR="0032006E" w:rsidRPr="00AC6CCE" w:rsidRDefault="0032006E" w:rsidP="0032006E">
      <w:pPr>
        <w:ind w:left="0" w:hanging="2"/>
        <w:jc w:val="both"/>
        <w:rPr>
          <w:rFonts w:ascii="Montserrat" w:hAnsi="Montserrat"/>
          <w:b/>
          <w:sz w:val="16"/>
          <w:szCs w:val="16"/>
          <w:lang w:val="es-ES"/>
        </w:rPr>
      </w:pPr>
      <w:r w:rsidRPr="00AC6CCE">
        <w:rPr>
          <w:rFonts w:ascii="Montserrat" w:hAnsi="Montserrat"/>
          <w:b/>
          <w:sz w:val="16"/>
          <w:szCs w:val="16"/>
          <w:lang w:val="es-ES"/>
        </w:rPr>
        <w:t>CUARTA. - DEL COBRO DE ESTIMACIONES O CFDI.</w:t>
      </w:r>
    </w:p>
    <w:p w14:paraId="6816D1AD"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 xml:space="preserve">“LAS PARTES” </w:t>
      </w:r>
      <w:r w:rsidRPr="00AC6CCE">
        <w:rPr>
          <w:rFonts w:ascii="Montserrat" w:hAnsi="Montserrat"/>
          <w:sz w:val="16"/>
          <w:szCs w:val="16"/>
          <w:lang w:val="es-ES"/>
        </w:rPr>
        <w:t xml:space="preserve">convienen expresamente, que </w:t>
      </w:r>
      <w:r w:rsidRPr="00AC6CCE">
        <w:rPr>
          <w:rFonts w:ascii="Montserrat" w:hAnsi="Montserrat"/>
          <w:b/>
          <w:sz w:val="16"/>
          <w:szCs w:val="16"/>
          <w:lang w:val="es-ES"/>
        </w:rPr>
        <w:t xml:space="preserve">“EL PARTICIPANTE” (UNO </w:t>
      </w:r>
      <w:proofErr w:type="spellStart"/>
      <w:r w:rsidRPr="00AC6CCE">
        <w:rPr>
          <w:rFonts w:ascii="Montserrat" w:hAnsi="Montserrat"/>
          <w:b/>
          <w:sz w:val="16"/>
          <w:szCs w:val="16"/>
          <w:lang w:val="es-ES"/>
        </w:rPr>
        <w:t>ó</w:t>
      </w:r>
      <w:proofErr w:type="spellEnd"/>
      <w:r w:rsidRPr="00AC6CCE">
        <w:rPr>
          <w:rFonts w:ascii="Montserrat" w:hAnsi="Montserrat"/>
          <w:b/>
          <w:sz w:val="16"/>
          <w:szCs w:val="16"/>
          <w:lang w:val="es-ES"/>
        </w:rPr>
        <w:t xml:space="preserve"> DOS según sea el caso) </w:t>
      </w:r>
      <w:r w:rsidRPr="00AC6CCE">
        <w:rPr>
          <w:rFonts w:ascii="Montserrat" w:hAnsi="Montserrat"/>
          <w:sz w:val="16"/>
          <w:szCs w:val="16"/>
          <w:lang w:val="es-ES"/>
        </w:rPr>
        <w:t xml:space="preserve">será el único responsable de la ejecución de los trabajos ante </w:t>
      </w:r>
      <w:r w:rsidRPr="00AC6CCE">
        <w:rPr>
          <w:rFonts w:ascii="Montserrat" w:hAnsi="Montserrat"/>
          <w:b/>
          <w:sz w:val="16"/>
          <w:szCs w:val="16"/>
          <w:lang w:val="es-ES"/>
        </w:rPr>
        <w:t xml:space="preserve">“EL CONALEP” </w:t>
      </w:r>
      <w:r w:rsidRPr="00AC6CCE">
        <w:rPr>
          <w:rFonts w:ascii="Montserrat" w:hAnsi="Montserrat"/>
          <w:sz w:val="16"/>
          <w:szCs w:val="16"/>
          <w:lang w:val="es-ES"/>
        </w:rPr>
        <w:t>en caso de resultar adjudicados en el procedimiento de Licitación Pública Nacional Electrónica, sin perjuicio de lo dispuesto por la cláusula anterior.</w:t>
      </w:r>
    </w:p>
    <w:p w14:paraId="4E76C49F" w14:textId="77777777" w:rsidR="0032006E" w:rsidRPr="00AC6CCE" w:rsidRDefault="0032006E" w:rsidP="0032006E">
      <w:pPr>
        <w:ind w:left="0" w:hanging="2"/>
        <w:jc w:val="both"/>
        <w:rPr>
          <w:rFonts w:ascii="Montserrat" w:hAnsi="Montserrat"/>
          <w:b/>
          <w:sz w:val="16"/>
          <w:szCs w:val="16"/>
          <w:lang w:val="es-ES"/>
        </w:rPr>
      </w:pPr>
      <w:r w:rsidRPr="00AC6CCE">
        <w:rPr>
          <w:rFonts w:ascii="Montserrat" w:hAnsi="Montserrat"/>
          <w:b/>
          <w:sz w:val="16"/>
          <w:szCs w:val="16"/>
          <w:lang w:val="es-ES"/>
        </w:rPr>
        <w:t>QUINTA. - VIGENCIA.</w:t>
      </w:r>
    </w:p>
    <w:p w14:paraId="3D61DB62"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 xml:space="preserve">“LAS PARTES” </w:t>
      </w:r>
      <w:r w:rsidRPr="00AC6CCE">
        <w:rPr>
          <w:rFonts w:ascii="Montserrat" w:hAnsi="Montserrat"/>
          <w:sz w:val="16"/>
          <w:szCs w:val="16"/>
          <w:lang w:val="es-ES"/>
        </w:rPr>
        <w:t>convienen en que la vigencia del presente convenio será: __________________________________________________________________________</w:t>
      </w:r>
    </w:p>
    <w:p w14:paraId="6E2A0D59"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sz w:val="16"/>
          <w:szCs w:val="16"/>
          <w:lang w:val="es-ES"/>
        </w:rPr>
        <w:t>(La vigencia deberá iniciar, por lo menos, la fecha en que se realice el acto de presentación y apertura de proposiciones y su conclusión no podrá ser inferior a la establecida en el Contrato respectivo que derive del procedimiento no. ______________________ en caso de resultar adjudicados).</w:t>
      </w:r>
    </w:p>
    <w:p w14:paraId="5E4F0BDD" w14:textId="77777777" w:rsidR="0032006E" w:rsidRPr="00AC6CCE" w:rsidRDefault="0032006E" w:rsidP="0032006E">
      <w:pPr>
        <w:ind w:left="0" w:hanging="2"/>
        <w:jc w:val="both"/>
        <w:rPr>
          <w:rFonts w:ascii="Montserrat" w:hAnsi="Montserrat"/>
          <w:b/>
          <w:sz w:val="16"/>
          <w:szCs w:val="16"/>
          <w:lang w:val="es-ES"/>
        </w:rPr>
      </w:pPr>
      <w:r w:rsidRPr="00AC6CCE">
        <w:rPr>
          <w:rFonts w:ascii="Montserrat" w:hAnsi="Montserrat"/>
          <w:b/>
          <w:sz w:val="16"/>
          <w:szCs w:val="16"/>
          <w:lang w:val="es-ES"/>
        </w:rPr>
        <w:t>SEXTA. - OBLIGACIÓN.</w:t>
      </w:r>
    </w:p>
    <w:p w14:paraId="1986F2EE"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 xml:space="preserve">“LAS PARTES” </w:t>
      </w:r>
      <w:r w:rsidRPr="00AC6CCE">
        <w:rPr>
          <w:rFonts w:ascii="Montserrat" w:hAnsi="Montserrat"/>
          <w:sz w:val="16"/>
          <w:szCs w:val="16"/>
          <w:lang w:val="es-ES"/>
        </w:rPr>
        <w:t xml:space="preserve">se obligan expresamente a responder en su carácter de aval y obligado solidario, como se estipula en la cláusula tercera, a responder ante </w:t>
      </w:r>
      <w:r w:rsidRPr="00AC6CCE">
        <w:rPr>
          <w:rFonts w:ascii="Montserrat" w:hAnsi="Montserrat"/>
          <w:b/>
          <w:sz w:val="16"/>
          <w:szCs w:val="16"/>
          <w:lang w:val="es-ES"/>
        </w:rPr>
        <w:t xml:space="preserve">“EL CONALEP” </w:t>
      </w:r>
      <w:r w:rsidRPr="00AC6CCE">
        <w:rPr>
          <w:rFonts w:ascii="Montserrat" w:hAnsi="Montserrat"/>
          <w:sz w:val="16"/>
          <w:szCs w:val="16"/>
          <w:lang w:val="es-ES"/>
        </w:rPr>
        <w:t>de las obligaciones contractuales a que hubiere lugar.</w:t>
      </w:r>
    </w:p>
    <w:p w14:paraId="69225F89"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b/>
          <w:sz w:val="16"/>
          <w:szCs w:val="16"/>
          <w:lang w:val="es-ES"/>
        </w:rPr>
        <w:t xml:space="preserve">“LAS PARTES” </w:t>
      </w:r>
      <w:r w:rsidRPr="00AC6CCE">
        <w:rPr>
          <w:rFonts w:ascii="Montserrat" w:hAnsi="Montserrat"/>
          <w:sz w:val="16"/>
          <w:szCs w:val="16"/>
          <w:lang w:val="es-ES"/>
        </w:rPr>
        <w:t xml:space="preserve">se obligan expresamente a protocolizar ante notario o corredor público el presente convenio, en caso de resultar adjudicatarios del Contrato que se derive del fallo emitido en el procedimiento de Licitación Pública Nacional Electrónica en que </w:t>
      </w:r>
      <w:r w:rsidRPr="00AC6CCE">
        <w:rPr>
          <w:rFonts w:ascii="Montserrat" w:hAnsi="Montserrat"/>
          <w:sz w:val="16"/>
          <w:szCs w:val="16"/>
          <w:lang w:val="es-ES"/>
        </w:rPr>
        <w:lastRenderedPageBreak/>
        <w:t xml:space="preserve">participan, y que el presente instrumento, debidamente protocolizado, formará parte integrante e inseparable del Contrato que suscribirá el representante común y </w:t>
      </w:r>
      <w:r w:rsidRPr="00AC6CCE">
        <w:rPr>
          <w:rFonts w:ascii="Montserrat" w:hAnsi="Montserrat"/>
          <w:b/>
          <w:sz w:val="16"/>
          <w:szCs w:val="16"/>
          <w:lang w:val="es-ES"/>
        </w:rPr>
        <w:t>“EL CONALEP”.</w:t>
      </w:r>
    </w:p>
    <w:p w14:paraId="66B80B1F" w14:textId="77777777" w:rsidR="0032006E" w:rsidRPr="00AC6CCE" w:rsidRDefault="0032006E" w:rsidP="0032006E">
      <w:pPr>
        <w:ind w:left="0" w:hanging="2"/>
        <w:jc w:val="both"/>
        <w:rPr>
          <w:rFonts w:ascii="Montserrat" w:hAnsi="Montserrat"/>
          <w:sz w:val="16"/>
          <w:szCs w:val="16"/>
          <w:lang w:val="es-ES"/>
        </w:rPr>
      </w:pPr>
      <w:r w:rsidRPr="00AC6CCE">
        <w:rPr>
          <w:rFonts w:ascii="Montserrat" w:hAnsi="Montserrat"/>
          <w:sz w:val="16"/>
          <w:szCs w:val="16"/>
          <w:lang w:val="es-ES"/>
        </w:rPr>
        <w:t xml:space="preserve">Leído que fue el presente convenio por </w:t>
      </w:r>
      <w:r w:rsidRPr="00AC6CCE">
        <w:rPr>
          <w:rFonts w:ascii="Montserrat" w:hAnsi="Montserrat"/>
          <w:b/>
          <w:sz w:val="16"/>
          <w:szCs w:val="16"/>
          <w:lang w:val="es-ES"/>
        </w:rPr>
        <w:t>“LAS PARTES”</w:t>
      </w:r>
      <w:r w:rsidRPr="00AC6CCE">
        <w:rPr>
          <w:rFonts w:ascii="Montserrat" w:hAnsi="Montserrat"/>
          <w:sz w:val="16"/>
          <w:szCs w:val="16"/>
          <w:lang w:val="es-ES"/>
        </w:rPr>
        <w:t xml:space="preserve">, y enterados de su alcance y efectos legales, aceptando que no existió error, dolo, violencia o mala fe, lo ratifican y firman, de conformidad en la Ciudad de _____________, el _______________, de _____________ </w:t>
      </w:r>
      <w:proofErr w:type="spellStart"/>
      <w:r w:rsidRPr="00AC6CCE">
        <w:rPr>
          <w:rFonts w:ascii="Montserrat" w:hAnsi="Montserrat"/>
          <w:sz w:val="16"/>
          <w:szCs w:val="16"/>
          <w:lang w:val="es-ES"/>
        </w:rPr>
        <w:t>de</w:t>
      </w:r>
      <w:proofErr w:type="spellEnd"/>
      <w:r w:rsidRPr="00AC6CCE">
        <w:rPr>
          <w:rFonts w:ascii="Montserrat" w:hAnsi="Montserrat"/>
          <w:sz w:val="16"/>
          <w:szCs w:val="16"/>
          <w:lang w:val="es-ES"/>
        </w:rPr>
        <w:t xml:space="preserve"> _______.</w:t>
      </w:r>
    </w:p>
    <w:p w14:paraId="3D8F83DF" w14:textId="77777777" w:rsidR="0032006E" w:rsidRPr="00AC6CCE" w:rsidRDefault="0032006E" w:rsidP="0032006E">
      <w:pPr>
        <w:ind w:left="0" w:hanging="2"/>
        <w:jc w:val="center"/>
        <w:rPr>
          <w:rFonts w:ascii="Montserrat" w:hAnsi="Montserrat"/>
          <w:sz w:val="16"/>
          <w:szCs w:val="16"/>
          <w:lang w:val="es-ES"/>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4819"/>
      </w:tblGrid>
      <w:tr w:rsidR="0032006E" w:rsidRPr="00AC6CCE" w14:paraId="01C8D7FB" w14:textId="77777777" w:rsidTr="0053594D">
        <w:tc>
          <w:tcPr>
            <w:tcW w:w="4145" w:type="dxa"/>
          </w:tcPr>
          <w:p w14:paraId="45C2D329" w14:textId="77777777" w:rsidR="0032006E" w:rsidRPr="00AC6CCE" w:rsidRDefault="0032006E" w:rsidP="0053594D">
            <w:pPr>
              <w:ind w:left="0" w:hanging="2"/>
              <w:jc w:val="center"/>
              <w:rPr>
                <w:rFonts w:ascii="Montserrat" w:hAnsi="Montserrat"/>
                <w:b/>
                <w:sz w:val="16"/>
                <w:szCs w:val="16"/>
                <w:lang w:val="es-ES"/>
              </w:rPr>
            </w:pPr>
            <w:r w:rsidRPr="00AC6CCE">
              <w:rPr>
                <w:rFonts w:ascii="Montserrat" w:hAnsi="Montserrat"/>
                <w:b/>
                <w:sz w:val="16"/>
                <w:szCs w:val="16"/>
                <w:lang w:val="es-ES"/>
              </w:rPr>
              <w:t>“EL PARTICIPANTE UNO”</w:t>
            </w:r>
          </w:p>
          <w:p w14:paraId="5E2B9ADE" w14:textId="77777777" w:rsidR="0032006E" w:rsidRPr="00AC6CCE" w:rsidRDefault="0032006E" w:rsidP="0053594D">
            <w:pPr>
              <w:ind w:left="0" w:hanging="2"/>
              <w:jc w:val="center"/>
              <w:rPr>
                <w:rFonts w:ascii="Montserrat" w:hAnsi="Montserrat"/>
                <w:sz w:val="16"/>
                <w:szCs w:val="16"/>
                <w:lang w:val="es-ES"/>
              </w:rPr>
            </w:pPr>
            <w:r w:rsidRPr="00AC6CCE">
              <w:rPr>
                <w:rFonts w:ascii="Montserrat" w:hAnsi="Montserrat"/>
                <w:sz w:val="16"/>
                <w:szCs w:val="16"/>
                <w:lang w:val="es-ES"/>
              </w:rPr>
              <w:t>__________________________</w:t>
            </w:r>
          </w:p>
          <w:p w14:paraId="49E121B8" w14:textId="77777777" w:rsidR="0032006E" w:rsidRPr="00AC6CCE" w:rsidRDefault="0032006E" w:rsidP="0053594D">
            <w:pPr>
              <w:ind w:left="0" w:hanging="2"/>
              <w:jc w:val="center"/>
              <w:rPr>
                <w:rFonts w:ascii="Montserrat" w:hAnsi="Montserrat"/>
                <w:sz w:val="16"/>
                <w:szCs w:val="16"/>
                <w:lang w:val="es-ES"/>
              </w:rPr>
            </w:pPr>
            <w:r w:rsidRPr="00AC6CCE">
              <w:rPr>
                <w:rFonts w:ascii="Montserrat" w:hAnsi="Montserrat"/>
                <w:sz w:val="16"/>
                <w:szCs w:val="16"/>
                <w:lang w:val="es-ES"/>
              </w:rPr>
              <w:t>(NOMBRE Y CARGO DEL APODERADO</w:t>
            </w:r>
          </w:p>
          <w:p w14:paraId="5CD77F56" w14:textId="77777777" w:rsidR="0032006E" w:rsidRPr="00AC6CCE" w:rsidRDefault="0032006E" w:rsidP="0053594D">
            <w:pPr>
              <w:ind w:left="0" w:hanging="2"/>
              <w:jc w:val="center"/>
              <w:rPr>
                <w:rFonts w:ascii="Montserrat" w:hAnsi="Montserrat"/>
                <w:sz w:val="16"/>
                <w:szCs w:val="16"/>
                <w:lang w:val="es-ES"/>
              </w:rPr>
            </w:pPr>
            <w:r w:rsidRPr="00AC6CCE">
              <w:rPr>
                <w:rFonts w:ascii="Montserrat" w:hAnsi="Montserrat"/>
                <w:sz w:val="16"/>
                <w:szCs w:val="16"/>
                <w:lang w:val="es-ES"/>
              </w:rPr>
              <w:t>RFC)</w:t>
            </w:r>
          </w:p>
        </w:tc>
        <w:tc>
          <w:tcPr>
            <w:tcW w:w="4819" w:type="dxa"/>
          </w:tcPr>
          <w:p w14:paraId="523CEADF" w14:textId="77777777" w:rsidR="0032006E" w:rsidRPr="00AC6CCE" w:rsidRDefault="0032006E" w:rsidP="0053594D">
            <w:pPr>
              <w:ind w:left="0" w:hanging="2"/>
              <w:jc w:val="center"/>
              <w:rPr>
                <w:rFonts w:ascii="Montserrat" w:hAnsi="Montserrat"/>
                <w:b/>
                <w:sz w:val="16"/>
                <w:szCs w:val="16"/>
                <w:lang w:val="es-ES"/>
              </w:rPr>
            </w:pPr>
            <w:r w:rsidRPr="00AC6CCE">
              <w:rPr>
                <w:rFonts w:ascii="Montserrat" w:hAnsi="Montserrat"/>
                <w:b/>
                <w:sz w:val="16"/>
                <w:szCs w:val="16"/>
                <w:lang w:val="es-ES"/>
              </w:rPr>
              <w:t>“EL PARTICIPANTE DOS”</w:t>
            </w:r>
          </w:p>
          <w:p w14:paraId="060B44AF" w14:textId="77777777" w:rsidR="0032006E" w:rsidRPr="00AC6CCE" w:rsidRDefault="0032006E" w:rsidP="0053594D">
            <w:pPr>
              <w:ind w:left="0" w:hanging="2"/>
              <w:jc w:val="center"/>
              <w:rPr>
                <w:rFonts w:ascii="Montserrat" w:hAnsi="Montserrat"/>
                <w:sz w:val="16"/>
                <w:szCs w:val="16"/>
                <w:lang w:val="es-ES"/>
              </w:rPr>
            </w:pPr>
            <w:r w:rsidRPr="00AC6CCE">
              <w:rPr>
                <w:rFonts w:ascii="Montserrat" w:hAnsi="Montserrat"/>
                <w:sz w:val="16"/>
                <w:szCs w:val="16"/>
                <w:lang w:val="es-ES"/>
              </w:rPr>
              <w:t>_____________________________</w:t>
            </w:r>
          </w:p>
          <w:p w14:paraId="79568E9D" w14:textId="77777777" w:rsidR="0032006E" w:rsidRPr="00AC6CCE" w:rsidRDefault="0032006E" w:rsidP="0053594D">
            <w:pPr>
              <w:ind w:left="0" w:hanging="2"/>
              <w:jc w:val="center"/>
              <w:rPr>
                <w:rFonts w:ascii="Montserrat" w:hAnsi="Montserrat"/>
                <w:sz w:val="16"/>
                <w:szCs w:val="16"/>
                <w:lang w:val="es-ES"/>
              </w:rPr>
            </w:pPr>
            <w:r w:rsidRPr="00AC6CCE">
              <w:rPr>
                <w:rFonts w:ascii="Montserrat" w:hAnsi="Montserrat"/>
                <w:sz w:val="16"/>
                <w:szCs w:val="16"/>
                <w:lang w:val="es-ES"/>
              </w:rPr>
              <w:t>(NOMBRE Y CARGO DEL APODERADO</w:t>
            </w:r>
          </w:p>
          <w:p w14:paraId="08AA2136" w14:textId="77777777" w:rsidR="0032006E" w:rsidRPr="00AC6CCE" w:rsidRDefault="0032006E" w:rsidP="0053594D">
            <w:pPr>
              <w:ind w:left="0" w:hanging="2"/>
              <w:jc w:val="center"/>
              <w:rPr>
                <w:rFonts w:ascii="Montserrat" w:hAnsi="Montserrat"/>
                <w:sz w:val="16"/>
                <w:szCs w:val="16"/>
                <w:lang w:val="es-ES"/>
              </w:rPr>
            </w:pPr>
            <w:r w:rsidRPr="00AC6CCE">
              <w:rPr>
                <w:rFonts w:ascii="Montserrat" w:hAnsi="Montserrat"/>
                <w:sz w:val="16"/>
                <w:szCs w:val="16"/>
                <w:lang w:val="es-ES"/>
              </w:rPr>
              <w:t>RFC</w:t>
            </w:r>
          </w:p>
        </w:tc>
      </w:tr>
    </w:tbl>
    <w:p w14:paraId="111276FA" w14:textId="77777777" w:rsidR="0032006E" w:rsidRPr="00AC6CCE" w:rsidRDefault="0032006E" w:rsidP="0032006E">
      <w:pPr>
        <w:ind w:left="0" w:hanging="2"/>
        <w:jc w:val="both"/>
        <w:rPr>
          <w:rFonts w:ascii="Montserrat" w:hAnsi="Montserrat"/>
          <w:b/>
          <w:sz w:val="16"/>
          <w:szCs w:val="16"/>
          <w:lang w:val="es-ES"/>
        </w:rPr>
      </w:pPr>
      <w:r w:rsidRPr="00AC6CCE">
        <w:rPr>
          <w:rFonts w:ascii="Montserrat" w:hAnsi="Montserrat"/>
          <w:b/>
          <w:sz w:val="16"/>
          <w:szCs w:val="16"/>
          <w:lang w:val="es-ES"/>
        </w:rPr>
        <w:t>Nota Importante: El presente convenio deberá ser único e individual para cada uno de los participantes que integran la proposición conjunta.</w:t>
      </w:r>
    </w:p>
    <w:p w14:paraId="0C6B108B" w14:textId="28EDA8E0" w:rsidR="005F21CE" w:rsidRDefault="005F21CE" w:rsidP="005F21CE">
      <w:pPr>
        <w:suppressAutoHyphens w:val="0"/>
        <w:ind w:leftChars="0" w:left="0" w:firstLineChars="0" w:firstLine="0"/>
        <w:textDirection w:val="lrTb"/>
        <w:textAlignment w:val="auto"/>
        <w:outlineLvl w:val="9"/>
        <w:rPr>
          <w:rFonts w:ascii="Montserrat" w:eastAsia="Montserrat" w:hAnsi="Montserrat" w:cs="Montserrat"/>
          <w:sz w:val="20"/>
          <w:szCs w:val="20"/>
        </w:rPr>
      </w:pPr>
    </w:p>
    <w:p w14:paraId="40744F06" w14:textId="4908751E" w:rsidR="000A2B49" w:rsidRDefault="000A2B49" w:rsidP="005F21CE">
      <w:pPr>
        <w:suppressAutoHyphens w:val="0"/>
        <w:ind w:leftChars="0" w:left="0" w:firstLineChars="0" w:firstLine="0"/>
        <w:textDirection w:val="lrTb"/>
        <w:textAlignment w:val="auto"/>
        <w:outlineLvl w:val="9"/>
        <w:rPr>
          <w:rFonts w:ascii="Montserrat" w:eastAsia="Montserrat" w:hAnsi="Montserrat" w:cs="Montserrat"/>
          <w:sz w:val="20"/>
          <w:szCs w:val="20"/>
        </w:rPr>
      </w:pPr>
    </w:p>
    <w:p w14:paraId="6481D4DD" w14:textId="63D021BC" w:rsidR="000A2B49" w:rsidRDefault="000A2B49" w:rsidP="005F21CE">
      <w:pPr>
        <w:suppressAutoHyphens w:val="0"/>
        <w:ind w:leftChars="0" w:left="0" w:firstLineChars="0" w:firstLine="0"/>
        <w:textDirection w:val="lrTb"/>
        <w:textAlignment w:val="auto"/>
        <w:outlineLvl w:val="9"/>
        <w:rPr>
          <w:rFonts w:ascii="Montserrat" w:eastAsia="Montserrat" w:hAnsi="Montserrat" w:cs="Montserrat"/>
          <w:sz w:val="20"/>
          <w:szCs w:val="20"/>
        </w:rPr>
      </w:pPr>
    </w:p>
    <w:p w14:paraId="42AB2860" w14:textId="3B38C71D" w:rsidR="000A2B49" w:rsidRDefault="000A2B49" w:rsidP="005F21CE">
      <w:pPr>
        <w:suppressAutoHyphens w:val="0"/>
        <w:ind w:leftChars="0" w:left="0" w:firstLineChars="0" w:firstLine="0"/>
        <w:textDirection w:val="lrTb"/>
        <w:textAlignment w:val="auto"/>
        <w:outlineLvl w:val="9"/>
        <w:rPr>
          <w:rFonts w:ascii="Montserrat" w:eastAsia="Montserrat" w:hAnsi="Montserrat" w:cs="Montserrat"/>
          <w:sz w:val="20"/>
          <w:szCs w:val="20"/>
        </w:rPr>
      </w:pPr>
    </w:p>
    <w:p w14:paraId="0C3B6E04" w14:textId="5EF8580F" w:rsidR="000A2B49" w:rsidRDefault="000A2B49" w:rsidP="005F21CE">
      <w:pPr>
        <w:suppressAutoHyphens w:val="0"/>
        <w:ind w:leftChars="0" w:left="0" w:firstLineChars="0" w:firstLine="0"/>
        <w:textDirection w:val="lrTb"/>
        <w:textAlignment w:val="auto"/>
        <w:outlineLvl w:val="9"/>
        <w:rPr>
          <w:rFonts w:ascii="Montserrat" w:eastAsia="Montserrat" w:hAnsi="Montserrat" w:cs="Montserrat"/>
          <w:sz w:val="20"/>
          <w:szCs w:val="20"/>
        </w:rPr>
      </w:pPr>
    </w:p>
    <w:p w14:paraId="785711A9" w14:textId="3F4D74E9" w:rsidR="000A2B49" w:rsidRDefault="000A2B49" w:rsidP="005F21CE">
      <w:pPr>
        <w:suppressAutoHyphens w:val="0"/>
        <w:ind w:leftChars="0" w:left="0" w:firstLineChars="0" w:firstLine="0"/>
        <w:textDirection w:val="lrTb"/>
        <w:textAlignment w:val="auto"/>
        <w:outlineLvl w:val="9"/>
        <w:rPr>
          <w:rFonts w:ascii="Montserrat" w:eastAsia="Montserrat" w:hAnsi="Montserrat" w:cs="Montserrat"/>
          <w:sz w:val="20"/>
          <w:szCs w:val="20"/>
        </w:rPr>
      </w:pPr>
    </w:p>
    <w:p w14:paraId="198AD382" w14:textId="7DE0D2ED" w:rsidR="000A2B49" w:rsidRDefault="000A2B49" w:rsidP="005F21CE">
      <w:pPr>
        <w:suppressAutoHyphens w:val="0"/>
        <w:ind w:leftChars="0" w:left="0" w:firstLineChars="0" w:firstLine="0"/>
        <w:textDirection w:val="lrTb"/>
        <w:textAlignment w:val="auto"/>
        <w:outlineLvl w:val="9"/>
        <w:rPr>
          <w:rFonts w:ascii="Montserrat" w:eastAsia="Montserrat" w:hAnsi="Montserrat" w:cs="Montserrat"/>
          <w:sz w:val="20"/>
          <w:szCs w:val="20"/>
        </w:rPr>
      </w:pPr>
    </w:p>
    <w:p w14:paraId="3508D0D9" w14:textId="2E40ED53" w:rsidR="000A2B49" w:rsidRDefault="000A2B49" w:rsidP="005F21CE">
      <w:pPr>
        <w:suppressAutoHyphens w:val="0"/>
        <w:ind w:leftChars="0" w:left="0" w:firstLineChars="0" w:firstLine="0"/>
        <w:textDirection w:val="lrTb"/>
        <w:textAlignment w:val="auto"/>
        <w:outlineLvl w:val="9"/>
        <w:rPr>
          <w:rFonts w:ascii="Montserrat" w:eastAsia="Montserrat" w:hAnsi="Montserrat" w:cs="Montserrat"/>
          <w:sz w:val="20"/>
          <w:szCs w:val="20"/>
        </w:rPr>
      </w:pPr>
    </w:p>
    <w:p w14:paraId="0BDD507D" w14:textId="44657BE4" w:rsidR="000A2B49" w:rsidRDefault="000A2B49" w:rsidP="005F21CE">
      <w:pPr>
        <w:suppressAutoHyphens w:val="0"/>
        <w:ind w:leftChars="0" w:left="0" w:firstLineChars="0" w:firstLine="0"/>
        <w:textDirection w:val="lrTb"/>
        <w:textAlignment w:val="auto"/>
        <w:outlineLvl w:val="9"/>
        <w:rPr>
          <w:rFonts w:ascii="Montserrat" w:eastAsia="Montserrat" w:hAnsi="Montserrat" w:cs="Montserrat"/>
          <w:sz w:val="20"/>
          <w:szCs w:val="20"/>
        </w:rPr>
      </w:pPr>
    </w:p>
    <w:p w14:paraId="044EA150" w14:textId="578F387A" w:rsidR="000A2B49" w:rsidRDefault="000A2B49" w:rsidP="005F21CE">
      <w:pPr>
        <w:suppressAutoHyphens w:val="0"/>
        <w:ind w:leftChars="0" w:left="0" w:firstLineChars="0" w:firstLine="0"/>
        <w:textDirection w:val="lrTb"/>
        <w:textAlignment w:val="auto"/>
        <w:outlineLvl w:val="9"/>
        <w:rPr>
          <w:rFonts w:ascii="Montserrat" w:eastAsia="Montserrat" w:hAnsi="Montserrat" w:cs="Montserrat"/>
          <w:sz w:val="20"/>
          <w:szCs w:val="20"/>
        </w:rPr>
      </w:pPr>
    </w:p>
    <w:p w14:paraId="2C7685ED" w14:textId="59FC9443" w:rsidR="000A2B49" w:rsidRDefault="000A2B49" w:rsidP="005F21CE">
      <w:pPr>
        <w:suppressAutoHyphens w:val="0"/>
        <w:ind w:leftChars="0" w:left="0" w:firstLineChars="0" w:firstLine="0"/>
        <w:textDirection w:val="lrTb"/>
        <w:textAlignment w:val="auto"/>
        <w:outlineLvl w:val="9"/>
        <w:rPr>
          <w:rFonts w:ascii="Montserrat" w:eastAsia="Montserrat" w:hAnsi="Montserrat" w:cs="Montserrat"/>
          <w:sz w:val="20"/>
          <w:szCs w:val="20"/>
        </w:rPr>
      </w:pPr>
    </w:p>
    <w:p w14:paraId="49D0ACE6" w14:textId="77777777" w:rsidR="000A2B49" w:rsidRPr="00CB21AB" w:rsidRDefault="000A2B49" w:rsidP="005F21CE">
      <w:pPr>
        <w:suppressAutoHyphens w:val="0"/>
        <w:ind w:leftChars="0" w:left="0" w:firstLineChars="0" w:firstLine="0"/>
        <w:textDirection w:val="lrTb"/>
        <w:textAlignment w:val="auto"/>
        <w:outlineLvl w:val="9"/>
        <w:rPr>
          <w:rFonts w:ascii="Montserrat" w:eastAsia="Montserrat" w:hAnsi="Montserrat" w:cs="Montserrat"/>
          <w:sz w:val="20"/>
          <w:szCs w:val="20"/>
        </w:rPr>
      </w:pPr>
    </w:p>
    <w:tbl>
      <w:tblPr>
        <w:tblStyle w:val="af5"/>
        <w:tblW w:w="98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5C2611" w:rsidRPr="00CB21AB" w14:paraId="712D7895" w14:textId="77777777">
        <w:trPr>
          <w:trHeight w:val="325"/>
          <w:jc w:val="center"/>
        </w:trPr>
        <w:tc>
          <w:tcPr>
            <w:tcW w:w="9856" w:type="dxa"/>
            <w:shd w:val="clear" w:color="auto" w:fill="0070C0"/>
          </w:tcPr>
          <w:p w14:paraId="02666610" w14:textId="77777777" w:rsidR="005C2611" w:rsidRPr="00CB21AB" w:rsidRDefault="002A2A60">
            <w:pPr>
              <w:spacing w:after="0" w:line="240" w:lineRule="auto"/>
              <w:ind w:left="0" w:right="15" w:hanging="2"/>
              <w:jc w:val="center"/>
              <w:rPr>
                <w:rFonts w:ascii="Montserrat" w:eastAsia="Montserrat" w:hAnsi="Montserrat" w:cs="Montserrat"/>
                <w:b/>
                <w:color w:val="FFFFFF"/>
                <w:sz w:val="18"/>
                <w:szCs w:val="18"/>
              </w:rPr>
            </w:pPr>
            <w:r w:rsidRPr="00414AA6">
              <w:rPr>
                <w:rFonts w:ascii="Montserrat" w:eastAsia="Montserrat" w:hAnsi="Montserrat" w:cs="Montserrat"/>
                <w:b/>
                <w:color w:val="FFFFFF"/>
                <w:sz w:val="18"/>
                <w:szCs w:val="18"/>
                <w:highlight w:val="yellow"/>
              </w:rPr>
              <w:t>Anexo No. 1</w:t>
            </w:r>
          </w:p>
          <w:p w14:paraId="2D6624D1" w14:textId="77777777" w:rsidR="005C2611" w:rsidRPr="00CB21AB" w:rsidRDefault="002A2A60">
            <w:pPr>
              <w:spacing w:after="0" w:line="240" w:lineRule="auto"/>
              <w:ind w:left="0" w:right="15" w:hanging="2"/>
              <w:jc w:val="center"/>
              <w:rPr>
                <w:rFonts w:ascii="Montserrat" w:eastAsia="Montserrat" w:hAnsi="Montserrat" w:cs="Montserrat"/>
                <w:b/>
                <w:color w:val="FFFFFF"/>
                <w:sz w:val="18"/>
                <w:szCs w:val="18"/>
              </w:rPr>
            </w:pPr>
            <w:r w:rsidRPr="00CB21AB">
              <w:rPr>
                <w:rFonts w:ascii="Montserrat" w:eastAsia="Montserrat" w:hAnsi="Montserrat" w:cs="Montserrat"/>
                <w:b/>
                <w:color w:val="FFFFFF"/>
                <w:sz w:val="18"/>
                <w:szCs w:val="18"/>
              </w:rPr>
              <w:t>ESPECIFICACIONES TÉCNICAS</w:t>
            </w:r>
          </w:p>
          <w:p w14:paraId="429F37D3" w14:textId="77777777" w:rsidR="005C2611" w:rsidRPr="00CB21AB" w:rsidRDefault="005C2611">
            <w:pPr>
              <w:spacing w:after="0" w:line="240" w:lineRule="auto"/>
              <w:ind w:left="0" w:right="15" w:hanging="2"/>
              <w:jc w:val="center"/>
              <w:rPr>
                <w:rFonts w:ascii="Montserrat" w:eastAsia="Montserrat" w:hAnsi="Montserrat" w:cs="Montserrat"/>
                <w:b/>
                <w:color w:val="FFFFFF"/>
                <w:sz w:val="18"/>
                <w:szCs w:val="18"/>
              </w:rPr>
            </w:pPr>
          </w:p>
        </w:tc>
      </w:tr>
    </w:tbl>
    <w:p w14:paraId="7877F1A6" w14:textId="77777777" w:rsidR="005C2611" w:rsidRPr="00CB21AB" w:rsidRDefault="005C2611">
      <w:pPr>
        <w:keepNext/>
        <w:pBdr>
          <w:top w:val="nil"/>
          <w:left w:val="nil"/>
          <w:bottom w:val="nil"/>
          <w:right w:val="nil"/>
          <w:between w:val="nil"/>
        </w:pBdr>
        <w:spacing w:after="0" w:line="240" w:lineRule="auto"/>
        <w:ind w:left="0" w:right="15" w:hanging="2"/>
        <w:jc w:val="center"/>
        <w:rPr>
          <w:rFonts w:ascii="Montserrat" w:eastAsia="Montserrat" w:hAnsi="Montserrat" w:cs="Montserrat"/>
          <w:color w:val="000000"/>
          <w:sz w:val="18"/>
          <w:szCs w:val="18"/>
        </w:rPr>
      </w:pPr>
    </w:p>
    <w:p w14:paraId="182ACF78" w14:textId="77777777" w:rsidR="004B19F2" w:rsidRPr="00C5600A" w:rsidRDefault="004B19F2" w:rsidP="004B19F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SEGURO DE ACCIDENTES PERSONALES ESCOLARES PARA ALUMNOS INSCRITOS AL</w:t>
      </w:r>
    </w:p>
    <w:p w14:paraId="3D65FD92" w14:textId="77777777" w:rsidR="004B19F2" w:rsidRPr="00C5600A" w:rsidRDefault="004B19F2" w:rsidP="004B19F2">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SISTEMA CONALEP EN EL CICLO ESCOLAR 202</w:t>
      </w:r>
      <w:r>
        <w:rPr>
          <w:rFonts w:ascii="Montserrat" w:hAnsi="Montserrat" w:cs="Arial"/>
          <w:b/>
          <w:sz w:val="20"/>
          <w:szCs w:val="20"/>
        </w:rPr>
        <w:t>4</w:t>
      </w:r>
      <w:r w:rsidRPr="00C5600A">
        <w:rPr>
          <w:rFonts w:ascii="Montserrat" w:hAnsi="Montserrat" w:cs="Arial"/>
          <w:b/>
          <w:sz w:val="20"/>
          <w:szCs w:val="20"/>
        </w:rPr>
        <w:t>-202</w:t>
      </w:r>
      <w:r>
        <w:rPr>
          <w:rFonts w:ascii="Montserrat" w:hAnsi="Montserrat" w:cs="Arial"/>
          <w:b/>
          <w:sz w:val="20"/>
          <w:szCs w:val="20"/>
        </w:rPr>
        <w:t>5</w:t>
      </w:r>
    </w:p>
    <w:p w14:paraId="5F1A24E1" w14:textId="77777777" w:rsidR="004B19F2" w:rsidRDefault="004B19F2" w:rsidP="004B19F2">
      <w:pPr>
        <w:spacing w:line="276" w:lineRule="auto"/>
        <w:ind w:left="0" w:hanging="2"/>
        <w:jc w:val="center"/>
        <w:rPr>
          <w:rFonts w:ascii="Montserrat" w:hAnsi="Montserrat" w:cs="Arial"/>
          <w:b/>
          <w:sz w:val="20"/>
          <w:szCs w:val="20"/>
        </w:rPr>
      </w:pPr>
      <w:r w:rsidRPr="00C5600A">
        <w:rPr>
          <w:rFonts w:ascii="Montserrat" w:hAnsi="Montserrat" w:cs="Arial"/>
          <w:b/>
          <w:sz w:val="20"/>
          <w:szCs w:val="20"/>
        </w:rPr>
        <w:t>“DESCRIPCIÓN Y ESPECIFICACIONES DEL SERVICIO”</w:t>
      </w:r>
    </w:p>
    <w:p w14:paraId="0905B05F" w14:textId="77777777" w:rsidR="004B19F2" w:rsidRPr="00C5600A" w:rsidRDefault="004B19F2" w:rsidP="004B19F2">
      <w:pPr>
        <w:spacing w:line="276" w:lineRule="auto"/>
        <w:ind w:left="0" w:hanging="2"/>
        <w:jc w:val="center"/>
        <w:rPr>
          <w:rFonts w:ascii="Montserrat" w:hAnsi="Montserrat" w:cs="Arial"/>
          <w:b/>
          <w:sz w:val="20"/>
          <w:szCs w:val="20"/>
        </w:rPr>
      </w:pPr>
    </w:p>
    <w:p w14:paraId="3A4BDDD1" w14:textId="77777777" w:rsidR="004B19F2" w:rsidRPr="00C5600A" w:rsidRDefault="004B19F2" w:rsidP="004B19F2">
      <w:pPr>
        <w:tabs>
          <w:tab w:val="left" w:pos="3523"/>
        </w:tabs>
        <w:spacing w:line="276" w:lineRule="auto"/>
        <w:ind w:left="0" w:hanging="2"/>
        <w:jc w:val="both"/>
        <w:rPr>
          <w:rFonts w:ascii="Montserrat" w:hAnsi="Montserrat" w:cs="Arial"/>
          <w:color w:val="000000" w:themeColor="text1"/>
          <w:sz w:val="20"/>
          <w:szCs w:val="20"/>
        </w:rPr>
      </w:pPr>
      <w:r w:rsidRPr="00C5600A">
        <w:rPr>
          <w:rFonts w:ascii="Montserrat" w:hAnsi="Montserrat" w:cs="Arial"/>
          <w:color w:val="000000" w:themeColor="text1"/>
          <w:sz w:val="20"/>
          <w:szCs w:val="20"/>
        </w:rPr>
        <w:t xml:space="preserve">Contrato abierto de prestación de Servicio de Seguro de Accidentes Personales para alumnos del Colegio Nacional de Educación </w:t>
      </w:r>
      <w:r w:rsidRPr="00655E33">
        <w:rPr>
          <w:rFonts w:ascii="Montserrat" w:hAnsi="Montserrat" w:cs="Arial"/>
          <w:color w:val="000000" w:themeColor="text1"/>
          <w:sz w:val="20"/>
          <w:szCs w:val="20"/>
        </w:rPr>
        <w:t xml:space="preserve">Profesional Técnica (CONALEP) para un mínimo de </w:t>
      </w:r>
      <w:r>
        <w:rPr>
          <w:rFonts w:ascii="Montserrat" w:hAnsi="Montserrat" w:cs="Arial"/>
          <w:color w:val="000000" w:themeColor="text1"/>
          <w:sz w:val="20"/>
          <w:szCs w:val="20"/>
        </w:rPr>
        <w:t>86</w:t>
      </w:r>
      <w:r w:rsidRPr="00655E33">
        <w:rPr>
          <w:rFonts w:ascii="Montserrat" w:hAnsi="Montserrat" w:cs="Arial"/>
          <w:color w:val="000000" w:themeColor="text1"/>
          <w:sz w:val="20"/>
          <w:szCs w:val="20"/>
        </w:rPr>
        <w:t>,000 y un máximo de 2</w:t>
      </w:r>
      <w:r>
        <w:rPr>
          <w:rFonts w:ascii="Montserrat" w:hAnsi="Montserrat" w:cs="Arial"/>
          <w:color w:val="000000" w:themeColor="text1"/>
          <w:sz w:val="20"/>
          <w:szCs w:val="20"/>
        </w:rPr>
        <w:t>15</w:t>
      </w:r>
      <w:r w:rsidRPr="00655E33">
        <w:rPr>
          <w:rFonts w:ascii="Montserrat" w:hAnsi="Montserrat" w:cs="Arial"/>
          <w:color w:val="000000" w:themeColor="text1"/>
          <w:sz w:val="20"/>
          <w:szCs w:val="20"/>
        </w:rPr>
        <w:t xml:space="preserve">,000 alumnos incorporados que demuestren estar en una relación escolar con el CONALEP, para la vigencia comprendida de las 00:00:01 del 01 de </w:t>
      </w:r>
      <w:r>
        <w:rPr>
          <w:rFonts w:ascii="Montserrat" w:hAnsi="Montserrat" w:cs="Arial"/>
          <w:color w:val="000000" w:themeColor="text1"/>
          <w:sz w:val="20"/>
          <w:szCs w:val="20"/>
        </w:rPr>
        <w:t>septi</w:t>
      </w:r>
      <w:r w:rsidRPr="00655E33">
        <w:rPr>
          <w:rFonts w:ascii="Montserrat" w:hAnsi="Montserrat" w:cs="Arial"/>
          <w:color w:val="000000" w:themeColor="text1"/>
          <w:sz w:val="20"/>
          <w:szCs w:val="20"/>
        </w:rPr>
        <w:t>embre de 202</w:t>
      </w:r>
      <w:r>
        <w:rPr>
          <w:rFonts w:ascii="Montserrat" w:hAnsi="Montserrat" w:cs="Arial"/>
          <w:color w:val="000000" w:themeColor="text1"/>
          <w:sz w:val="20"/>
          <w:szCs w:val="20"/>
        </w:rPr>
        <w:t>4</w:t>
      </w:r>
      <w:r w:rsidRPr="00655E33">
        <w:rPr>
          <w:rFonts w:ascii="Montserrat" w:hAnsi="Montserrat" w:cs="Arial"/>
          <w:color w:val="000000" w:themeColor="text1"/>
          <w:sz w:val="20"/>
          <w:szCs w:val="20"/>
        </w:rPr>
        <w:t xml:space="preserve"> a las 24:00 horas del 31 de agosto de 202</w:t>
      </w:r>
      <w:r>
        <w:rPr>
          <w:rFonts w:ascii="Montserrat" w:hAnsi="Montserrat" w:cs="Arial"/>
          <w:color w:val="000000" w:themeColor="text1"/>
          <w:sz w:val="20"/>
          <w:szCs w:val="20"/>
        </w:rPr>
        <w:t>5</w:t>
      </w:r>
      <w:r w:rsidRPr="00655E33">
        <w:rPr>
          <w:rFonts w:ascii="Montserrat" w:hAnsi="Montserrat" w:cs="Arial"/>
          <w:color w:val="000000" w:themeColor="text1"/>
          <w:sz w:val="20"/>
          <w:szCs w:val="20"/>
        </w:rPr>
        <w:t>.</w:t>
      </w:r>
      <w:r w:rsidRPr="00C5600A">
        <w:rPr>
          <w:rFonts w:ascii="Montserrat" w:hAnsi="Montserrat" w:cs="Arial"/>
          <w:color w:val="000000" w:themeColor="text1"/>
          <w:sz w:val="20"/>
          <w:szCs w:val="20"/>
        </w:rPr>
        <w:t xml:space="preserve"> </w:t>
      </w:r>
    </w:p>
    <w:p w14:paraId="0B896256" w14:textId="77777777" w:rsidR="004B19F2" w:rsidRDefault="004B19F2" w:rsidP="004B19F2">
      <w:pPr>
        <w:tabs>
          <w:tab w:val="left" w:pos="3523"/>
        </w:tabs>
        <w:spacing w:line="276" w:lineRule="auto"/>
        <w:ind w:left="0" w:hanging="2"/>
        <w:jc w:val="both"/>
        <w:rPr>
          <w:rFonts w:ascii="Montserrat" w:hAnsi="Montserrat" w:cs="Arial"/>
          <w:color w:val="000000" w:themeColor="text1"/>
          <w:sz w:val="20"/>
          <w:szCs w:val="20"/>
        </w:rPr>
      </w:pPr>
      <w:r w:rsidRPr="00C5600A">
        <w:rPr>
          <w:rFonts w:ascii="Montserrat" w:hAnsi="Montserrat" w:cs="Arial"/>
          <w:color w:val="000000" w:themeColor="text1"/>
          <w:sz w:val="20"/>
          <w:szCs w:val="20"/>
        </w:rPr>
        <w:t>Condiciones solicitadas (enunciativas, no limitativas, se permite ofrecer beneficios adicionales)</w:t>
      </w:r>
    </w:p>
    <w:p w14:paraId="308E34B1" w14:textId="77777777" w:rsidR="004B19F2" w:rsidRPr="00C5600A" w:rsidRDefault="004B19F2" w:rsidP="004B19F2">
      <w:pPr>
        <w:tabs>
          <w:tab w:val="left" w:pos="3523"/>
        </w:tabs>
        <w:spacing w:line="276" w:lineRule="auto"/>
        <w:ind w:left="0" w:hanging="2"/>
        <w:jc w:val="both"/>
        <w:rPr>
          <w:rFonts w:ascii="Montserrat" w:hAnsi="Montserrat"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2"/>
        <w:gridCol w:w="2496"/>
        <w:gridCol w:w="1877"/>
      </w:tblGrid>
      <w:tr w:rsidR="004B19F2" w:rsidRPr="00C5600A" w14:paraId="0C50B37A" w14:textId="77777777" w:rsidTr="004B7C5E">
        <w:tc>
          <w:tcPr>
            <w:tcW w:w="2865" w:type="pct"/>
            <w:shd w:val="clear" w:color="auto" w:fill="auto"/>
            <w:vAlign w:val="center"/>
          </w:tcPr>
          <w:p w14:paraId="5A882DA9" w14:textId="77777777" w:rsidR="004B19F2" w:rsidRPr="00C5600A" w:rsidRDefault="004B19F2" w:rsidP="004B7C5E">
            <w:pPr>
              <w:tabs>
                <w:tab w:val="left" w:pos="3523"/>
              </w:tabs>
              <w:spacing w:line="276" w:lineRule="auto"/>
              <w:ind w:left="0" w:hanging="2"/>
              <w:jc w:val="center"/>
              <w:rPr>
                <w:rFonts w:ascii="Montserrat" w:hAnsi="Montserrat" w:cs="Arial"/>
                <w:b/>
                <w:color w:val="000000" w:themeColor="text1"/>
                <w:sz w:val="20"/>
                <w:szCs w:val="20"/>
              </w:rPr>
            </w:pPr>
            <w:r w:rsidRPr="00C5600A">
              <w:rPr>
                <w:rFonts w:ascii="Montserrat" w:hAnsi="Montserrat" w:cs="Arial"/>
                <w:b/>
                <w:color w:val="000000" w:themeColor="text1"/>
                <w:sz w:val="20"/>
                <w:szCs w:val="20"/>
              </w:rPr>
              <w:t xml:space="preserve">BENEFICIOS </w:t>
            </w:r>
          </w:p>
        </w:tc>
        <w:tc>
          <w:tcPr>
            <w:tcW w:w="1218" w:type="pct"/>
            <w:shd w:val="clear" w:color="auto" w:fill="auto"/>
            <w:vAlign w:val="center"/>
          </w:tcPr>
          <w:p w14:paraId="354C918C" w14:textId="77777777" w:rsidR="004B19F2" w:rsidRPr="00C5600A" w:rsidRDefault="004B19F2" w:rsidP="004B7C5E">
            <w:pPr>
              <w:tabs>
                <w:tab w:val="left" w:pos="3523"/>
              </w:tabs>
              <w:spacing w:line="276" w:lineRule="auto"/>
              <w:ind w:left="0" w:hanging="2"/>
              <w:jc w:val="center"/>
              <w:rPr>
                <w:rFonts w:ascii="Montserrat" w:hAnsi="Montserrat" w:cs="Arial"/>
                <w:b/>
                <w:color w:val="000000" w:themeColor="text1"/>
                <w:sz w:val="20"/>
                <w:szCs w:val="20"/>
              </w:rPr>
            </w:pPr>
            <w:r w:rsidRPr="00C5600A">
              <w:rPr>
                <w:rFonts w:ascii="Montserrat" w:hAnsi="Montserrat" w:cs="Arial"/>
                <w:b/>
                <w:color w:val="000000" w:themeColor="text1"/>
                <w:sz w:val="20"/>
                <w:szCs w:val="20"/>
              </w:rPr>
              <w:t>SUMA ASEGURADA*</w:t>
            </w:r>
          </w:p>
        </w:tc>
        <w:tc>
          <w:tcPr>
            <w:tcW w:w="916" w:type="pct"/>
            <w:shd w:val="clear" w:color="auto" w:fill="auto"/>
            <w:vAlign w:val="center"/>
          </w:tcPr>
          <w:p w14:paraId="557889F1" w14:textId="77777777" w:rsidR="004B19F2" w:rsidRPr="00C5600A" w:rsidRDefault="004B19F2" w:rsidP="004B7C5E">
            <w:pPr>
              <w:tabs>
                <w:tab w:val="left" w:pos="3523"/>
              </w:tabs>
              <w:spacing w:line="276" w:lineRule="auto"/>
              <w:ind w:left="0" w:hanging="2"/>
              <w:jc w:val="center"/>
              <w:rPr>
                <w:rFonts w:ascii="Montserrat" w:hAnsi="Montserrat" w:cs="Arial"/>
                <w:b/>
                <w:color w:val="000000" w:themeColor="text1"/>
                <w:sz w:val="20"/>
                <w:szCs w:val="20"/>
              </w:rPr>
            </w:pPr>
            <w:r w:rsidRPr="00C5600A">
              <w:rPr>
                <w:rFonts w:ascii="Montserrat" w:hAnsi="Montserrat" w:cs="Arial"/>
                <w:b/>
                <w:color w:val="000000" w:themeColor="text1"/>
                <w:sz w:val="20"/>
                <w:szCs w:val="20"/>
              </w:rPr>
              <w:t>DEDUCIBLE</w:t>
            </w:r>
          </w:p>
        </w:tc>
      </w:tr>
      <w:tr w:rsidR="004B19F2" w:rsidRPr="00C5600A" w14:paraId="33C63B6E" w14:textId="77777777" w:rsidTr="004B7C5E">
        <w:trPr>
          <w:trHeight w:val="567"/>
        </w:trPr>
        <w:tc>
          <w:tcPr>
            <w:tcW w:w="2865" w:type="pct"/>
            <w:shd w:val="clear" w:color="auto" w:fill="auto"/>
            <w:vAlign w:val="center"/>
          </w:tcPr>
          <w:p w14:paraId="0F020965"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MUERTE ACCIDENTAL</w:t>
            </w:r>
          </w:p>
        </w:tc>
        <w:tc>
          <w:tcPr>
            <w:tcW w:w="1218" w:type="pct"/>
            <w:shd w:val="clear" w:color="auto" w:fill="auto"/>
            <w:vAlign w:val="center"/>
          </w:tcPr>
          <w:p w14:paraId="5C2F1266"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$550,000.00</w:t>
            </w:r>
          </w:p>
        </w:tc>
        <w:tc>
          <w:tcPr>
            <w:tcW w:w="916" w:type="pct"/>
            <w:shd w:val="clear" w:color="auto" w:fill="auto"/>
            <w:vAlign w:val="center"/>
          </w:tcPr>
          <w:p w14:paraId="14E1C16D"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NO APLICA</w:t>
            </w:r>
          </w:p>
        </w:tc>
      </w:tr>
      <w:tr w:rsidR="004B19F2" w:rsidRPr="00C5600A" w14:paraId="1D85A4EF" w14:textId="77777777" w:rsidTr="004B7C5E">
        <w:trPr>
          <w:trHeight w:val="567"/>
        </w:trPr>
        <w:tc>
          <w:tcPr>
            <w:tcW w:w="2865" w:type="pct"/>
            <w:shd w:val="clear" w:color="auto" w:fill="auto"/>
            <w:vAlign w:val="center"/>
          </w:tcPr>
          <w:p w14:paraId="56E2B3B7"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PERDIDAS ORGÁNICAS</w:t>
            </w:r>
          </w:p>
          <w:p w14:paraId="52155BA1"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(Escala “B”)</w:t>
            </w:r>
          </w:p>
        </w:tc>
        <w:tc>
          <w:tcPr>
            <w:tcW w:w="1218" w:type="pct"/>
            <w:shd w:val="clear" w:color="auto" w:fill="auto"/>
            <w:vAlign w:val="center"/>
          </w:tcPr>
          <w:p w14:paraId="18691BC3"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$550,000.00</w:t>
            </w:r>
          </w:p>
        </w:tc>
        <w:tc>
          <w:tcPr>
            <w:tcW w:w="916" w:type="pct"/>
            <w:shd w:val="clear" w:color="auto" w:fill="auto"/>
            <w:vAlign w:val="center"/>
          </w:tcPr>
          <w:p w14:paraId="135ACD60"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NO APLICA</w:t>
            </w:r>
          </w:p>
        </w:tc>
      </w:tr>
      <w:tr w:rsidR="004B19F2" w:rsidRPr="00C5600A" w14:paraId="743DD771" w14:textId="77777777" w:rsidTr="004B7C5E">
        <w:trPr>
          <w:trHeight w:val="567"/>
        </w:trPr>
        <w:tc>
          <w:tcPr>
            <w:tcW w:w="2865" w:type="pct"/>
            <w:shd w:val="clear" w:color="auto" w:fill="auto"/>
            <w:vAlign w:val="center"/>
          </w:tcPr>
          <w:p w14:paraId="2B151C1F"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REEMBOLSO DE GASTOS MÉDICOS</w:t>
            </w:r>
          </w:p>
        </w:tc>
        <w:tc>
          <w:tcPr>
            <w:tcW w:w="1218" w:type="pct"/>
            <w:shd w:val="clear" w:color="auto" w:fill="auto"/>
            <w:vAlign w:val="center"/>
          </w:tcPr>
          <w:p w14:paraId="63E4AD0C"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$225,000.00</w:t>
            </w:r>
          </w:p>
        </w:tc>
        <w:tc>
          <w:tcPr>
            <w:tcW w:w="916" w:type="pct"/>
            <w:shd w:val="clear" w:color="auto" w:fill="auto"/>
            <w:vAlign w:val="center"/>
          </w:tcPr>
          <w:p w14:paraId="56CF92C1"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NO APLICA</w:t>
            </w:r>
          </w:p>
        </w:tc>
      </w:tr>
      <w:tr w:rsidR="004B19F2" w:rsidRPr="00C5600A" w14:paraId="31573595" w14:textId="77777777" w:rsidTr="004B7C5E">
        <w:trPr>
          <w:trHeight w:val="567"/>
        </w:trPr>
        <w:tc>
          <w:tcPr>
            <w:tcW w:w="2865" w:type="pct"/>
            <w:shd w:val="clear" w:color="auto" w:fill="auto"/>
            <w:vAlign w:val="center"/>
          </w:tcPr>
          <w:p w14:paraId="037F0862"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INDEMNIZACIÓN DIARIA</w:t>
            </w:r>
            <w:r>
              <w:rPr>
                <w:rFonts w:ascii="Montserrat" w:hAnsi="Montserrat" w:cs="Arial"/>
                <w:color w:val="000000" w:themeColor="text1"/>
                <w:sz w:val="20"/>
                <w:szCs w:val="20"/>
              </w:rPr>
              <w:t xml:space="preserve"> POR HOSPITALIZACIÓN</w:t>
            </w:r>
          </w:p>
        </w:tc>
        <w:tc>
          <w:tcPr>
            <w:tcW w:w="1218" w:type="pct"/>
            <w:shd w:val="clear" w:color="auto" w:fill="auto"/>
            <w:vAlign w:val="center"/>
          </w:tcPr>
          <w:p w14:paraId="3B7154AB"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$400.00</w:t>
            </w:r>
          </w:p>
        </w:tc>
        <w:tc>
          <w:tcPr>
            <w:tcW w:w="916" w:type="pct"/>
            <w:shd w:val="clear" w:color="auto" w:fill="auto"/>
            <w:vAlign w:val="center"/>
          </w:tcPr>
          <w:p w14:paraId="05C9FF63"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NO APLICA</w:t>
            </w:r>
          </w:p>
        </w:tc>
      </w:tr>
      <w:tr w:rsidR="004B19F2" w:rsidRPr="00C5600A" w14:paraId="1F571255" w14:textId="77777777" w:rsidTr="004B7C5E">
        <w:trPr>
          <w:trHeight w:val="567"/>
        </w:trPr>
        <w:tc>
          <w:tcPr>
            <w:tcW w:w="2865" w:type="pct"/>
            <w:shd w:val="clear" w:color="auto" w:fill="auto"/>
            <w:vAlign w:val="center"/>
          </w:tcPr>
          <w:p w14:paraId="79AF6CF1"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GASTOS FUNERARIOS</w:t>
            </w:r>
          </w:p>
          <w:p w14:paraId="59F35542"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(POR CUALQUIER CAUSA, ES DECIR NO OPERA EXCLUSIÓN ALGUNA)</w:t>
            </w:r>
          </w:p>
        </w:tc>
        <w:tc>
          <w:tcPr>
            <w:tcW w:w="1218" w:type="pct"/>
            <w:shd w:val="clear" w:color="auto" w:fill="auto"/>
            <w:vAlign w:val="center"/>
          </w:tcPr>
          <w:p w14:paraId="671A9A9E"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$75,000.00</w:t>
            </w:r>
          </w:p>
          <w:p w14:paraId="02AA90D8"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p>
        </w:tc>
        <w:tc>
          <w:tcPr>
            <w:tcW w:w="916" w:type="pct"/>
            <w:shd w:val="clear" w:color="auto" w:fill="auto"/>
            <w:vAlign w:val="center"/>
          </w:tcPr>
          <w:p w14:paraId="64836218"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NO APLICA</w:t>
            </w:r>
          </w:p>
        </w:tc>
      </w:tr>
      <w:tr w:rsidR="004B19F2" w:rsidRPr="00C5600A" w14:paraId="70B80E1A" w14:textId="77777777" w:rsidTr="004B7C5E">
        <w:trPr>
          <w:trHeight w:val="567"/>
        </w:trPr>
        <w:tc>
          <w:tcPr>
            <w:tcW w:w="2865" w:type="pct"/>
            <w:shd w:val="clear" w:color="auto" w:fill="auto"/>
            <w:vAlign w:val="center"/>
          </w:tcPr>
          <w:p w14:paraId="6A6708AA"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ANTICIPO GASTOS FUNERARIOS</w:t>
            </w:r>
          </w:p>
        </w:tc>
        <w:tc>
          <w:tcPr>
            <w:tcW w:w="1218" w:type="pct"/>
            <w:shd w:val="clear" w:color="auto" w:fill="auto"/>
            <w:vAlign w:val="center"/>
          </w:tcPr>
          <w:p w14:paraId="0DC44E08"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35% DE LA SUMA ASEGURADA PARA GASTOS FUNERARIOS.</w:t>
            </w:r>
          </w:p>
        </w:tc>
        <w:tc>
          <w:tcPr>
            <w:tcW w:w="916" w:type="pct"/>
            <w:shd w:val="clear" w:color="auto" w:fill="auto"/>
            <w:vAlign w:val="center"/>
          </w:tcPr>
          <w:p w14:paraId="3EF24E71" w14:textId="77777777" w:rsidR="004B19F2" w:rsidRPr="00C5600A" w:rsidRDefault="004B19F2" w:rsidP="004B7C5E">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NO APLICA</w:t>
            </w:r>
          </w:p>
        </w:tc>
      </w:tr>
    </w:tbl>
    <w:p w14:paraId="6001FF78" w14:textId="77777777" w:rsidR="004B19F2" w:rsidRPr="00C5600A" w:rsidRDefault="004B19F2" w:rsidP="004B19F2">
      <w:pPr>
        <w:tabs>
          <w:tab w:val="left" w:pos="3523"/>
        </w:tabs>
        <w:spacing w:line="276" w:lineRule="auto"/>
        <w:ind w:left="0" w:hanging="2"/>
        <w:jc w:val="center"/>
        <w:rPr>
          <w:rFonts w:ascii="Montserrat" w:hAnsi="Montserrat" w:cs="Arial"/>
          <w:color w:val="000000" w:themeColor="text1"/>
          <w:sz w:val="20"/>
          <w:szCs w:val="20"/>
        </w:rPr>
      </w:pPr>
      <w:r w:rsidRPr="00C5600A">
        <w:rPr>
          <w:rFonts w:ascii="Montserrat" w:hAnsi="Montserrat" w:cs="Arial"/>
          <w:color w:val="000000" w:themeColor="text1"/>
          <w:sz w:val="20"/>
          <w:szCs w:val="20"/>
        </w:rPr>
        <w:t>*Suma asegurada fija por evento, por cada asegurado (alumno).</w:t>
      </w:r>
    </w:p>
    <w:p w14:paraId="47B27A88" w14:textId="77777777" w:rsidR="004B19F2" w:rsidRDefault="004B19F2" w:rsidP="004B19F2">
      <w:pPr>
        <w:spacing w:line="276" w:lineRule="auto"/>
        <w:ind w:left="0" w:hanging="2"/>
        <w:jc w:val="both"/>
        <w:rPr>
          <w:rFonts w:ascii="Montserrat" w:hAnsi="Montserrat" w:cs="Arial"/>
          <w:b/>
          <w:color w:val="000000" w:themeColor="text1"/>
          <w:sz w:val="20"/>
          <w:szCs w:val="20"/>
        </w:rPr>
      </w:pPr>
    </w:p>
    <w:p w14:paraId="25138860" w14:textId="77777777" w:rsidR="004B19F2" w:rsidRDefault="004B19F2" w:rsidP="004B19F2">
      <w:pPr>
        <w:spacing w:line="276" w:lineRule="auto"/>
        <w:ind w:left="0" w:hanging="2"/>
        <w:jc w:val="both"/>
        <w:rPr>
          <w:rFonts w:ascii="Montserrat" w:hAnsi="Montserrat" w:cs="Arial"/>
          <w:b/>
          <w:color w:val="000000" w:themeColor="text1"/>
          <w:sz w:val="20"/>
          <w:szCs w:val="20"/>
        </w:rPr>
      </w:pPr>
      <w:r w:rsidRPr="00C5600A">
        <w:rPr>
          <w:rFonts w:ascii="Montserrat" w:hAnsi="Montserrat" w:cs="Arial"/>
          <w:b/>
          <w:color w:val="000000" w:themeColor="text1"/>
          <w:sz w:val="20"/>
          <w:szCs w:val="20"/>
        </w:rPr>
        <w:t>CONSIDERACIONES GENERALES:</w:t>
      </w:r>
    </w:p>
    <w:p w14:paraId="7E961371" w14:textId="77777777" w:rsidR="004B19F2" w:rsidRPr="00C5600A" w:rsidRDefault="004B19F2" w:rsidP="004B19F2">
      <w:pPr>
        <w:pStyle w:val="Prrafodelista"/>
        <w:numPr>
          <w:ilvl w:val="0"/>
          <w:numId w:val="66"/>
        </w:numPr>
        <w:suppressAutoHyphens w:val="0"/>
        <w:spacing w:after="0"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bookmarkStart w:id="12" w:name="_Hlk116470083"/>
      <w:r w:rsidRPr="00C5600A">
        <w:rPr>
          <w:rFonts w:ascii="Montserrat" w:hAnsi="Montserrat" w:cs="Arial"/>
          <w:color w:val="000000" w:themeColor="text1"/>
          <w:sz w:val="20"/>
          <w:szCs w:val="20"/>
        </w:rPr>
        <w:t>El Colegio Nacional de Educación Profesional Técnica funge como convocante y líder de la consolidación del presente programa.</w:t>
      </w:r>
    </w:p>
    <w:bookmarkEnd w:id="12"/>
    <w:p w14:paraId="5E74D8A6" w14:textId="77777777" w:rsidR="004B19F2" w:rsidRPr="00C5600A" w:rsidRDefault="004B19F2" w:rsidP="004B19F2">
      <w:pPr>
        <w:pStyle w:val="Prrafodelista"/>
        <w:spacing w:line="276" w:lineRule="auto"/>
        <w:ind w:left="0" w:hanging="2"/>
        <w:jc w:val="both"/>
        <w:rPr>
          <w:rFonts w:ascii="Montserrat" w:hAnsi="Montserrat" w:cs="Arial"/>
          <w:color w:val="000000" w:themeColor="text1"/>
          <w:sz w:val="20"/>
          <w:szCs w:val="20"/>
        </w:rPr>
      </w:pPr>
    </w:p>
    <w:p w14:paraId="43A84939" w14:textId="77777777" w:rsidR="004B19F2" w:rsidRPr="00B4671D" w:rsidRDefault="004B19F2" w:rsidP="004B19F2">
      <w:pPr>
        <w:pStyle w:val="Prrafodelista"/>
        <w:numPr>
          <w:ilvl w:val="0"/>
          <w:numId w:val="66"/>
        </w:numPr>
        <w:suppressAutoHyphens w:val="0"/>
        <w:spacing w:after="0"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bookmarkStart w:id="13" w:name="_Hlk116469885"/>
      <w:bookmarkStart w:id="14" w:name="_Hlk112234411"/>
      <w:r w:rsidRPr="00C5600A">
        <w:rPr>
          <w:rFonts w:ascii="Montserrat" w:hAnsi="Montserrat" w:cs="Arial"/>
          <w:color w:val="000000" w:themeColor="text1"/>
          <w:sz w:val="20"/>
          <w:szCs w:val="20"/>
        </w:rPr>
        <w:lastRenderedPageBreak/>
        <w:t xml:space="preserve">Los Colegios de Educación Profesional Técnica de cada uno de los colegios participantes son responsables, ante la Aseguradora, del pago de su fracción de prima </w:t>
      </w:r>
      <w:bookmarkStart w:id="15" w:name="_Hlk116470136"/>
      <w:r w:rsidRPr="00C5600A">
        <w:rPr>
          <w:rFonts w:ascii="Montserrat" w:hAnsi="Montserrat" w:cs="Arial"/>
          <w:color w:val="000000" w:themeColor="text1"/>
          <w:sz w:val="20"/>
          <w:szCs w:val="20"/>
        </w:rPr>
        <w:t>correspondiente con base en sus respectivos presupuestos autorizados.</w:t>
      </w:r>
      <w:bookmarkEnd w:id="13"/>
      <w:bookmarkEnd w:id="15"/>
    </w:p>
    <w:p w14:paraId="2A0DDF48" w14:textId="77777777" w:rsidR="004B19F2" w:rsidRPr="00B4671D" w:rsidRDefault="004B19F2" w:rsidP="004B19F2">
      <w:pPr>
        <w:spacing w:line="276" w:lineRule="auto"/>
        <w:ind w:left="0" w:hanging="2"/>
        <w:jc w:val="both"/>
        <w:rPr>
          <w:rFonts w:ascii="Montserrat" w:hAnsi="Montserrat" w:cs="Arial"/>
          <w:color w:val="000000" w:themeColor="text1"/>
          <w:sz w:val="20"/>
          <w:szCs w:val="20"/>
        </w:rPr>
      </w:pPr>
      <w:r w:rsidRPr="00B4671D">
        <w:rPr>
          <w:rFonts w:ascii="Montserrat" w:hAnsi="Montserrat" w:cs="Arial"/>
          <w:color w:val="000000" w:themeColor="text1"/>
          <w:sz w:val="20"/>
          <w:szCs w:val="20"/>
        </w:rPr>
        <w:t>Por lo anterior la eventual falta de pago de alguno de los participantes no afectará, en modo alguno, los derechos de atención, servicio e indemnización de aquellos que se encuentren al corriente de sus obligaciones de pago.</w:t>
      </w:r>
    </w:p>
    <w:bookmarkEnd w:id="14"/>
    <w:p w14:paraId="713BA33F" w14:textId="77777777" w:rsidR="004B19F2" w:rsidRPr="00C5600A" w:rsidRDefault="004B19F2" w:rsidP="00F21ABC">
      <w:pPr>
        <w:pStyle w:val="Prrafodelista"/>
        <w:numPr>
          <w:ilvl w:val="0"/>
          <w:numId w:val="66"/>
        </w:numPr>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 xml:space="preserve">El sistema de formación del Conalep es Dual, es decir, busca la vinculación de la teoría y la práctica, integrando al estudiante en la empresa para desarrollar sus competencias profesionales, a fin de lograr una educación integral. </w:t>
      </w:r>
    </w:p>
    <w:p w14:paraId="17F29CC7" w14:textId="77777777" w:rsidR="004B19F2" w:rsidRPr="00C5600A" w:rsidRDefault="004B19F2" w:rsidP="00F21ABC">
      <w:pPr>
        <w:pStyle w:val="Prrafodelista"/>
        <w:numPr>
          <w:ilvl w:val="0"/>
          <w:numId w:val="66"/>
        </w:numPr>
        <w:tabs>
          <w:tab w:val="left" w:pos="709"/>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bookmarkStart w:id="16" w:name="_Hlk112233191"/>
      <w:r w:rsidRPr="00C5600A">
        <w:rPr>
          <w:rFonts w:ascii="Montserrat" w:hAnsi="Montserrat" w:cs="Arial"/>
          <w:color w:val="000000" w:themeColor="text1"/>
          <w:sz w:val="20"/>
          <w:szCs w:val="20"/>
        </w:rPr>
        <w:t>Los alumnos asisten a cátedra y además efectúan prácticas profesionales y/o de laboratorio y/o actividades deportivas, culturales y/o sociales y/o servicio social, y/o pasantías, entre otras actividades avaladas por el CONALEP.</w:t>
      </w:r>
    </w:p>
    <w:bookmarkEnd w:id="16"/>
    <w:p w14:paraId="51753F8E" w14:textId="77777777" w:rsidR="004B19F2" w:rsidRDefault="004B19F2" w:rsidP="004B19F2">
      <w:pPr>
        <w:tabs>
          <w:tab w:val="left" w:pos="3523"/>
        </w:tabs>
        <w:spacing w:line="276" w:lineRule="auto"/>
        <w:ind w:left="0" w:hanging="2"/>
        <w:jc w:val="both"/>
        <w:rPr>
          <w:rFonts w:ascii="Montserrat" w:hAnsi="Montserrat" w:cs="Arial"/>
          <w:b/>
          <w:color w:val="000000" w:themeColor="text1"/>
          <w:sz w:val="20"/>
          <w:szCs w:val="20"/>
        </w:rPr>
      </w:pPr>
      <w:r w:rsidRPr="00C5600A">
        <w:rPr>
          <w:rFonts w:ascii="Montserrat" w:hAnsi="Montserrat" w:cs="Arial"/>
          <w:b/>
          <w:color w:val="000000" w:themeColor="text1"/>
          <w:sz w:val="20"/>
          <w:szCs w:val="20"/>
        </w:rPr>
        <w:t>RIESGOS CUBIERTOS:</w:t>
      </w:r>
    </w:p>
    <w:p w14:paraId="0E2E2D6F" w14:textId="77777777" w:rsidR="004B19F2" w:rsidRPr="00C5600A" w:rsidRDefault="004B19F2" w:rsidP="004B19F2">
      <w:pPr>
        <w:pStyle w:val="Prrafodelista"/>
        <w:numPr>
          <w:ilvl w:val="0"/>
          <w:numId w:val="67"/>
        </w:numPr>
        <w:tabs>
          <w:tab w:val="left" w:pos="3523"/>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Sin limitar, quedará amparada toda actividad realizada por el asegurado y reconocida por el CONALEP, desde el momento en que inicie el viaje ininterrumpido de su casa a la escuela y viceversa por cualquier medio de transporte, durante su estancia en el edificio y/o predio, y/o instalación de la escuela y/o actividades escolares autorizadas por el plantel educativo. por lo que, esta póliza otorgará protección en todo momento que el alumno se encuentre realizando actividades escolares avaladas por el CONALEP, incluyendo: clases virtuales y/o a distancia.</w:t>
      </w:r>
    </w:p>
    <w:p w14:paraId="1C91C1C2" w14:textId="77777777" w:rsidR="004B19F2" w:rsidRPr="00C5600A" w:rsidRDefault="004B19F2" w:rsidP="004B19F2">
      <w:pPr>
        <w:pStyle w:val="Prrafodelista"/>
        <w:numPr>
          <w:ilvl w:val="0"/>
          <w:numId w:val="67"/>
        </w:numPr>
        <w:tabs>
          <w:tab w:val="left" w:pos="3523"/>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Muerte Accidental dentro de los 120 días posteriores al evento.</w:t>
      </w:r>
    </w:p>
    <w:p w14:paraId="1EC2FF6D" w14:textId="77777777" w:rsidR="004B19F2" w:rsidRPr="00C5600A" w:rsidRDefault="004B19F2" w:rsidP="004B19F2">
      <w:pPr>
        <w:pStyle w:val="Prrafodelista"/>
        <w:numPr>
          <w:ilvl w:val="0"/>
          <w:numId w:val="67"/>
        </w:numPr>
        <w:tabs>
          <w:tab w:val="left" w:pos="3523"/>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 xml:space="preserve">Pérdidas orgánicas dentro de los 120 días posteriores al evento. Aplicación de escala “B” para pérdidas orgánicas. </w:t>
      </w:r>
    </w:p>
    <w:p w14:paraId="39CDCB2B" w14:textId="77777777" w:rsidR="004B19F2" w:rsidRPr="00C5600A" w:rsidRDefault="004B19F2" w:rsidP="004B19F2">
      <w:pPr>
        <w:pStyle w:val="Prrafodelista"/>
        <w:numPr>
          <w:ilvl w:val="0"/>
          <w:numId w:val="67"/>
        </w:numPr>
        <w:tabs>
          <w:tab w:val="left" w:pos="3523"/>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Reembolso de gastos médicos por accidente, dentro de los 120 días posteriores al evento.</w:t>
      </w:r>
    </w:p>
    <w:p w14:paraId="26F810E8" w14:textId="77777777" w:rsidR="004B19F2" w:rsidRPr="00C5600A" w:rsidRDefault="004B19F2" w:rsidP="004B19F2">
      <w:pPr>
        <w:pStyle w:val="Prrafodelista"/>
        <w:numPr>
          <w:ilvl w:val="0"/>
          <w:numId w:val="67"/>
        </w:numPr>
        <w:tabs>
          <w:tab w:val="left" w:pos="3523"/>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 xml:space="preserve">Indemnización diaria en el evento de hospitalización por accidente, con límite de 365 días. </w:t>
      </w:r>
    </w:p>
    <w:p w14:paraId="15AD576B" w14:textId="77777777" w:rsidR="004B19F2" w:rsidRPr="00C5600A" w:rsidRDefault="004B19F2" w:rsidP="004B19F2">
      <w:pPr>
        <w:pStyle w:val="Prrafodelista"/>
        <w:numPr>
          <w:ilvl w:val="0"/>
          <w:numId w:val="67"/>
        </w:numPr>
        <w:tabs>
          <w:tab w:val="left" w:pos="3523"/>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 xml:space="preserve">Gastos Funerarios, dentro de los 120 días posteriores al evento y a la sola presentación del acta de defunción, el pago de gastos funerarios se deberá cubrir en todos los casos de  ocurrencia del siniestro durante la vigencia de la póliza, sin importar el día, hora, lugar, causa, motivo o circunstancia que lo haya generado, incluyendo suicidio, independientemente de que se haya rechazado la cobertura de muerte accidental, por lo que, no existe exclusión para el pago de gastos funerarios, el cual se cubrirá siempre por el total de la suma asegurada de dicha cobertura. </w:t>
      </w:r>
    </w:p>
    <w:p w14:paraId="35FF741F" w14:textId="77777777" w:rsidR="004B19F2" w:rsidRPr="00C5600A" w:rsidRDefault="004B19F2" w:rsidP="004B19F2">
      <w:pPr>
        <w:pStyle w:val="Prrafodelista"/>
        <w:numPr>
          <w:ilvl w:val="0"/>
          <w:numId w:val="67"/>
        </w:numPr>
        <w:tabs>
          <w:tab w:val="left" w:pos="3523"/>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Cobertura de accidente en motocicleta para su transporte al plantel y viceversa.</w:t>
      </w:r>
    </w:p>
    <w:p w14:paraId="24169158" w14:textId="77777777" w:rsidR="004B19F2" w:rsidRPr="00C5600A" w:rsidRDefault="004B19F2" w:rsidP="004B19F2">
      <w:pPr>
        <w:pStyle w:val="Prrafodelista"/>
        <w:numPr>
          <w:ilvl w:val="0"/>
          <w:numId w:val="67"/>
        </w:numPr>
        <w:tabs>
          <w:tab w:val="left" w:pos="3523"/>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 xml:space="preserve">Cobertura de accidente en medio de transporte necesario y/o tradicional </w:t>
      </w:r>
      <w:proofErr w:type="gramStart"/>
      <w:r w:rsidRPr="00C5600A">
        <w:rPr>
          <w:rFonts w:ascii="Montserrat" w:hAnsi="Montserrat" w:cs="Arial"/>
          <w:color w:val="000000" w:themeColor="text1"/>
          <w:sz w:val="20"/>
          <w:szCs w:val="20"/>
        </w:rPr>
        <w:t>de acuerdo a</w:t>
      </w:r>
      <w:proofErr w:type="gramEnd"/>
      <w:r w:rsidRPr="00C5600A">
        <w:rPr>
          <w:rFonts w:ascii="Montserrat" w:hAnsi="Montserrat" w:cs="Arial"/>
          <w:color w:val="000000" w:themeColor="text1"/>
          <w:sz w:val="20"/>
          <w:szCs w:val="20"/>
        </w:rPr>
        <w:t xml:space="preserve"> la zona geográfica en la que se encuentre el plantel, sin que exista exclusión alguna.</w:t>
      </w:r>
    </w:p>
    <w:p w14:paraId="10D2ACC5" w14:textId="77777777" w:rsidR="004B19F2" w:rsidRPr="00C5600A" w:rsidRDefault="004B19F2" w:rsidP="004B19F2">
      <w:pPr>
        <w:pStyle w:val="Prrafodelista"/>
        <w:numPr>
          <w:ilvl w:val="0"/>
          <w:numId w:val="67"/>
        </w:numPr>
        <w:tabs>
          <w:tab w:val="left" w:pos="3523"/>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Cobertura en el extranjero por viajes de prácticas u otras actividades autorizadas y avaladas por el CONALEP.</w:t>
      </w:r>
    </w:p>
    <w:p w14:paraId="7D3AC633" w14:textId="77777777" w:rsidR="004B19F2" w:rsidRPr="00C5600A" w:rsidRDefault="004B19F2" w:rsidP="004B19F2">
      <w:pPr>
        <w:pStyle w:val="Prrafodelista"/>
        <w:numPr>
          <w:ilvl w:val="0"/>
          <w:numId w:val="67"/>
        </w:numPr>
        <w:tabs>
          <w:tab w:val="left" w:pos="3523"/>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Asalto, cubriendo lesiones y/o muerte.</w:t>
      </w:r>
    </w:p>
    <w:p w14:paraId="52D27B0D" w14:textId="77777777" w:rsidR="004B19F2" w:rsidRPr="00C5600A" w:rsidRDefault="004B19F2" w:rsidP="004B19F2">
      <w:pPr>
        <w:pStyle w:val="Prrafodelista"/>
        <w:numPr>
          <w:ilvl w:val="0"/>
          <w:numId w:val="67"/>
        </w:numPr>
        <w:tabs>
          <w:tab w:val="left" w:pos="3523"/>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 xml:space="preserve">Homicidio Intencional. </w:t>
      </w:r>
    </w:p>
    <w:p w14:paraId="6FC78A8B" w14:textId="77777777" w:rsidR="004B19F2" w:rsidRPr="00C5600A" w:rsidRDefault="004B19F2" w:rsidP="004B19F2">
      <w:pPr>
        <w:pStyle w:val="Prrafodelista"/>
        <w:tabs>
          <w:tab w:val="left" w:pos="3523"/>
        </w:tabs>
        <w:spacing w:line="276" w:lineRule="auto"/>
        <w:ind w:left="0" w:hanging="2"/>
        <w:jc w:val="both"/>
        <w:rPr>
          <w:rFonts w:ascii="Montserrat" w:hAnsi="Montserrat" w:cs="Arial"/>
          <w:color w:val="000000" w:themeColor="text1"/>
          <w:sz w:val="20"/>
          <w:szCs w:val="20"/>
        </w:rPr>
      </w:pPr>
    </w:p>
    <w:p w14:paraId="551AFB1E" w14:textId="77777777" w:rsidR="004B19F2" w:rsidRDefault="004B19F2" w:rsidP="004B19F2">
      <w:pPr>
        <w:tabs>
          <w:tab w:val="left" w:pos="3523"/>
        </w:tabs>
        <w:spacing w:line="276" w:lineRule="auto"/>
        <w:ind w:left="0" w:hanging="2"/>
        <w:jc w:val="both"/>
        <w:rPr>
          <w:rFonts w:ascii="Montserrat" w:hAnsi="Montserrat" w:cs="Arial"/>
          <w:b/>
          <w:color w:val="000000" w:themeColor="text1"/>
          <w:sz w:val="20"/>
          <w:szCs w:val="20"/>
        </w:rPr>
      </w:pPr>
      <w:r w:rsidRPr="00C5600A">
        <w:rPr>
          <w:rFonts w:ascii="Montserrat" w:hAnsi="Montserrat" w:cs="Arial"/>
          <w:b/>
          <w:color w:val="000000" w:themeColor="text1"/>
          <w:sz w:val="20"/>
          <w:szCs w:val="20"/>
        </w:rPr>
        <w:lastRenderedPageBreak/>
        <w:t>PARA TODOS LOS EFECTOS DE ESTA PÓLIZA SE CONSIDERAN TAMBIÉN COMO ACCIDENTES LOS SIGUIENTES EVENTOS:</w:t>
      </w:r>
    </w:p>
    <w:p w14:paraId="07209B39" w14:textId="77777777" w:rsidR="004B19F2" w:rsidRPr="00C5600A" w:rsidRDefault="004B19F2" w:rsidP="004B19F2">
      <w:pPr>
        <w:tabs>
          <w:tab w:val="left" w:pos="3523"/>
        </w:tabs>
        <w:spacing w:line="276" w:lineRule="auto"/>
        <w:ind w:left="0" w:hanging="2"/>
        <w:jc w:val="both"/>
        <w:rPr>
          <w:rFonts w:ascii="Montserrat" w:hAnsi="Montserrat" w:cs="Arial"/>
          <w:b/>
          <w:color w:val="000000" w:themeColor="text1"/>
          <w:sz w:val="20"/>
          <w:szCs w:val="20"/>
        </w:rPr>
      </w:pPr>
    </w:p>
    <w:p w14:paraId="08EF8DB6" w14:textId="77777777" w:rsidR="004B19F2" w:rsidRPr="00C5600A" w:rsidRDefault="004B19F2" w:rsidP="00F21ABC">
      <w:pPr>
        <w:pStyle w:val="Prrafodelista"/>
        <w:numPr>
          <w:ilvl w:val="0"/>
          <w:numId w:val="68"/>
        </w:numPr>
        <w:tabs>
          <w:tab w:val="left" w:pos="426"/>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bookmarkStart w:id="17" w:name="_Hlk112416243"/>
      <w:r w:rsidRPr="00C5600A">
        <w:rPr>
          <w:rFonts w:ascii="Montserrat" w:hAnsi="Montserrat" w:cs="Arial"/>
          <w:color w:val="000000" w:themeColor="text1"/>
          <w:sz w:val="20"/>
          <w:szCs w:val="20"/>
        </w:rPr>
        <w:t>Violación.</w:t>
      </w:r>
    </w:p>
    <w:p w14:paraId="691C34D7" w14:textId="77777777" w:rsidR="004B19F2" w:rsidRPr="00C5600A" w:rsidRDefault="004B19F2" w:rsidP="00F21ABC">
      <w:pPr>
        <w:pStyle w:val="Prrafodelista"/>
        <w:numPr>
          <w:ilvl w:val="0"/>
          <w:numId w:val="68"/>
        </w:numPr>
        <w:tabs>
          <w:tab w:val="left" w:pos="426"/>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Tentativa de violación</w:t>
      </w:r>
      <w:bookmarkStart w:id="18" w:name="_Hlk112750345"/>
      <w:r w:rsidRPr="00C5600A">
        <w:rPr>
          <w:rFonts w:ascii="Montserrat" w:hAnsi="Montserrat" w:cs="Arial"/>
          <w:color w:val="000000" w:themeColor="text1"/>
          <w:sz w:val="20"/>
          <w:szCs w:val="20"/>
        </w:rPr>
        <w:t>.</w:t>
      </w:r>
    </w:p>
    <w:bookmarkEnd w:id="18"/>
    <w:p w14:paraId="7A23FF02" w14:textId="77777777" w:rsidR="004B19F2" w:rsidRPr="00851292" w:rsidRDefault="004B19F2" w:rsidP="00F21ABC">
      <w:pPr>
        <w:pStyle w:val="Prrafodelista"/>
        <w:numPr>
          <w:ilvl w:val="0"/>
          <w:numId w:val="68"/>
        </w:numPr>
        <w:tabs>
          <w:tab w:val="left" w:pos="426"/>
        </w:tabs>
        <w:suppressAutoHyphens w:val="0"/>
        <w:spacing w:line="276" w:lineRule="auto"/>
        <w:ind w:leftChars="0" w:left="0" w:firstLineChars="0" w:hanging="2"/>
        <w:jc w:val="both"/>
        <w:textDirection w:val="lrTb"/>
        <w:textAlignment w:val="auto"/>
        <w:outlineLvl w:val="9"/>
        <w:rPr>
          <w:rFonts w:ascii="Montserrat" w:hAnsi="Montserrat" w:cs="Arial"/>
          <w:color w:val="000000" w:themeColor="text1"/>
          <w:sz w:val="20"/>
          <w:szCs w:val="20"/>
        </w:rPr>
      </w:pPr>
      <w:r w:rsidRPr="00C5600A">
        <w:rPr>
          <w:rFonts w:ascii="Montserrat" w:hAnsi="Montserrat" w:cs="Arial"/>
          <w:color w:val="000000" w:themeColor="text1"/>
          <w:sz w:val="20"/>
          <w:szCs w:val="20"/>
        </w:rPr>
        <w:t xml:space="preserve">Tentativa de asalto. </w:t>
      </w:r>
    </w:p>
    <w:bookmarkEnd w:id="17"/>
    <w:p w14:paraId="51FAE6F0" w14:textId="77777777" w:rsidR="004B19F2" w:rsidRDefault="004B19F2" w:rsidP="004B19F2">
      <w:pPr>
        <w:tabs>
          <w:tab w:val="left" w:pos="3523"/>
        </w:tabs>
        <w:spacing w:line="276" w:lineRule="auto"/>
        <w:ind w:left="0" w:hanging="2"/>
        <w:jc w:val="both"/>
        <w:rPr>
          <w:rFonts w:ascii="Montserrat" w:hAnsi="Montserrat" w:cs="Arial"/>
          <w:b/>
          <w:color w:val="000000" w:themeColor="text1"/>
          <w:sz w:val="20"/>
          <w:szCs w:val="20"/>
        </w:rPr>
      </w:pPr>
      <w:r w:rsidRPr="00C5600A">
        <w:rPr>
          <w:rFonts w:ascii="Montserrat" w:hAnsi="Montserrat" w:cs="Arial"/>
          <w:b/>
          <w:color w:val="000000" w:themeColor="text1"/>
          <w:sz w:val="20"/>
          <w:szCs w:val="20"/>
        </w:rPr>
        <w:t xml:space="preserve">ESPECIFICACIONES: </w:t>
      </w:r>
    </w:p>
    <w:p w14:paraId="6E90E1BB" w14:textId="77777777" w:rsidR="004B19F2" w:rsidRDefault="004B19F2" w:rsidP="004B19F2">
      <w:pPr>
        <w:tabs>
          <w:tab w:val="left" w:pos="3523"/>
        </w:tabs>
        <w:spacing w:line="276" w:lineRule="auto"/>
        <w:ind w:left="0" w:hanging="2"/>
        <w:jc w:val="both"/>
        <w:rPr>
          <w:rFonts w:ascii="Montserrat" w:hAnsi="Montserrat" w:cs="Arial"/>
          <w:color w:val="000000" w:themeColor="text1"/>
          <w:sz w:val="20"/>
          <w:szCs w:val="20"/>
        </w:rPr>
      </w:pPr>
      <w:r w:rsidRPr="00C5600A">
        <w:rPr>
          <w:rFonts w:ascii="Montserrat" w:hAnsi="Montserrat" w:cs="Arial"/>
          <w:color w:val="000000" w:themeColor="text1"/>
          <w:sz w:val="20"/>
          <w:szCs w:val="20"/>
        </w:rPr>
        <w:t>1.-Definición de Accidente: Toda lesión corporal sufrida por el asegurado por la acción súbita, fortuita y violenta de una fuerza externa.</w:t>
      </w:r>
    </w:p>
    <w:p w14:paraId="31624E00"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color w:val="000000" w:themeColor="text1"/>
          <w:sz w:val="20"/>
          <w:szCs w:val="20"/>
        </w:rPr>
        <w:t xml:space="preserve">2.-Se considerará “Accidente </w:t>
      </w:r>
      <w:r w:rsidRPr="00C5600A">
        <w:rPr>
          <w:rFonts w:ascii="Montserrat" w:hAnsi="Montserrat" w:cs="Arial"/>
          <w:sz w:val="20"/>
          <w:szCs w:val="20"/>
        </w:rPr>
        <w:t>Escolar”, sin limitar, a aquel evento (con base en la definición de “Accidente”) ocurrido en los trayectos Hogar – Escuela – Hogar o bien, en todo trayecto orientado a cumplir con las actividades reconocidas por el Colegio, dentro de las instalaciones de los planteles y/o en actividades académicas, deportivas, culturales, recreativas u otras reconocidas y/o supervisadas por las autoridades del Conalep.</w:t>
      </w:r>
    </w:p>
    <w:p w14:paraId="63DE70C0" w14:textId="77777777" w:rsidR="004B19F2" w:rsidRPr="00C5600A" w:rsidRDefault="004B19F2" w:rsidP="004B19F2">
      <w:pPr>
        <w:pStyle w:val="Prrafodelista"/>
        <w:tabs>
          <w:tab w:val="left" w:pos="3523"/>
        </w:tabs>
        <w:spacing w:after="240" w:line="276" w:lineRule="auto"/>
        <w:ind w:left="0" w:hanging="2"/>
        <w:jc w:val="both"/>
        <w:rPr>
          <w:rFonts w:ascii="Montserrat" w:hAnsi="Montserrat" w:cs="Arial"/>
          <w:sz w:val="20"/>
          <w:szCs w:val="20"/>
        </w:rPr>
      </w:pPr>
      <w:r w:rsidRPr="00C5600A">
        <w:rPr>
          <w:rFonts w:ascii="Montserrat" w:hAnsi="Montserrat" w:cs="Arial"/>
          <w:sz w:val="20"/>
          <w:szCs w:val="20"/>
        </w:rPr>
        <w:t>3.-La compañía adjudicada se obliga a cubrir los siniestros contra la última designación de beneficiarios que haya suscrito el asegurado, independientemente de que se encuentre en papelería diversa a la de la compañía contratada, misma que será avalada por el Colegio Estatal.</w:t>
      </w:r>
    </w:p>
    <w:p w14:paraId="67984F83"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Derivado que antes de los 18 años la firma no es un elemento definido/definitivo ni oficial, para el caso de que el Asegurado al momento de requisitar el formato de designación de beneficiarios sea menor de edad, no está obligado a plasmar una firma autógrafa en su consentimiento y/o designación de beneficiarios, o a que ésta coincida fielmente con la identificación que presente, por lo que, será aceptado que el Asegurado plasme su nombre a manera de firma.</w:t>
      </w:r>
    </w:p>
    <w:p w14:paraId="05901B8C" w14:textId="77777777" w:rsidR="004B19F2" w:rsidRPr="00C5600A" w:rsidRDefault="004B19F2" w:rsidP="004B19F2">
      <w:pPr>
        <w:pStyle w:val="Prrafodelista"/>
        <w:tabs>
          <w:tab w:val="left" w:pos="3523"/>
        </w:tabs>
        <w:spacing w:after="240" w:line="276" w:lineRule="auto"/>
        <w:ind w:left="0" w:hanging="2"/>
        <w:jc w:val="both"/>
        <w:rPr>
          <w:rFonts w:ascii="Montserrat" w:hAnsi="Montserrat" w:cs="Arial"/>
          <w:sz w:val="20"/>
          <w:szCs w:val="20"/>
        </w:rPr>
      </w:pPr>
      <w:r w:rsidRPr="00C5600A">
        <w:rPr>
          <w:rFonts w:ascii="Montserrat" w:hAnsi="Montserrat" w:cs="Arial"/>
          <w:sz w:val="20"/>
          <w:szCs w:val="20"/>
        </w:rPr>
        <w:t xml:space="preserve">4.-Medio de transporte: Todo tipo de transporte </w:t>
      </w:r>
      <w:proofErr w:type="gramStart"/>
      <w:r w:rsidRPr="00C5600A">
        <w:rPr>
          <w:rFonts w:ascii="Montserrat" w:hAnsi="Montserrat" w:cs="Arial"/>
          <w:sz w:val="20"/>
          <w:szCs w:val="20"/>
        </w:rPr>
        <w:t>de acuerdo a</w:t>
      </w:r>
      <w:proofErr w:type="gramEnd"/>
      <w:r w:rsidRPr="00C5600A">
        <w:rPr>
          <w:rFonts w:ascii="Montserrat" w:hAnsi="Montserrat" w:cs="Arial"/>
          <w:sz w:val="20"/>
          <w:szCs w:val="20"/>
        </w:rPr>
        <w:t xml:space="preserve"> usos y/o costumbres del lugar o localidad en que se encuentran los diversos planteles incluyendo, sin limitar, motocicleta para el trayecto al plantel y viceversa, sin que prevalezca exclusión alguna.</w:t>
      </w:r>
    </w:p>
    <w:p w14:paraId="047D715A"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5.-Las coberturas de violación y tentativa de violación serán avaladas y/o certificadas por autoridad competente, a través de los medios que la misma determine en cada entidad federativa.</w:t>
      </w:r>
    </w:p>
    <w:p w14:paraId="470C44E4"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6.-Las coberturas de asalto y tentativa de asalto deberán documentarse mediante la carpeta de investigación correspondiente, en la que se señalen las causas bajo las cuales fueron sufridas las lesiones. Lo anterior para garantizar que dichas lesiones no fueron producidas por acciones cometidas deliberadamente por el Asegurado.</w:t>
      </w:r>
    </w:p>
    <w:p w14:paraId="096EA0E0" w14:textId="0D200102"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lastRenderedPageBreak/>
        <w:tab/>
        <w:t>7.-Los períodos de tiempo señalados para riesgos específicos se refieren al límite máximo en número de días para determinar que el evento amparado origina la realización del riesgo, por lo tanto, no deben considerarse como limitantes de la responsabilidad de la Aseguradora.</w:t>
      </w:r>
    </w:p>
    <w:p w14:paraId="4AA00CEE"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8.-Para el caso de cobertura en el extranjero por viajes de prácticas u otras actividades avaladas por el CONALEP, ésta operará vía reembolso.</w:t>
      </w:r>
    </w:p>
    <w:p w14:paraId="659067BA"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9.- La cobertura de muerte accidental, se cubrirá en apego a las especificaciones del anexo técnico y junta o juntas de aclaraciones.</w:t>
      </w:r>
    </w:p>
    <w:p w14:paraId="3A590455"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10.- El reembolso de gastos médicos por accidente será cubierto por el total del monto comprobado hasta la suma fija asegurada por evento, por lo que no aplica el uso de los tabuladores de la aseguradora.</w:t>
      </w:r>
    </w:p>
    <w:p w14:paraId="40B027A0"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11.- Si llegase a ocurrir una o más pérdidas orgánicas simultáneamente serán cubiertas acordes con la escala de indemnización “B” descrita en este anexo técnico, sin rebasar el monto total de la suma asegurada.</w:t>
      </w:r>
    </w:p>
    <w:p w14:paraId="5C0CFD49" w14:textId="77777777" w:rsidR="004B19F2" w:rsidRDefault="004B19F2" w:rsidP="004B19F2">
      <w:pPr>
        <w:spacing w:line="276" w:lineRule="auto"/>
        <w:ind w:left="0" w:hanging="2"/>
        <w:jc w:val="both"/>
        <w:rPr>
          <w:rFonts w:ascii="Montserrat" w:hAnsi="Montserrat" w:cs="Arial"/>
          <w:sz w:val="20"/>
          <w:szCs w:val="20"/>
        </w:rPr>
      </w:pPr>
      <w:r w:rsidRPr="00C5600A">
        <w:rPr>
          <w:rFonts w:ascii="Montserrat" w:hAnsi="Montserrat" w:cs="Arial"/>
          <w:sz w:val="20"/>
          <w:szCs w:val="20"/>
        </w:rPr>
        <w:t xml:space="preserve">12.- Para la cobertura de gastos funerarios, si llegase a ocurrir el fallecimiento del asegurado, cualquiera que fuere la causa, motivo o circunstancia (muerte natural o muerte accidental, incluyendo suicidio), para el pago de esta cobertura la aseguradora no podrá requerir ningún documento adicional al Acta o Certificado de Defunción y los pagos se deberán realizar en un plazo máximo de 10 días hábiles contados a partir de que reciba la solicitud de pago con el documento que se señala. </w:t>
      </w:r>
    </w:p>
    <w:p w14:paraId="1B7A194D" w14:textId="77777777" w:rsidR="004B19F2" w:rsidRDefault="004B19F2" w:rsidP="004B19F2">
      <w:pPr>
        <w:spacing w:line="276" w:lineRule="auto"/>
        <w:ind w:left="0" w:hanging="2"/>
        <w:jc w:val="both"/>
        <w:rPr>
          <w:rFonts w:ascii="Montserrat" w:hAnsi="Montserrat" w:cs="Arial"/>
          <w:sz w:val="20"/>
          <w:szCs w:val="20"/>
        </w:rPr>
      </w:pPr>
      <w:r w:rsidRPr="00C5600A">
        <w:rPr>
          <w:rFonts w:ascii="Montserrat" w:hAnsi="Montserrat" w:cs="Arial"/>
          <w:sz w:val="20"/>
          <w:szCs w:val="20"/>
        </w:rPr>
        <w:t xml:space="preserve">13.- Para la procedencia y pago de los siniestros, las condiciones especiales de la </w:t>
      </w:r>
      <w:proofErr w:type="gramStart"/>
      <w:r w:rsidRPr="00C5600A">
        <w:rPr>
          <w:rFonts w:ascii="Montserrat" w:hAnsi="Montserrat" w:cs="Arial"/>
          <w:sz w:val="20"/>
          <w:szCs w:val="20"/>
        </w:rPr>
        <w:t>contratación,</w:t>
      </w:r>
      <w:proofErr w:type="gramEnd"/>
      <w:r w:rsidRPr="00C5600A">
        <w:rPr>
          <w:rFonts w:ascii="Montserrat" w:hAnsi="Montserrat" w:cs="Arial"/>
          <w:sz w:val="20"/>
          <w:szCs w:val="20"/>
        </w:rPr>
        <w:t xml:space="preserve"> prevalecerán ante las condiciones generales de la compañía aseguradora que resulte adjudicada, debiendo la compañía aseguradora adjudicada apegarse a las condiciones específicas del anexo técnico y junta o juntas de aclaraciones.</w:t>
      </w:r>
    </w:p>
    <w:p w14:paraId="6E40A9ED" w14:textId="77777777" w:rsidR="004B19F2" w:rsidRDefault="004B19F2" w:rsidP="004B19F2">
      <w:pPr>
        <w:spacing w:line="276" w:lineRule="auto"/>
        <w:ind w:left="0" w:hanging="2"/>
        <w:jc w:val="both"/>
        <w:rPr>
          <w:rFonts w:ascii="Montserrat" w:hAnsi="Montserrat" w:cs="Arial"/>
          <w:sz w:val="20"/>
          <w:szCs w:val="20"/>
        </w:rPr>
      </w:pPr>
      <w:r w:rsidRPr="00C5600A">
        <w:rPr>
          <w:rFonts w:ascii="Montserrat" w:hAnsi="Montserrat" w:cs="Arial"/>
          <w:sz w:val="20"/>
          <w:szCs w:val="20"/>
        </w:rPr>
        <w:t xml:space="preserve">14.- Será obligatorio para la Aseguradora apegarse de forma íntegra al contenido de las Especificaciones Técnicas de contratación y alcances del Servicio. </w:t>
      </w:r>
    </w:p>
    <w:p w14:paraId="0F1CF74C" w14:textId="77777777" w:rsidR="004B19F2" w:rsidRDefault="004B19F2" w:rsidP="004B19F2">
      <w:pPr>
        <w:spacing w:line="276" w:lineRule="auto"/>
        <w:ind w:left="0" w:hanging="2"/>
        <w:jc w:val="both"/>
        <w:rPr>
          <w:rFonts w:ascii="Montserrat" w:hAnsi="Montserrat" w:cs="Arial"/>
          <w:color w:val="000000" w:themeColor="text1"/>
          <w:sz w:val="20"/>
          <w:szCs w:val="20"/>
        </w:rPr>
      </w:pPr>
      <w:r w:rsidRPr="00C5600A">
        <w:rPr>
          <w:rFonts w:ascii="Montserrat" w:hAnsi="Montserrat" w:cs="Arial"/>
          <w:color w:val="000000" w:themeColor="text1"/>
          <w:sz w:val="20"/>
          <w:szCs w:val="20"/>
        </w:rPr>
        <w:t>15.- La presente póliza no estará sujeta a restricción alguna por razones de enfermedades preexistentes.</w:t>
      </w:r>
    </w:p>
    <w:p w14:paraId="1236266E" w14:textId="77777777" w:rsidR="004B19F2" w:rsidRDefault="004B19F2" w:rsidP="004B19F2">
      <w:pPr>
        <w:spacing w:line="276" w:lineRule="auto"/>
        <w:ind w:left="0" w:hanging="2"/>
        <w:jc w:val="both"/>
        <w:rPr>
          <w:rFonts w:ascii="Montserrat" w:hAnsi="Montserrat" w:cs="Arial"/>
          <w:color w:val="000000" w:themeColor="text1"/>
          <w:sz w:val="20"/>
          <w:szCs w:val="20"/>
        </w:rPr>
      </w:pPr>
      <w:r w:rsidRPr="00C5600A">
        <w:rPr>
          <w:rFonts w:ascii="Montserrat" w:hAnsi="Montserrat" w:cs="Arial"/>
          <w:color w:val="000000" w:themeColor="text1"/>
          <w:sz w:val="20"/>
          <w:szCs w:val="20"/>
        </w:rPr>
        <w:t>16.- En caso de fallecimiento de menores de edad el pago de suma asegurada deberá realizarse de acuerdo con la última designación de beneficiarios con la que cuente el CONALEP y para el caso de no existir designación de beneficiarios se cubrirá el siniestro a los padres o tutores del menor.</w:t>
      </w:r>
    </w:p>
    <w:p w14:paraId="426D0C0C" w14:textId="77777777" w:rsidR="004B19F2" w:rsidRPr="00C5600A" w:rsidRDefault="004B19F2" w:rsidP="004B19F2">
      <w:pPr>
        <w:spacing w:line="276" w:lineRule="auto"/>
        <w:ind w:left="0" w:hanging="2"/>
        <w:jc w:val="both"/>
        <w:rPr>
          <w:rFonts w:ascii="Montserrat" w:hAnsi="Montserrat" w:cs="Arial"/>
          <w:color w:val="000000" w:themeColor="text1"/>
          <w:sz w:val="20"/>
          <w:szCs w:val="20"/>
        </w:rPr>
      </w:pPr>
    </w:p>
    <w:p w14:paraId="6C740A23" w14:textId="77777777" w:rsidR="004B19F2" w:rsidRPr="00C5600A" w:rsidRDefault="004B19F2" w:rsidP="004B19F2">
      <w:pPr>
        <w:spacing w:line="276" w:lineRule="auto"/>
        <w:ind w:left="0" w:hanging="2"/>
        <w:jc w:val="center"/>
        <w:rPr>
          <w:rFonts w:ascii="Montserrat" w:hAnsi="Montserrat" w:cs="Arial"/>
          <w:b/>
          <w:sz w:val="20"/>
          <w:szCs w:val="20"/>
        </w:rPr>
      </w:pPr>
      <w:r w:rsidRPr="00C5600A">
        <w:rPr>
          <w:rFonts w:ascii="Montserrat" w:hAnsi="Montserrat" w:cs="Arial"/>
          <w:b/>
          <w:sz w:val="20"/>
          <w:szCs w:val="20"/>
        </w:rPr>
        <w:t>PÉRDIDAS ORGÁNICAS, ESCALA DE INDEMNIZACIÓN “B”</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4"/>
        <w:gridCol w:w="3461"/>
      </w:tblGrid>
      <w:tr w:rsidR="004B19F2" w:rsidRPr="00C5600A" w14:paraId="27CB5417" w14:textId="77777777" w:rsidTr="004B7C5E">
        <w:tc>
          <w:tcPr>
            <w:tcW w:w="3309" w:type="pct"/>
            <w:shd w:val="clear" w:color="auto" w:fill="auto"/>
            <w:vAlign w:val="center"/>
          </w:tcPr>
          <w:p w14:paraId="3AB5E27E" w14:textId="77777777" w:rsidR="004B19F2" w:rsidRPr="00C5600A" w:rsidRDefault="004B19F2" w:rsidP="004B7C5E">
            <w:pPr>
              <w:tabs>
                <w:tab w:val="left" w:pos="3523"/>
              </w:tabs>
              <w:spacing w:line="276" w:lineRule="auto"/>
              <w:ind w:left="0" w:hanging="2"/>
              <w:jc w:val="both"/>
              <w:rPr>
                <w:rFonts w:ascii="Montserrat" w:hAnsi="Montserrat" w:cs="Arial"/>
                <w:b/>
                <w:sz w:val="20"/>
                <w:szCs w:val="20"/>
              </w:rPr>
            </w:pPr>
            <w:r w:rsidRPr="00C5600A">
              <w:rPr>
                <w:rFonts w:ascii="Montserrat" w:hAnsi="Montserrat" w:cs="Arial"/>
                <w:b/>
                <w:sz w:val="20"/>
                <w:szCs w:val="20"/>
              </w:rPr>
              <w:t>En caso de pérdida de:</w:t>
            </w:r>
          </w:p>
        </w:tc>
        <w:tc>
          <w:tcPr>
            <w:tcW w:w="1691" w:type="pct"/>
            <w:shd w:val="clear" w:color="auto" w:fill="auto"/>
            <w:vAlign w:val="center"/>
          </w:tcPr>
          <w:p w14:paraId="6EBEC653" w14:textId="77777777" w:rsidR="004B19F2" w:rsidRPr="00C5600A" w:rsidRDefault="004B19F2" w:rsidP="004B7C5E">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Porcentaje de Indemnización</w:t>
            </w:r>
          </w:p>
        </w:tc>
      </w:tr>
      <w:tr w:rsidR="004B19F2" w:rsidRPr="00C5600A" w14:paraId="20941362" w14:textId="77777777" w:rsidTr="004B7C5E">
        <w:tc>
          <w:tcPr>
            <w:tcW w:w="3309" w:type="pct"/>
            <w:shd w:val="clear" w:color="auto" w:fill="auto"/>
          </w:tcPr>
          <w:p w14:paraId="3E65CC99"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lastRenderedPageBreak/>
              <w:t>Ambas manos, ambos pies, o la vista de ambos ojos</w:t>
            </w:r>
          </w:p>
        </w:tc>
        <w:tc>
          <w:tcPr>
            <w:tcW w:w="1691" w:type="pct"/>
            <w:shd w:val="clear" w:color="auto" w:fill="auto"/>
            <w:vAlign w:val="center"/>
          </w:tcPr>
          <w:p w14:paraId="6266E60B"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100%</w:t>
            </w:r>
          </w:p>
        </w:tc>
      </w:tr>
      <w:tr w:rsidR="004B19F2" w:rsidRPr="00C5600A" w14:paraId="0751DFDD" w14:textId="77777777" w:rsidTr="004B7C5E">
        <w:tc>
          <w:tcPr>
            <w:tcW w:w="3309" w:type="pct"/>
            <w:shd w:val="clear" w:color="auto" w:fill="auto"/>
          </w:tcPr>
          <w:p w14:paraId="6BB852D7"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Una Mano y un pie</w:t>
            </w:r>
          </w:p>
        </w:tc>
        <w:tc>
          <w:tcPr>
            <w:tcW w:w="1691" w:type="pct"/>
            <w:shd w:val="clear" w:color="auto" w:fill="auto"/>
            <w:vAlign w:val="center"/>
          </w:tcPr>
          <w:p w14:paraId="194F03CF"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100%</w:t>
            </w:r>
          </w:p>
        </w:tc>
      </w:tr>
      <w:tr w:rsidR="004B19F2" w:rsidRPr="00C5600A" w14:paraId="75001DD9" w14:textId="77777777" w:rsidTr="004B7C5E">
        <w:tc>
          <w:tcPr>
            <w:tcW w:w="3309" w:type="pct"/>
            <w:shd w:val="clear" w:color="auto" w:fill="auto"/>
          </w:tcPr>
          <w:p w14:paraId="6B05D595"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Una mano y la vista de un ojo, o un pie y la vista de un ojo</w:t>
            </w:r>
          </w:p>
        </w:tc>
        <w:tc>
          <w:tcPr>
            <w:tcW w:w="1691" w:type="pct"/>
            <w:shd w:val="clear" w:color="auto" w:fill="auto"/>
            <w:vAlign w:val="center"/>
          </w:tcPr>
          <w:p w14:paraId="59DFAD16"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100%</w:t>
            </w:r>
          </w:p>
        </w:tc>
      </w:tr>
      <w:tr w:rsidR="004B19F2" w:rsidRPr="00C5600A" w14:paraId="793C51B4" w14:textId="77777777" w:rsidTr="004B7C5E">
        <w:tc>
          <w:tcPr>
            <w:tcW w:w="3309" w:type="pct"/>
            <w:shd w:val="clear" w:color="auto" w:fill="auto"/>
          </w:tcPr>
          <w:p w14:paraId="20860D83"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Una mano</w:t>
            </w:r>
          </w:p>
        </w:tc>
        <w:tc>
          <w:tcPr>
            <w:tcW w:w="1691" w:type="pct"/>
            <w:shd w:val="clear" w:color="auto" w:fill="auto"/>
            <w:vAlign w:val="center"/>
          </w:tcPr>
          <w:p w14:paraId="51C121D9"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50%</w:t>
            </w:r>
          </w:p>
        </w:tc>
      </w:tr>
      <w:tr w:rsidR="004B19F2" w:rsidRPr="00C5600A" w14:paraId="441A9ADD" w14:textId="77777777" w:rsidTr="004B7C5E">
        <w:tc>
          <w:tcPr>
            <w:tcW w:w="3309" w:type="pct"/>
            <w:shd w:val="clear" w:color="auto" w:fill="auto"/>
          </w:tcPr>
          <w:p w14:paraId="1A17585C"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Un pie</w:t>
            </w:r>
          </w:p>
        </w:tc>
        <w:tc>
          <w:tcPr>
            <w:tcW w:w="1691" w:type="pct"/>
            <w:shd w:val="clear" w:color="auto" w:fill="auto"/>
            <w:vAlign w:val="center"/>
          </w:tcPr>
          <w:p w14:paraId="0CA57F8A"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50%</w:t>
            </w:r>
          </w:p>
        </w:tc>
      </w:tr>
      <w:tr w:rsidR="004B19F2" w:rsidRPr="00C5600A" w14:paraId="5268BEDE" w14:textId="77777777" w:rsidTr="004B7C5E">
        <w:tc>
          <w:tcPr>
            <w:tcW w:w="3309" w:type="pct"/>
            <w:shd w:val="clear" w:color="auto" w:fill="auto"/>
          </w:tcPr>
          <w:p w14:paraId="4BB3DFEF"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Tres dedos, comprendiendo el pulgar o el índice de una mano</w:t>
            </w:r>
          </w:p>
        </w:tc>
        <w:tc>
          <w:tcPr>
            <w:tcW w:w="1691" w:type="pct"/>
            <w:shd w:val="clear" w:color="auto" w:fill="auto"/>
            <w:vAlign w:val="center"/>
          </w:tcPr>
          <w:p w14:paraId="4EA2B0E2"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30%</w:t>
            </w:r>
          </w:p>
        </w:tc>
      </w:tr>
      <w:tr w:rsidR="004B19F2" w:rsidRPr="00C5600A" w14:paraId="5E47A95A" w14:textId="77777777" w:rsidTr="004B7C5E">
        <w:tc>
          <w:tcPr>
            <w:tcW w:w="3309" w:type="pct"/>
            <w:shd w:val="clear" w:color="auto" w:fill="auto"/>
          </w:tcPr>
          <w:p w14:paraId="176F32A7"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Amputación parcial de un pie, comprendiendo todos los dedos</w:t>
            </w:r>
          </w:p>
        </w:tc>
        <w:tc>
          <w:tcPr>
            <w:tcW w:w="1691" w:type="pct"/>
            <w:shd w:val="clear" w:color="auto" w:fill="auto"/>
            <w:vAlign w:val="center"/>
          </w:tcPr>
          <w:p w14:paraId="1FF6E8A4"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30%</w:t>
            </w:r>
          </w:p>
        </w:tc>
      </w:tr>
      <w:tr w:rsidR="004B19F2" w:rsidRPr="00C5600A" w14:paraId="2B81EE0C" w14:textId="77777777" w:rsidTr="004B7C5E">
        <w:tc>
          <w:tcPr>
            <w:tcW w:w="3309" w:type="pct"/>
            <w:shd w:val="clear" w:color="auto" w:fill="auto"/>
          </w:tcPr>
          <w:p w14:paraId="7E38D05C"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La vista de un ojo</w:t>
            </w:r>
          </w:p>
        </w:tc>
        <w:tc>
          <w:tcPr>
            <w:tcW w:w="1691" w:type="pct"/>
            <w:shd w:val="clear" w:color="auto" w:fill="auto"/>
            <w:vAlign w:val="center"/>
          </w:tcPr>
          <w:p w14:paraId="649E647D"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30%</w:t>
            </w:r>
          </w:p>
        </w:tc>
      </w:tr>
      <w:tr w:rsidR="004B19F2" w:rsidRPr="00C5600A" w14:paraId="40C4D6D4" w14:textId="77777777" w:rsidTr="004B7C5E">
        <w:tc>
          <w:tcPr>
            <w:tcW w:w="3309" w:type="pct"/>
            <w:shd w:val="clear" w:color="auto" w:fill="auto"/>
          </w:tcPr>
          <w:p w14:paraId="329605A5"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El pulgar y otro dedo que no sea el índice, de una mano</w:t>
            </w:r>
          </w:p>
        </w:tc>
        <w:tc>
          <w:tcPr>
            <w:tcW w:w="1691" w:type="pct"/>
            <w:shd w:val="clear" w:color="auto" w:fill="auto"/>
            <w:vAlign w:val="center"/>
          </w:tcPr>
          <w:p w14:paraId="40636920"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25%</w:t>
            </w:r>
          </w:p>
        </w:tc>
      </w:tr>
      <w:tr w:rsidR="004B19F2" w:rsidRPr="00C5600A" w14:paraId="6C76D961" w14:textId="77777777" w:rsidTr="004B7C5E">
        <w:tc>
          <w:tcPr>
            <w:tcW w:w="3309" w:type="pct"/>
            <w:shd w:val="clear" w:color="auto" w:fill="auto"/>
          </w:tcPr>
          <w:p w14:paraId="5A725390"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Tres dedos que no sean el pulgar o el índice, de una mano</w:t>
            </w:r>
          </w:p>
        </w:tc>
        <w:tc>
          <w:tcPr>
            <w:tcW w:w="1691" w:type="pct"/>
            <w:shd w:val="clear" w:color="auto" w:fill="auto"/>
            <w:vAlign w:val="center"/>
          </w:tcPr>
          <w:p w14:paraId="6EFC9F44"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25%</w:t>
            </w:r>
          </w:p>
        </w:tc>
      </w:tr>
      <w:tr w:rsidR="004B19F2" w:rsidRPr="00C5600A" w14:paraId="2A07A11D" w14:textId="77777777" w:rsidTr="004B7C5E">
        <w:tc>
          <w:tcPr>
            <w:tcW w:w="3309" w:type="pct"/>
            <w:shd w:val="clear" w:color="auto" w:fill="auto"/>
          </w:tcPr>
          <w:p w14:paraId="267E4AD0"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Sordera completa de los dos oídos</w:t>
            </w:r>
          </w:p>
        </w:tc>
        <w:tc>
          <w:tcPr>
            <w:tcW w:w="1691" w:type="pct"/>
            <w:shd w:val="clear" w:color="auto" w:fill="auto"/>
            <w:vAlign w:val="center"/>
          </w:tcPr>
          <w:p w14:paraId="5608C8AE"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25%</w:t>
            </w:r>
          </w:p>
        </w:tc>
      </w:tr>
      <w:tr w:rsidR="004B19F2" w:rsidRPr="00C5600A" w14:paraId="1D7ABD81" w14:textId="77777777" w:rsidTr="004B7C5E">
        <w:tc>
          <w:tcPr>
            <w:tcW w:w="3309" w:type="pct"/>
            <w:shd w:val="clear" w:color="auto" w:fill="auto"/>
          </w:tcPr>
          <w:p w14:paraId="01BCB094"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El índice y otro dedo que no sea el pulgar, de una mano</w:t>
            </w:r>
          </w:p>
        </w:tc>
        <w:tc>
          <w:tcPr>
            <w:tcW w:w="1691" w:type="pct"/>
            <w:shd w:val="clear" w:color="auto" w:fill="auto"/>
            <w:vAlign w:val="center"/>
          </w:tcPr>
          <w:p w14:paraId="3ECEC57A"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20%</w:t>
            </w:r>
          </w:p>
        </w:tc>
      </w:tr>
      <w:tr w:rsidR="004B19F2" w:rsidRPr="00C5600A" w14:paraId="61E9FBD1" w14:textId="77777777" w:rsidTr="004B7C5E">
        <w:tc>
          <w:tcPr>
            <w:tcW w:w="3309" w:type="pct"/>
            <w:shd w:val="clear" w:color="auto" w:fill="auto"/>
          </w:tcPr>
          <w:p w14:paraId="08C4C2BA"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Acortamiento de un miembro inferior, por lo menos 5 cm.</w:t>
            </w:r>
          </w:p>
        </w:tc>
        <w:tc>
          <w:tcPr>
            <w:tcW w:w="1691" w:type="pct"/>
            <w:shd w:val="clear" w:color="auto" w:fill="auto"/>
            <w:vAlign w:val="center"/>
          </w:tcPr>
          <w:p w14:paraId="7F6F0A45"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15%</w:t>
            </w:r>
          </w:p>
        </w:tc>
      </w:tr>
      <w:tr w:rsidR="004B19F2" w:rsidRPr="00C5600A" w14:paraId="18C512BC" w14:textId="77777777" w:rsidTr="004B7C5E">
        <w:tc>
          <w:tcPr>
            <w:tcW w:w="3309" w:type="pct"/>
            <w:shd w:val="clear" w:color="auto" w:fill="auto"/>
          </w:tcPr>
          <w:p w14:paraId="686E596A"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El pulgar de cualquier mano</w:t>
            </w:r>
          </w:p>
        </w:tc>
        <w:tc>
          <w:tcPr>
            <w:tcW w:w="1691" w:type="pct"/>
            <w:shd w:val="clear" w:color="auto" w:fill="auto"/>
            <w:vAlign w:val="center"/>
          </w:tcPr>
          <w:p w14:paraId="6C692533"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15%</w:t>
            </w:r>
          </w:p>
        </w:tc>
      </w:tr>
      <w:tr w:rsidR="004B19F2" w:rsidRPr="00C5600A" w14:paraId="627BA208" w14:textId="77777777" w:rsidTr="004B7C5E">
        <w:tc>
          <w:tcPr>
            <w:tcW w:w="3309" w:type="pct"/>
            <w:shd w:val="clear" w:color="auto" w:fill="auto"/>
          </w:tcPr>
          <w:p w14:paraId="5B6C7DDA"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El índice de cualquier mano</w:t>
            </w:r>
          </w:p>
        </w:tc>
        <w:tc>
          <w:tcPr>
            <w:tcW w:w="1691" w:type="pct"/>
            <w:shd w:val="clear" w:color="auto" w:fill="auto"/>
            <w:vAlign w:val="center"/>
          </w:tcPr>
          <w:p w14:paraId="6C24FFF1"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10%</w:t>
            </w:r>
          </w:p>
        </w:tc>
      </w:tr>
      <w:tr w:rsidR="004B19F2" w:rsidRPr="00C5600A" w14:paraId="024FBE21" w14:textId="77777777" w:rsidTr="004B7C5E">
        <w:tc>
          <w:tcPr>
            <w:tcW w:w="3309" w:type="pct"/>
            <w:shd w:val="clear" w:color="auto" w:fill="auto"/>
          </w:tcPr>
          <w:p w14:paraId="3C03F2E2"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El dedo medio, el anular o el meñique</w:t>
            </w:r>
          </w:p>
        </w:tc>
        <w:tc>
          <w:tcPr>
            <w:tcW w:w="1691" w:type="pct"/>
            <w:shd w:val="clear" w:color="auto" w:fill="auto"/>
            <w:vAlign w:val="center"/>
          </w:tcPr>
          <w:p w14:paraId="7E89AA1B"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5%</w:t>
            </w:r>
          </w:p>
        </w:tc>
      </w:tr>
    </w:tbl>
    <w:p w14:paraId="483DB641" w14:textId="77777777" w:rsidR="004B19F2" w:rsidRPr="00C5600A" w:rsidRDefault="004B19F2" w:rsidP="004B19F2">
      <w:pPr>
        <w:spacing w:line="276" w:lineRule="auto"/>
        <w:ind w:left="0" w:hanging="2"/>
        <w:jc w:val="both"/>
        <w:rPr>
          <w:rFonts w:ascii="Montserrat" w:hAnsi="Montserrat" w:cs="Arial"/>
          <w:sz w:val="20"/>
          <w:szCs w:val="20"/>
        </w:rPr>
      </w:pPr>
    </w:p>
    <w:p w14:paraId="0285B349" w14:textId="77777777" w:rsidR="004B19F2" w:rsidRPr="00C5600A" w:rsidRDefault="004B19F2" w:rsidP="004B19F2">
      <w:pPr>
        <w:tabs>
          <w:tab w:val="left" w:pos="3523"/>
        </w:tabs>
        <w:spacing w:line="276" w:lineRule="auto"/>
        <w:ind w:left="0" w:hanging="2"/>
        <w:jc w:val="both"/>
        <w:rPr>
          <w:rFonts w:ascii="Montserrat" w:hAnsi="Montserrat" w:cs="Arial"/>
          <w:b/>
          <w:sz w:val="20"/>
          <w:szCs w:val="20"/>
        </w:rPr>
      </w:pPr>
      <w:bookmarkStart w:id="19" w:name="_Hlk116469545"/>
      <w:r w:rsidRPr="00C5600A">
        <w:rPr>
          <w:rFonts w:ascii="Montserrat" w:hAnsi="Montserrat" w:cs="Arial"/>
          <w:b/>
          <w:sz w:val="20"/>
          <w:szCs w:val="20"/>
        </w:rPr>
        <w:t>TIPO DE ADMINISTRACIÓN:</w:t>
      </w:r>
    </w:p>
    <w:p w14:paraId="5E3BAF90" w14:textId="77777777" w:rsidR="004B19F2" w:rsidRPr="00C5600A"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Póliza auto administrada y emisión de pólizas y facturas por Colegio Estatal.</w:t>
      </w:r>
    </w:p>
    <w:bookmarkEnd w:id="19"/>
    <w:p w14:paraId="35F4646C" w14:textId="77777777" w:rsidR="004B19F2" w:rsidRPr="00C5600A" w:rsidRDefault="004B19F2" w:rsidP="004B19F2">
      <w:pPr>
        <w:tabs>
          <w:tab w:val="left" w:pos="3523"/>
        </w:tabs>
        <w:spacing w:line="276" w:lineRule="auto"/>
        <w:ind w:left="0" w:hanging="2"/>
        <w:jc w:val="both"/>
        <w:rPr>
          <w:rFonts w:ascii="Montserrat" w:hAnsi="Montserrat" w:cs="Arial"/>
          <w:b/>
          <w:sz w:val="20"/>
          <w:szCs w:val="20"/>
        </w:rPr>
      </w:pPr>
      <w:r w:rsidRPr="00C5600A">
        <w:rPr>
          <w:rFonts w:ascii="Montserrat" w:hAnsi="Montserrat" w:cs="Arial"/>
          <w:b/>
          <w:sz w:val="20"/>
          <w:szCs w:val="20"/>
        </w:rPr>
        <w:t>TIPO DE REGISTRO:</w:t>
      </w:r>
    </w:p>
    <w:p w14:paraId="7BBD5F3E" w14:textId="77777777" w:rsidR="004B19F2" w:rsidRPr="00C5600A" w:rsidRDefault="004B19F2" w:rsidP="004B19F2">
      <w:pPr>
        <w:shd w:val="clear" w:color="auto" w:fill="FFFFFF" w:themeFill="background1"/>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 xml:space="preserve">Registro de asegurados informativo, no limitativo. </w:t>
      </w:r>
    </w:p>
    <w:p w14:paraId="1960A6B3" w14:textId="77777777" w:rsidR="004B19F2" w:rsidRPr="00C5600A" w:rsidRDefault="004B19F2" w:rsidP="004B19F2">
      <w:pPr>
        <w:tabs>
          <w:tab w:val="left" w:pos="3523"/>
        </w:tabs>
        <w:spacing w:line="276" w:lineRule="auto"/>
        <w:ind w:left="0" w:hanging="2"/>
        <w:jc w:val="both"/>
        <w:rPr>
          <w:rFonts w:ascii="Montserrat" w:hAnsi="Montserrat" w:cs="Arial"/>
          <w:b/>
          <w:sz w:val="20"/>
          <w:szCs w:val="20"/>
        </w:rPr>
      </w:pPr>
      <w:r w:rsidRPr="00C5600A">
        <w:rPr>
          <w:rFonts w:ascii="Montserrat" w:hAnsi="Montserrat" w:cs="Arial"/>
          <w:b/>
          <w:sz w:val="20"/>
          <w:szCs w:val="20"/>
        </w:rPr>
        <w:t>ALTAS, BAJAS Y MOVIMIENTOS:</w:t>
      </w:r>
    </w:p>
    <w:p w14:paraId="2BE7DAB9" w14:textId="77777777" w:rsidR="004B19F2" w:rsidRPr="00C5600A"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Los alumnos que ingresen al grupo asegurable posteriormente al inicio de vigencia automáticamente pasarán a formar parte de la colectividad asegurada del CONALEP y quedarán asegurados desde la fecha de alta al CONALEP, independientemente de la fecha de aviso de alta a la compañía aseguradora.</w:t>
      </w:r>
    </w:p>
    <w:p w14:paraId="78BEBFCC" w14:textId="77777777" w:rsidR="004B19F2" w:rsidRPr="00C5600A"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lastRenderedPageBreak/>
        <w:t xml:space="preserve">Aceptando la compañía aseguradora  que el CONALEP lleve a cabo la acreditación de la pertenencia a la colectividad asegurada, a través de los medios idóneos con los que cuente, es decir, bases, ficha o comprobante de inscripción al ciclo escolar, comprobante de pago del seguro de accidentes personales escolares o constancia del plantel acreditando la pertenencia a la colectividad, por lo que, en caso de presentarse un siniestro el (los) alumno (s) quedarán amparados desde su inscripción al CONALEP. </w:t>
      </w:r>
    </w:p>
    <w:p w14:paraId="13CA2AF4" w14:textId="77777777" w:rsidR="004B19F2" w:rsidRPr="00C5600A" w:rsidRDefault="004B19F2" w:rsidP="004B19F2">
      <w:pPr>
        <w:tabs>
          <w:tab w:val="left" w:pos="3523"/>
        </w:tabs>
        <w:spacing w:line="276" w:lineRule="auto"/>
        <w:ind w:left="0" w:hanging="2"/>
        <w:jc w:val="both"/>
        <w:rPr>
          <w:rFonts w:ascii="Montserrat" w:hAnsi="Montserrat" w:cs="Arial"/>
          <w:b/>
          <w:sz w:val="20"/>
          <w:szCs w:val="20"/>
        </w:rPr>
      </w:pPr>
      <w:r w:rsidRPr="00C5600A">
        <w:rPr>
          <w:rFonts w:ascii="Montserrat" w:hAnsi="Montserrat" w:cs="Arial"/>
          <w:b/>
          <w:sz w:val="20"/>
          <w:szCs w:val="20"/>
        </w:rPr>
        <w:t>ELEGIBILIDAD:</w:t>
      </w:r>
    </w:p>
    <w:p w14:paraId="4DDE86A4" w14:textId="77777777" w:rsidR="004B19F2" w:rsidRPr="00C5600A"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Alumnos inscritos al contratante en el ciclo escolar 202</w:t>
      </w:r>
      <w:r>
        <w:rPr>
          <w:rFonts w:ascii="Montserrat" w:hAnsi="Montserrat" w:cs="Arial"/>
          <w:sz w:val="20"/>
          <w:szCs w:val="20"/>
        </w:rPr>
        <w:t>4</w:t>
      </w:r>
      <w:r w:rsidRPr="00C5600A">
        <w:rPr>
          <w:rFonts w:ascii="Montserrat" w:hAnsi="Montserrat" w:cs="Arial"/>
          <w:sz w:val="20"/>
          <w:szCs w:val="20"/>
        </w:rPr>
        <w:t>-202</w:t>
      </w:r>
      <w:r>
        <w:rPr>
          <w:rFonts w:ascii="Montserrat" w:hAnsi="Montserrat" w:cs="Arial"/>
          <w:sz w:val="20"/>
          <w:szCs w:val="20"/>
        </w:rPr>
        <w:t>5</w:t>
      </w:r>
      <w:r w:rsidRPr="00C5600A">
        <w:rPr>
          <w:rFonts w:ascii="Montserrat" w:hAnsi="Montserrat" w:cs="Arial"/>
          <w:sz w:val="20"/>
          <w:szCs w:val="20"/>
        </w:rPr>
        <w:t>, Incluyendo, sin limitar a aquellos que se encuentren realizando prácticas profesionales y/o de laboratorio y/o actividades deportivas, culturales y/o sociales y/o servicio social, y/o pasantías, y/o cualquier tipo de actividad bajo conocimiento y/o supervisión del plantel al que se encuentra inscrito, mismas que serán avaladas a satisfacción por el contratante; en territorio nacional y el extranjero sin menoscabo de que el ciclo escolar se encuentre en receso por cualquier causa.</w:t>
      </w:r>
    </w:p>
    <w:p w14:paraId="6CDEE5A9" w14:textId="77777777" w:rsidR="004B19F2" w:rsidRPr="00C5600A" w:rsidRDefault="004B19F2" w:rsidP="004B19F2">
      <w:pPr>
        <w:tabs>
          <w:tab w:val="left" w:pos="3523"/>
        </w:tabs>
        <w:spacing w:line="276" w:lineRule="auto"/>
        <w:ind w:left="0" w:hanging="2"/>
        <w:jc w:val="both"/>
        <w:rPr>
          <w:rFonts w:ascii="Montserrat" w:hAnsi="Montserrat" w:cs="Arial"/>
          <w:b/>
          <w:sz w:val="20"/>
          <w:szCs w:val="20"/>
        </w:rPr>
      </w:pPr>
      <w:r w:rsidRPr="00C5600A">
        <w:rPr>
          <w:rFonts w:ascii="Montserrat" w:hAnsi="Montserrat" w:cs="Arial"/>
          <w:b/>
          <w:sz w:val="20"/>
          <w:szCs w:val="20"/>
        </w:rPr>
        <w:t>BENEFICIOS ADICIONALES:</w:t>
      </w:r>
    </w:p>
    <w:p w14:paraId="3E1D7B9B" w14:textId="77777777" w:rsidR="004B19F2" w:rsidRPr="00C5600A" w:rsidRDefault="004B19F2" w:rsidP="004B19F2">
      <w:pPr>
        <w:pStyle w:val="Prrafodelista"/>
        <w:tabs>
          <w:tab w:val="left" w:pos="3523"/>
        </w:tabs>
        <w:spacing w:line="276" w:lineRule="auto"/>
        <w:ind w:left="0" w:hanging="2"/>
        <w:jc w:val="both"/>
        <w:rPr>
          <w:rFonts w:ascii="Montserrat" w:hAnsi="Montserrat" w:cs="Arial"/>
          <w:color w:val="FF0000"/>
          <w:sz w:val="20"/>
          <w:szCs w:val="20"/>
        </w:rPr>
      </w:pPr>
      <w:bookmarkStart w:id="20" w:name="_Hlk112233435"/>
      <w:r w:rsidRPr="00C5600A">
        <w:rPr>
          <w:rFonts w:ascii="Montserrat" w:hAnsi="Montserrat" w:cs="Arial"/>
          <w:sz w:val="20"/>
          <w:szCs w:val="20"/>
        </w:rPr>
        <w:t>1.-Se cubrirán, a petición expresa del Contratante, hasta 5 accidentes individuales ocurridos fuera de horario escolar, por cualquier causa, para tal efecto se deberá contar con solicitud oficial de la Dirección de Personal del Colegio Nacional de Educación Profesional Técnica.</w:t>
      </w:r>
    </w:p>
    <w:p w14:paraId="0C1BC2DA" w14:textId="77777777" w:rsidR="004B19F2" w:rsidRPr="00C5600A" w:rsidRDefault="004B19F2" w:rsidP="004B19F2">
      <w:pPr>
        <w:pStyle w:val="Prrafodelista"/>
        <w:tabs>
          <w:tab w:val="left" w:pos="3523"/>
        </w:tabs>
        <w:spacing w:line="276" w:lineRule="auto"/>
        <w:ind w:left="0" w:hanging="2"/>
        <w:jc w:val="both"/>
        <w:rPr>
          <w:rFonts w:ascii="Montserrat" w:hAnsi="Montserrat" w:cs="Arial"/>
          <w:sz w:val="20"/>
          <w:szCs w:val="20"/>
        </w:rPr>
      </w:pPr>
    </w:p>
    <w:p w14:paraId="200EDAFF" w14:textId="77777777" w:rsidR="004B19F2" w:rsidRPr="00777F07" w:rsidRDefault="004B19F2" w:rsidP="004B19F2">
      <w:pPr>
        <w:pStyle w:val="Prrafodelista"/>
        <w:tabs>
          <w:tab w:val="left" w:pos="3523"/>
        </w:tabs>
        <w:spacing w:line="276" w:lineRule="auto"/>
        <w:ind w:left="0" w:hanging="2"/>
        <w:jc w:val="both"/>
        <w:rPr>
          <w:rFonts w:ascii="Montserrat" w:hAnsi="Montserrat" w:cs="Arial"/>
          <w:color w:val="0070C0"/>
          <w:sz w:val="20"/>
          <w:szCs w:val="20"/>
        </w:rPr>
      </w:pPr>
      <w:r w:rsidRPr="00C5600A">
        <w:rPr>
          <w:rFonts w:ascii="Montserrat" w:hAnsi="Montserrat" w:cs="Arial"/>
          <w:sz w:val="20"/>
          <w:szCs w:val="20"/>
        </w:rPr>
        <w:t>2.-Durante la vigencia de la póliza se otorgará el pago directo en atención hospitalaria hasta en 10 casos individuales, para ello, el contratante deberá dar aviso por escrito a la Aseguradora con la finalidad de coordinar el servicio.</w:t>
      </w:r>
      <w:r w:rsidRPr="00C5600A">
        <w:rPr>
          <w:rFonts w:ascii="Montserrat" w:hAnsi="Montserrat" w:cs="Arial"/>
          <w:color w:val="FF0000"/>
          <w:sz w:val="20"/>
          <w:szCs w:val="20"/>
        </w:rPr>
        <w:t xml:space="preserve"> </w:t>
      </w:r>
      <w:bookmarkEnd w:id="20"/>
    </w:p>
    <w:p w14:paraId="74F42C25" w14:textId="77777777" w:rsidR="004B19F2" w:rsidRPr="00C5600A" w:rsidRDefault="004B19F2" w:rsidP="004B19F2">
      <w:pPr>
        <w:pStyle w:val="Prrafodelista"/>
        <w:tabs>
          <w:tab w:val="left" w:pos="3523"/>
        </w:tabs>
        <w:spacing w:line="276" w:lineRule="auto"/>
        <w:ind w:left="0" w:hanging="2"/>
        <w:jc w:val="both"/>
        <w:rPr>
          <w:rFonts w:ascii="Montserrat" w:hAnsi="Montserrat" w:cs="Arial"/>
          <w:color w:val="FF0000"/>
          <w:sz w:val="20"/>
          <w:szCs w:val="20"/>
        </w:rPr>
      </w:pPr>
      <w:r w:rsidRPr="00C5600A">
        <w:rPr>
          <w:rFonts w:ascii="Montserrat" w:hAnsi="Montserrat" w:cs="Arial"/>
          <w:sz w:val="20"/>
          <w:szCs w:val="20"/>
        </w:rPr>
        <w:t xml:space="preserve">3.-Anticipo del 35% de la suma asegurada para gastos funerarios. </w:t>
      </w:r>
    </w:p>
    <w:p w14:paraId="564E7A88" w14:textId="77777777" w:rsidR="004B19F2" w:rsidRPr="00C5600A" w:rsidRDefault="004B19F2" w:rsidP="004B19F2">
      <w:pPr>
        <w:pStyle w:val="Prrafodelista"/>
        <w:tabs>
          <w:tab w:val="left" w:pos="3523"/>
        </w:tabs>
        <w:spacing w:line="276" w:lineRule="auto"/>
        <w:ind w:left="0" w:hanging="2"/>
        <w:jc w:val="both"/>
        <w:rPr>
          <w:rFonts w:ascii="Montserrat" w:hAnsi="Montserrat" w:cs="Arial"/>
          <w:sz w:val="20"/>
          <w:szCs w:val="20"/>
        </w:rPr>
      </w:pPr>
    </w:p>
    <w:p w14:paraId="1BBF8D3F" w14:textId="77777777" w:rsidR="004B19F2" w:rsidRPr="00C5600A" w:rsidRDefault="004B19F2" w:rsidP="004B19F2">
      <w:pPr>
        <w:tabs>
          <w:tab w:val="left" w:pos="3523"/>
        </w:tabs>
        <w:spacing w:line="276" w:lineRule="auto"/>
        <w:ind w:left="0" w:hanging="2"/>
        <w:jc w:val="both"/>
        <w:rPr>
          <w:rFonts w:ascii="Montserrat" w:hAnsi="Montserrat" w:cs="Arial"/>
          <w:b/>
          <w:sz w:val="20"/>
          <w:szCs w:val="20"/>
        </w:rPr>
      </w:pPr>
      <w:r w:rsidRPr="00C5600A">
        <w:rPr>
          <w:rFonts w:ascii="Montserrat" w:hAnsi="Montserrat" w:cs="Arial"/>
          <w:b/>
          <w:sz w:val="20"/>
          <w:szCs w:val="20"/>
        </w:rPr>
        <w:t>EDAD DE ACEPTACIÓN:</w:t>
      </w:r>
    </w:p>
    <w:p w14:paraId="1E9A7B90" w14:textId="77777777" w:rsidR="004B19F2" w:rsidRPr="00C5600A"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A partir de los 12 años para accidentes personales, sin límite máximo de edad.</w:t>
      </w:r>
    </w:p>
    <w:p w14:paraId="663135D4" w14:textId="77777777" w:rsidR="004B19F2" w:rsidRPr="00C5600A" w:rsidRDefault="004B19F2" w:rsidP="004B19F2">
      <w:pPr>
        <w:tabs>
          <w:tab w:val="left" w:pos="3523"/>
        </w:tabs>
        <w:spacing w:line="276" w:lineRule="auto"/>
        <w:ind w:left="0" w:hanging="2"/>
        <w:jc w:val="both"/>
        <w:rPr>
          <w:rFonts w:ascii="Montserrat" w:hAnsi="Montserrat" w:cs="Arial"/>
          <w:b/>
          <w:sz w:val="20"/>
          <w:szCs w:val="20"/>
        </w:rPr>
      </w:pPr>
      <w:r w:rsidRPr="00C5600A">
        <w:rPr>
          <w:rFonts w:ascii="Montserrat" w:hAnsi="Montserrat" w:cs="Arial"/>
          <w:b/>
          <w:sz w:val="20"/>
          <w:szCs w:val="20"/>
        </w:rPr>
        <w:t>FORMA DE PAGO:</w:t>
      </w:r>
    </w:p>
    <w:p w14:paraId="08EAF823" w14:textId="77777777" w:rsidR="004B19F2" w:rsidRPr="00C5600A"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P</w:t>
      </w:r>
      <w:r>
        <w:rPr>
          <w:rFonts w:ascii="Montserrat" w:hAnsi="Montserrat" w:cs="Arial"/>
          <w:sz w:val="20"/>
          <w:szCs w:val="20"/>
        </w:rPr>
        <w:t>ago único por</w:t>
      </w:r>
      <w:r w:rsidRPr="00C5600A">
        <w:rPr>
          <w:rFonts w:ascii="Montserrat" w:hAnsi="Montserrat" w:cs="Arial"/>
          <w:sz w:val="20"/>
          <w:szCs w:val="20"/>
        </w:rPr>
        <w:t xml:space="preserve"> el total de la vigencia</w:t>
      </w:r>
    </w:p>
    <w:p w14:paraId="1A060367" w14:textId="77777777" w:rsidR="004B19F2" w:rsidRPr="00C5600A" w:rsidRDefault="004B19F2" w:rsidP="004B19F2">
      <w:pPr>
        <w:tabs>
          <w:tab w:val="left" w:pos="3523"/>
        </w:tabs>
        <w:spacing w:line="276" w:lineRule="auto"/>
        <w:ind w:left="0" w:hanging="2"/>
        <w:jc w:val="both"/>
        <w:rPr>
          <w:rFonts w:ascii="Montserrat" w:hAnsi="Montserrat" w:cs="Arial"/>
          <w:b/>
          <w:sz w:val="20"/>
          <w:szCs w:val="20"/>
        </w:rPr>
      </w:pPr>
      <w:r w:rsidRPr="00C5600A">
        <w:rPr>
          <w:rFonts w:ascii="Montserrat" w:hAnsi="Montserrat" w:cs="Arial"/>
          <w:b/>
          <w:sz w:val="20"/>
          <w:szCs w:val="20"/>
        </w:rPr>
        <w:t>ENDOSO DE COBERTURA EN EL EXTRANJERO:</w:t>
      </w:r>
    </w:p>
    <w:p w14:paraId="73BD3492" w14:textId="77777777" w:rsidR="004B19F2" w:rsidRPr="00C5600A"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Queda amparada la cobertura en el extranjero respecto de las condiciones establecidas en la póliza.</w:t>
      </w:r>
    </w:p>
    <w:p w14:paraId="3C96C10C" w14:textId="77777777" w:rsidR="004B19F2" w:rsidRPr="00C5600A"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 xml:space="preserve">Para tal efecto el Contratante deberá reportar a la compañía aseguradora adjudicada, los alumnos que viajen al extranjero, así como el período de tiempo (inicio – fin). </w:t>
      </w:r>
    </w:p>
    <w:p w14:paraId="77B1E68B" w14:textId="77777777" w:rsidR="004B19F2" w:rsidRDefault="004B19F2" w:rsidP="004B19F2">
      <w:pPr>
        <w:tabs>
          <w:tab w:val="left" w:pos="3523"/>
        </w:tabs>
        <w:spacing w:line="276" w:lineRule="auto"/>
        <w:ind w:left="0" w:hanging="2"/>
        <w:jc w:val="both"/>
        <w:rPr>
          <w:rFonts w:ascii="Montserrat" w:hAnsi="Montserrat" w:cs="Arial"/>
          <w:b/>
          <w:sz w:val="20"/>
          <w:szCs w:val="20"/>
        </w:rPr>
      </w:pPr>
      <w:r>
        <w:rPr>
          <w:rFonts w:ascii="Montserrat" w:hAnsi="Montserrat" w:cs="Arial"/>
          <w:b/>
          <w:sz w:val="20"/>
          <w:szCs w:val="20"/>
        </w:rPr>
        <w:t>ENTREGABLES Y CONSIDERACIONES</w:t>
      </w:r>
      <w:r w:rsidRPr="00C5600A">
        <w:rPr>
          <w:rFonts w:ascii="Montserrat" w:hAnsi="Montserrat" w:cs="Arial"/>
          <w:b/>
          <w:sz w:val="20"/>
          <w:szCs w:val="20"/>
        </w:rPr>
        <w:t>:</w:t>
      </w:r>
    </w:p>
    <w:p w14:paraId="67AA3BAB"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lastRenderedPageBreak/>
        <w:t>1.-De forma obligatoria la compañía adjudicada deberá proporcionar material para difusión del programa a través de:</w:t>
      </w:r>
    </w:p>
    <w:p w14:paraId="48C2CFB9" w14:textId="77777777" w:rsidR="004B19F2" w:rsidRPr="00C5600A" w:rsidRDefault="004B19F2" w:rsidP="00F21ABC">
      <w:pPr>
        <w:pStyle w:val="Prrafodelista"/>
        <w:numPr>
          <w:ilvl w:val="0"/>
          <w:numId w:val="69"/>
        </w:numPr>
        <w:tabs>
          <w:tab w:val="left" w:pos="426"/>
        </w:tabs>
        <w:suppressAutoHyphens w:val="0"/>
        <w:spacing w:line="276" w:lineRule="auto"/>
        <w:ind w:leftChars="0" w:left="0" w:firstLineChars="0" w:hanging="2"/>
        <w:jc w:val="both"/>
        <w:textDirection w:val="lrTb"/>
        <w:textAlignment w:val="auto"/>
        <w:outlineLvl w:val="9"/>
        <w:rPr>
          <w:rFonts w:ascii="Montserrat" w:hAnsi="Montserrat" w:cs="Arial"/>
          <w:sz w:val="20"/>
          <w:szCs w:val="20"/>
        </w:rPr>
      </w:pPr>
      <w:r>
        <w:rPr>
          <w:rFonts w:ascii="Montserrat" w:hAnsi="Montserrat" w:cs="Arial"/>
          <w:sz w:val="20"/>
          <w:szCs w:val="20"/>
        </w:rPr>
        <w:t>P</w:t>
      </w:r>
      <w:r w:rsidRPr="00C5600A">
        <w:rPr>
          <w:rFonts w:ascii="Montserrat" w:hAnsi="Montserrat" w:cs="Arial"/>
          <w:sz w:val="20"/>
          <w:szCs w:val="20"/>
        </w:rPr>
        <w:t>osters en la modalidad que le sean solicitados (Físicos</w:t>
      </w:r>
      <w:r>
        <w:rPr>
          <w:rFonts w:ascii="Montserrat" w:hAnsi="Montserrat" w:cs="Arial"/>
          <w:sz w:val="20"/>
          <w:szCs w:val="20"/>
        </w:rPr>
        <w:t xml:space="preserve"> (286</w:t>
      </w:r>
      <w:proofErr w:type="gramStart"/>
      <w:r>
        <w:rPr>
          <w:rFonts w:ascii="Montserrat" w:hAnsi="Montserrat" w:cs="Arial"/>
          <w:sz w:val="20"/>
          <w:szCs w:val="20"/>
        </w:rPr>
        <w:t xml:space="preserve">) </w:t>
      </w:r>
      <w:r w:rsidRPr="00C5600A">
        <w:rPr>
          <w:rFonts w:ascii="Montserrat" w:hAnsi="Montserrat" w:cs="Arial"/>
          <w:sz w:val="20"/>
          <w:szCs w:val="20"/>
        </w:rPr>
        <w:t xml:space="preserve"> y</w:t>
      </w:r>
      <w:proofErr w:type="gramEnd"/>
      <w:r w:rsidRPr="00C5600A">
        <w:rPr>
          <w:rFonts w:ascii="Montserrat" w:hAnsi="Montserrat" w:cs="Arial"/>
          <w:sz w:val="20"/>
          <w:szCs w:val="20"/>
        </w:rPr>
        <w:t>/o electrónicos)</w:t>
      </w:r>
    </w:p>
    <w:p w14:paraId="74A7D2C8" w14:textId="77777777" w:rsidR="004B19F2" w:rsidRPr="00777F07" w:rsidRDefault="004B19F2" w:rsidP="00F21ABC">
      <w:pPr>
        <w:pStyle w:val="Prrafodelista"/>
        <w:numPr>
          <w:ilvl w:val="0"/>
          <w:numId w:val="69"/>
        </w:numPr>
        <w:tabs>
          <w:tab w:val="left" w:pos="426"/>
        </w:tabs>
        <w:suppressAutoHyphens w:val="0"/>
        <w:spacing w:line="276" w:lineRule="auto"/>
        <w:ind w:leftChars="0" w:left="0" w:firstLineChars="0" w:hanging="2"/>
        <w:jc w:val="both"/>
        <w:textDirection w:val="lrTb"/>
        <w:textAlignment w:val="auto"/>
        <w:outlineLvl w:val="9"/>
        <w:rPr>
          <w:rFonts w:ascii="Montserrat" w:hAnsi="Montserrat" w:cs="Arial"/>
          <w:sz w:val="20"/>
          <w:szCs w:val="20"/>
        </w:rPr>
      </w:pPr>
      <w:r w:rsidRPr="00C5600A">
        <w:rPr>
          <w:rFonts w:ascii="Montserrat" w:hAnsi="Montserrat" w:cs="Arial"/>
          <w:sz w:val="20"/>
          <w:szCs w:val="20"/>
        </w:rPr>
        <w:t xml:space="preserve">El material de divulgación electrónico que sea requerido por la Dirección de Personal, que tenga como propósito orientar a los alumnos y personal administrativo y docente para los tramites adecuados para la buena operación del seguro, ejemplos: </w:t>
      </w:r>
    </w:p>
    <w:p w14:paraId="654E360B" w14:textId="77777777" w:rsidR="004B19F2" w:rsidRPr="00C5600A" w:rsidRDefault="004B19F2" w:rsidP="00F21ABC">
      <w:pPr>
        <w:pStyle w:val="Prrafodelista"/>
        <w:numPr>
          <w:ilvl w:val="0"/>
          <w:numId w:val="70"/>
        </w:numPr>
        <w:tabs>
          <w:tab w:val="left" w:pos="426"/>
        </w:tabs>
        <w:suppressAutoHyphens w:val="0"/>
        <w:spacing w:line="276" w:lineRule="auto"/>
        <w:ind w:leftChars="0" w:left="0" w:firstLineChars="0" w:hanging="2"/>
        <w:jc w:val="both"/>
        <w:textDirection w:val="lrTb"/>
        <w:textAlignment w:val="auto"/>
        <w:outlineLvl w:val="9"/>
        <w:rPr>
          <w:rFonts w:ascii="Montserrat" w:hAnsi="Montserrat" w:cs="Arial"/>
          <w:sz w:val="20"/>
          <w:szCs w:val="20"/>
        </w:rPr>
      </w:pPr>
      <w:r w:rsidRPr="00C5600A">
        <w:rPr>
          <w:rFonts w:ascii="Montserrat" w:hAnsi="Montserrat" w:cs="Arial"/>
          <w:sz w:val="20"/>
          <w:szCs w:val="20"/>
        </w:rPr>
        <w:t>Presentación en la que se señale con precisión los requisitos y formatos a satisfacer para el pago de siniestros.</w:t>
      </w:r>
    </w:p>
    <w:p w14:paraId="047C39B6" w14:textId="77777777" w:rsidR="004B19F2" w:rsidRPr="00777F07" w:rsidRDefault="004B19F2" w:rsidP="00F21ABC">
      <w:pPr>
        <w:pStyle w:val="Prrafodelista"/>
        <w:numPr>
          <w:ilvl w:val="0"/>
          <w:numId w:val="70"/>
        </w:numPr>
        <w:tabs>
          <w:tab w:val="left" w:pos="426"/>
        </w:tabs>
        <w:suppressAutoHyphens w:val="0"/>
        <w:spacing w:line="276" w:lineRule="auto"/>
        <w:ind w:leftChars="0" w:left="0" w:firstLineChars="0" w:hanging="2"/>
        <w:jc w:val="both"/>
        <w:textDirection w:val="lrTb"/>
        <w:textAlignment w:val="auto"/>
        <w:outlineLvl w:val="9"/>
        <w:rPr>
          <w:rFonts w:ascii="Montserrat" w:hAnsi="Montserrat" w:cs="Arial"/>
          <w:sz w:val="20"/>
          <w:szCs w:val="20"/>
        </w:rPr>
      </w:pPr>
      <w:r w:rsidRPr="00C5600A">
        <w:rPr>
          <w:rFonts w:ascii="Montserrat" w:hAnsi="Montserrat" w:cs="Arial"/>
          <w:sz w:val="20"/>
          <w:szCs w:val="20"/>
        </w:rPr>
        <w:t>Formatos electrónicos editables para la designación de beneficiarios y tutorial en la que informe y/o sugiera la manera adecuada para su llenado.</w:t>
      </w:r>
    </w:p>
    <w:p w14:paraId="2CBEBC4E" w14:textId="77777777" w:rsidR="004B19F2" w:rsidRPr="00C5600A" w:rsidRDefault="004B19F2" w:rsidP="00F21ABC">
      <w:pPr>
        <w:pStyle w:val="Prrafodelista"/>
        <w:numPr>
          <w:ilvl w:val="0"/>
          <w:numId w:val="69"/>
        </w:numPr>
        <w:tabs>
          <w:tab w:val="left" w:pos="426"/>
        </w:tabs>
        <w:suppressAutoHyphens w:val="0"/>
        <w:spacing w:line="276" w:lineRule="auto"/>
        <w:ind w:leftChars="0" w:left="0" w:firstLineChars="0" w:hanging="2"/>
        <w:jc w:val="both"/>
        <w:textDirection w:val="lrTb"/>
        <w:textAlignment w:val="auto"/>
        <w:outlineLvl w:val="9"/>
        <w:rPr>
          <w:rFonts w:ascii="Montserrat" w:hAnsi="Montserrat" w:cs="Arial"/>
          <w:sz w:val="20"/>
          <w:szCs w:val="20"/>
        </w:rPr>
      </w:pPr>
      <w:r w:rsidRPr="00C5600A">
        <w:rPr>
          <w:rFonts w:ascii="Montserrat" w:hAnsi="Montserrat" w:cs="Arial"/>
          <w:sz w:val="20"/>
          <w:szCs w:val="20"/>
        </w:rPr>
        <w:t>Asesoría de manera virtual, en caso de ser solicitada por alguno de los Colegios Estatales participantes.</w:t>
      </w:r>
    </w:p>
    <w:p w14:paraId="2C4AD73A"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2.-Este es un programa consolidado, y se requiere la emisión de recibos</w:t>
      </w:r>
      <w:r>
        <w:rPr>
          <w:rFonts w:ascii="Montserrat" w:hAnsi="Montserrat" w:cs="Arial"/>
          <w:sz w:val="20"/>
          <w:szCs w:val="20"/>
        </w:rPr>
        <w:t xml:space="preserve">, facturas, pólizas, </w:t>
      </w:r>
      <w:r w:rsidRPr="00C5600A">
        <w:rPr>
          <w:rFonts w:ascii="Montserrat" w:hAnsi="Montserrat" w:cs="Arial"/>
          <w:sz w:val="20"/>
          <w:szCs w:val="20"/>
        </w:rPr>
        <w:t>por cada uno de los Colegios Estatales participantes por lo que, la aseguradora, acepta que la falta de pago de alguno de ellos no afecta los intereses ni el derecho a indemnización de los demás.</w:t>
      </w:r>
    </w:p>
    <w:p w14:paraId="1122B9AE"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3.-La aseguradora acepta que, en cualquier momento, se podrán realizar conciliaciones a petición del CONALEP, considerando las bases de datos de asegurados.</w:t>
      </w:r>
    </w:p>
    <w:p w14:paraId="56850B9A"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4.-La aseguradora queda obligada a acudir a las reuniones presenciales o virtuales que le sean solicitadas por el CONALEP a efecto de realizar acuerdos para el correcto desempeño de la póliza y/o cumplimiento de las obligaciones pendientes.</w:t>
      </w:r>
    </w:p>
    <w:p w14:paraId="29ACE4AD" w14:textId="77777777" w:rsidR="004B19F2" w:rsidRPr="00C5600A"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 xml:space="preserve">5.-Para el caso de que la aseguradora solicite ampliación de término de cumplimiento de los estándares del servicio, deberá formalizar su petición ante el </w:t>
      </w:r>
      <w:proofErr w:type="gramStart"/>
      <w:r w:rsidRPr="00C5600A">
        <w:rPr>
          <w:rFonts w:ascii="Montserrat" w:hAnsi="Montserrat" w:cs="Arial"/>
          <w:sz w:val="20"/>
          <w:szCs w:val="20"/>
        </w:rPr>
        <w:t>Director</w:t>
      </w:r>
      <w:proofErr w:type="gramEnd"/>
      <w:r w:rsidRPr="00C5600A">
        <w:rPr>
          <w:rFonts w:ascii="Montserrat" w:hAnsi="Montserrat" w:cs="Arial"/>
          <w:sz w:val="20"/>
          <w:szCs w:val="20"/>
        </w:rPr>
        <w:t xml:space="preserve"> de Personal del CONALEP, con dos días de anticipación al vencimiento de los plazos de cumplimiento de la obligación, debiendo especificar el motivo de su solicitud, dicha solicitud será analizada por la Dirección de Personal para determinar su procedencia</w:t>
      </w:r>
    </w:p>
    <w:p w14:paraId="2ED75019" w14:textId="77777777" w:rsidR="004B19F2" w:rsidRPr="00C5600A" w:rsidRDefault="004B19F2" w:rsidP="004B19F2">
      <w:pPr>
        <w:tabs>
          <w:tab w:val="left" w:pos="3523"/>
        </w:tabs>
        <w:spacing w:line="276" w:lineRule="auto"/>
        <w:ind w:left="0" w:hanging="2"/>
        <w:jc w:val="both"/>
        <w:rPr>
          <w:rFonts w:ascii="Montserrat" w:hAnsi="Montserrat" w:cs="Arial"/>
          <w:b/>
          <w:sz w:val="20"/>
          <w:szCs w:val="20"/>
        </w:rPr>
      </w:pPr>
      <w:r w:rsidRPr="00C5600A">
        <w:rPr>
          <w:rFonts w:ascii="Montserrat" w:hAnsi="Montserrat" w:cs="Arial"/>
          <w:b/>
          <w:sz w:val="20"/>
          <w:szCs w:val="20"/>
        </w:rPr>
        <w:t>ESTÁNDARES DE SERVICIO Y PENALIZACIÓN: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409"/>
        <w:gridCol w:w="2410"/>
        <w:gridCol w:w="3858"/>
      </w:tblGrid>
      <w:tr w:rsidR="004B19F2" w:rsidRPr="00C5600A" w14:paraId="2F23EE4D" w14:textId="77777777" w:rsidTr="004B7C5E">
        <w:trPr>
          <w:tblHeader/>
        </w:trPr>
        <w:tc>
          <w:tcPr>
            <w:tcW w:w="705" w:type="pct"/>
            <w:shd w:val="clear" w:color="auto" w:fill="auto"/>
            <w:vAlign w:val="center"/>
          </w:tcPr>
          <w:p w14:paraId="1528A6AD" w14:textId="77777777" w:rsidR="004B19F2" w:rsidRPr="00C5600A" w:rsidRDefault="004B19F2" w:rsidP="004B7C5E">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Consecutivo:</w:t>
            </w:r>
          </w:p>
        </w:tc>
        <w:tc>
          <w:tcPr>
            <w:tcW w:w="1196" w:type="pct"/>
            <w:shd w:val="clear" w:color="auto" w:fill="auto"/>
            <w:vAlign w:val="center"/>
          </w:tcPr>
          <w:p w14:paraId="538EFB49" w14:textId="77777777" w:rsidR="004B19F2" w:rsidRPr="00C5600A" w:rsidRDefault="004B19F2" w:rsidP="004B7C5E">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Descripción del Servicio</w:t>
            </w:r>
          </w:p>
        </w:tc>
        <w:tc>
          <w:tcPr>
            <w:tcW w:w="1196" w:type="pct"/>
            <w:shd w:val="clear" w:color="auto" w:fill="auto"/>
            <w:vAlign w:val="center"/>
          </w:tcPr>
          <w:p w14:paraId="2F4B0174" w14:textId="77777777" w:rsidR="004B19F2" w:rsidRPr="00C5600A" w:rsidRDefault="004B19F2" w:rsidP="004B7C5E">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Plazo máximo para atención:</w:t>
            </w:r>
          </w:p>
        </w:tc>
        <w:tc>
          <w:tcPr>
            <w:tcW w:w="1903" w:type="pct"/>
          </w:tcPr>
          <w:p w14:paraId="6B838220" w14:textId="77777777" w:rsidR="004B19F2" w:rsidRPr="00C5600A" w:rsidRDefault="004B19F2" w:rsidP="004B7C5E">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Penalización</w:t>
            </w:r>
          </w:p>
        </w:tc>
      </w:tr>
      <w:tr w:rsidR="004B19F2" w:rsidRPr="00C5600A" w14:paraId="1D8BC5A3" w14:textId="77777777" w:rsidTr="004B7C5E">
        <w:trPr>
          <w:trHeight w:val="567"/>
        </w:trPr>
        <w:tc>
          <w:tcPr>
            <w:tcW w:w="705" w:type="pct"/>
            <w:shd w:val="clear" w:color="auto" w:fill="auto"/>
            <w:vAlign w:val="center"/>
          </w:tcPr>
          <w:p w14:paraId="1079D060" w14:textId="77777777" w:rsidR="004B19F2" w:rsidRPr="00C5600A" w:rsidRDefault="004B19F2" w:rsidP="004B7C5E">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1</w:t>
            </w:r>
          </w:p>
        </w:tc>
        <w:tc>
          <w:tcPr>
            <w:tcW w:w="1196" w:type="pct"/>
            <w:shd w:val="clear" w:color="auto" w:fill="auto"/>
            <w:vAlign w:val="center"/>
          </w:tcPr>
          <w:p w14:paraId="2C3BA288"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Entrega de carta cobertura</w:t>
            </w:r>
          </w:p>
        </w:tc>
        <w:tc>
          <w:tcPr>
            <w:tcW w:w="1196" w:type="pct"/>
            <w:shd w:val="clear" w:color="auto" w:fill="auto"/>
            <w:vAlign w:val="center"/>
          </w:tcPr>
          <w:p w14:paraId="06D702F7" w14:textId="77777777" w:rsidR="004B19F2" w:rsidRPr="00C5600A" w:rsidRDefault="004B19F2" w:rsidP="004B7C5E">
            <w:pPr>
              <w:tabs>
                <w:tab w:val="left" w:pos="3523"/>
              </w:tabs>
              <w:spacing w:line="276" w:lineRule="auto"/>
              <w:ind w:left="0" w:hanging="2"/>
              <w:jc w:val="center"/>
              <w:rPr>
                <w:rFonts w:ascii="Montserrat" w:hAnsi="Montserrat" w:cs="Arial"/>
                <w:strike/>
                <w:sz w:val="20"/>
                <w:szCs w:val="20"/>
              </w:rPr>
            </w:pPr>
            <w:r w:rsidRPr="00C5600A">
              <w:rPr>
                <w:rFonts w:ascii="Montserrat" w:hAnsi="Montserrat" w:cs="Arial"/>
                <w:sz w:val="20"/>
                <w:szCs w:val="20"/>
              </w:rPr>
              <w:t>Dos horas posteriores a la notificación del fallo, a través de correo electrónico:</w:t>
            </w:r>
          </w:p>
          <w:p w14:paraId="0199831E" w14:textId="77777777" w:rsidR="004B19F2" w:rsidRPr="00777F07" w:rsidRDefault="004B19F2" w:rsidP="004B7C5E">
            <w:pPr>
              <w:tabs>
                <w:tab w:val="left" w:pos="3523"/>
              </w:tabs>
              <w:spacing w:line="276" w:lineRule="auto"/>
              <w:ind w:left="0" w:hanging="2"/>
              <w:jc w:val="center"/>
              <w:rPr>
                <w:rFonts w:ascii="Montserrat" w:hAnsi="Montserrat" w:cs="Arial"/>
                <w:bCs/>
                <w:sz w:val="20"/>
                <w:szCs w:val="20"/>
                <w:highlight w:val="green"/>
              </w:rPr>
            </w:pPr>
            <w:r w:rsidRPr="00777F07">
              <w:rPr>
                <w:rFonts w:ascii="Montserrat" w:hAnsi="Montserrat" w:cs="Arial"/>
                <w:bCs/>
                <w:sz w:val="20"/>
                <w:szCs w:val="20"/>
              </w:rPr>
              <w:lastRenderedPageBreak/>
              <w:t>Entrega de la carta cobertura en físico, al día siguiente hábil</w:t>
            </w:r>
          </w:p>
        </w:tc>
        <w:tc>
          <w:tcPr>
            <w:tcW w:w="1903" w:type="pct"/>
          </w:tcPr>
          <w:p w14:paraId="7947D104"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lastRenderedPageBreak/>
              <w:t>Por atraso después de las dos horas para enviar el correo electrónico se cobrará $1</w:t>
            </w:r>
            <w:r>
              <w:rPr>
                <w:rFonts w:ascii="Montserrat" w:hAnsi="Montserrat" w:cs="Arial"/>
                <w:sz w:val="20"/>
                <w:szCs w:val="20"/>
              </w:rPr>
              <w:t>,000.00</w:t>
            </w:r>
            <w:r w:rsidRPr="00C5600A">
              <w:rPr>
                <w:rFonts w:ascii="Montserrat" w:hAnsi="Montserrat" w:cs="Arial"/>
                <w:sz w:val="20"/>
                <w:szCs w:val="20"/>
              </w:rPr>
              <w:t xml:space="preserve"> (</w:t>
            </w:r>
            <w:r>
              <w:rPr>
                <w:rFonts w:ascii="Montserrat" w:hAnsi="Montserrat" w:cs="Arial"/>
                <w:sz w:val="20"/>
                <w:szCs w:val="20"/>
              </w:rPr>
              <w:t>mil</w:t>
            </w:r>
            <w:r w:rsidRPr="00C5600A">
              <w:rPr>
                <w:rFonts w:ascii="Montserrat" w:hAnsi="Montserrat" w:cs="Arial"/>
                <w:sz w:val="20"/>
                <w:szCs w:val="20"/>
              </w:rPr>
              <w:t xml:space="preserve"> pesos por cada hora de atraso, hasta la acumulación de 3,000.00 (tres mil </w:t>
            </w:r>
            <w:r w:rsidRPr="00C5600A">
              <w:rPr>
                <w:rFonts w:ascii="Montserrat" w:hAnsi="Montserrat" w:cs="Arial"/>
                <w:sz w:val="20"/>
                <w:szCs w:val="20"/>
              </w:rPr>
              <w:lastRenderedPageBreak/>
              <w:t xml:space="preserve">pesos 00/100 m.n.), que corresponde a un día (veinticuatro horas) </w:t>
            </w:r>
          </w:p>
          <w:p w14:paraId="532A6C5B"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$3,000.00 (tres mil pesos 00/100 m.n.) por cada día de atraso, mismos que deberán ser depositados por el proveedor a la cuenta y condiciones que el CONALEP determine para tal efecto.</w:t>
            </w:r>
          </w:p>
        </w:tc>
      </w:tr>
      <w:tr w:rsidR="004B19F2" w:rsidRPr="00C5600A" w14:paraId="79BB781A" w14:textId="77777777" w:rsidTr="004B7C5E">
        <w:trPr>
          <w:trHeight w:val="567"/>
        </w:trPr>
        <w:tc>
          <w:tcPr>
            <w:tcW w:w="705" w:type="pct"/>
            <w:shd w:val="clear" w:color="auto" w:fill="auto"/>
            <w:vAlign w:val="center"/>
          </w:tcPr>
          <w:p w14:paraId="1629CB3E" w14:textId="77777777" w:rsidR="004B19F2" w:rsidRPr="00C5600A" w:rsidRDefault="004B19F2" w:rsidP="004B7C5E">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lastRenderedPageBreak/>
              <w:t>2</w:t>
            </w:r>
          </w:p>
        </w:tc>
        <w:tc>
          <w:tcPr>
            <w:tcW w:w="1196" w:type="pct"/>
            <w:shd w:val="clear" w:color="auto" w:fill="auto"/>
            <w:vAlign w:val="center"/>
          </w:tcPr>
          <w:p w14:paraId="5C66D8DF"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Entrega de póliza</w:t>
            </w:r>
          </w:p>
        </w:tc>
        <w:tc>
          <w:tcPr>
            <w:tcW w:w="1196" w:type="pct"/>
            <w:shd w:val="clear" w:color="auto" w:fill="auto"/>
            <w:vAlign w:val="center"/>
          </w:tcPr>
          <w:p w14:paraId="709ACA8F"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30 días naturales contados a partir de la notificación del fallo</w:t>
            </w:r>
          </w:p>
        </w:tc>
        <w:tc>
          <w:tcPr>
            <w:tcW w:w="1903" w:type="pct"/>
          </w:tcPr>
          <w:p w14:paraId="7D59D132"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$3,000.00 (tr</w:t>
            </w:r>
            <w:r>
              <w:rPr>
                <w:rFonts w:ascii="Montserrat" w:hAnsi="Montserrat" w:cs="Arial"/>
                <w:sz w:val="20"/>
                <w:szCs w:val="20"/>
              </w:rPr>
              <w:t>e</w:t>
            </w:r>
            <w:r w:rsidRPr="00C5600A">
              <w:rPr>
                <w:rFonts w:ascii="Montserrat" w:hAnsi="Montserrat" w:cs="Arial"/>
                <w:sz w:val="20"/>
                <w:szCs w:val="20"/>
              </w:rPr>
              <w:t>s mil pesos 00/100 m.n.) por cada día de atraso, mismos que deberán ser depositados por el proveedor a la cuenta y condiciones que el CONALEP determine para tal efecto.</w:t>
            </w:r>
          </w:p>
        </w:tc>
      </w:tr>
      <w:tr w:rsidR="004B19F2" w:rsidRPr="00C5600A" w14:paraId="2870F8B2" w14:textId="77777777" w:rsidTr="004B7C5E">
        <w:trPr>
          <w:trHeight w:val="567"/>
        </w:trPr>
        <w:tc>
          <w:tcPr>
            <w:tcW w:w="705" w:type="pct"/>
            <w:shd w:val="clear" w:color="auto" w:fill="auto"/>
            <w:vAlign w:val="center"/>
          </w:tcPr>
          <w:p w14:paraId="27FB70E9" w14:textId="77777777" w:rsidR="004B19F2" w:rsidRPr="00C5600A" w:rsidRDefault="004B19F2" w:rsidP="004B7C5E">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3</w:t>
            </w:r>
          </w:p>
        </w:tc>
        <w:tc>
          <w:tcPr>
            <w:tcW w:w="1196" w:type="pct"/>
            <w:shd w:val="clear" w:color="auto" w:fill="auto"/>
            <w:vAlign w:val="center"/>
          </w:tcPr>
          <w:p w14:paraId="74277109"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Reexpedición o duplicados de póliza, certificados, endosos, recibos, etc.</w:t>
            </w:r>
          </w:p>
        </w:tc>
        <w:tc>
          <w:tcPr>
            <w:tcW w:w="1196" w:type="pct"/>
            <w:shd w:val="clear" w:color="auto" w:fill="auto"/>
            <w:vAlign w:val="center"/>
          </w:tcPr>
          <w:p w14:paraId="282850AB"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color w:val="000000" w:themeColor="text1"/>
                <w:sz w:val="20"/>
                <w:szCs w:val="20"/>
              </w:rPr>
              <w:t xml:space="preserve">10 </w:t>
            </w:r>
            <w:r w:rsidRPr="00C5600A">
              <w:rPr>
                <w:rFonts w:ascii="Montserrat" w:hAnsi="Montserrat" w:cs="Arial"/>
                <w:sz w:val="20"/>
                <w:szCs w:val="20"/>
              </w:rPr>
              <w:t>días hábiles contados a partir de la fecha solicitud.</w:t>
            </w:r>
          </w:p>
        </w:tc>
        <w:tc>
          <w:tcPr>
            <w:tcW w:w="1903" w:type="pct"/>
          </w:tcPr>
          <w:p w14:paraId="2DAB8744"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$3,000.00 (tres mil pesos m.n.) por cada día de atraso por incumplimiento en los estándares de servicio previstos en esta tabla, mismos que deberán ser depositados por el proveedor a la cuenta y condiciones que el CONALEP determine para tal efecto.</w:t>
            </w:r>
          </w:p>
        </w:tc>
      </w:tr>
      <w:tr w:rsidR="004B19F2" w:rsidRPr="00C5600A" w14:paraId="678E5BB5" w14:textId="77777777" w:rsidTr="004B7C5E">
        <w:trPr>
          <w:trHeight w:val="636"/>
        </w:trPr>
        <w:tc>
          <w:tcPr>
            <w:tcW w:w="705" w:type="pct"/>
            <w:shd w:val="clear" w:color="auto" w:fill="auto"/>
            <w:vAlign w:val="center"/>
          </w:tcPr>
          <w:p w14:paraId="110198F6" w14:textId="77777777" w:rsidR="004B19F2" w:rsidRPr="00C5600A" w:rsidRDefault="004B19F2" w:rsidP="004B7C5E">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4</w:t>
            </w:r>
          </w:p>
        </w:tc>
        <w:tc>
          <w:tcPr>
            <w:tcW w:w="1196" w:type="pct"/>
            <w:shd w:val="clear" w:color="auto" w:fill="auto"/>
            <w:vAlign w:val="center"/>
          </w:tcPr>
          <w:p w14:paraId="0555D61C"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Anticipo del 35% de la suma asegurada para gastos funerarios.</w:t>
            </w:r>
          </w:p>
        </w:tc>
        <w:tc>
          <w:tcPr>
            <w:tcW w:w="1196" w:type="pct"/>
            <w:shd w:val="clear" w:color="auto" w:fill="auto"/>
            <w:vAlign w:val="center"/>
          </w:tcPr>
          <w:p w14:paraId="4903A140"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5 días hábiles posteriores a la entrega de la documentación completa.</w:t>
            </w:r>
          </w:p>
        </w:tc>
        <w:tc>
          <w:tcPr>
            <w:tcW w:w="1903" w:type="pct"/>
          </w:tcPr>
          <w:p w14:paraId="2B4DED1E"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$3,000.00 (tres mil pesos m.n.) por cada día de atraso por incumplimiento en los estándares de servicio previstos en esta tabla, mismos que deberán ser depositados por el proveedor a la cuenta y condiciones que el CONALEP determine para tal efecto.</w:t>
            </w:r>
          </w:p>
        </w:tc>
      </w:tr>
      <w:tr w:rsidR="004B19F2" w:rsidRPr="00C5600A" w14:paraId="7DC7368E" w14:textId="77777777" w:rsidTr="004B7C5E">
        <w:trPr>
          <w:trHeight w:val="567"/>
        </w:trPr>
        <w:tc>
          <w:tcPr>
            <w:tcW w:w="705" w:type="pct"/>
            <w:shd w:val="clear" w:color="auto" w:fill="auto"/>
            <w:vAlign w:val="center"/>
          </w:tcPr>
          <w:p w14:paraId="5B61175A" w14:textId="77777777" w:rsidR="004B19F2" w:rsidRPr="00C5600A" w:rsidRDefault="004B19F2" w:rsidP="004B7C5E">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lastRenderedPageBreak/>
              <w:t>5</w:t>
            </w:r>
          </w:p>
        </w:tc>
        <w:tc>
          <w:tcPr>
            <w:tcW w:w="1196" w:type="pct"/>
            <w:shd w:val="clear" w:color="auto" w:fill="auto"/>
            <w:vAlign w:val="center"/>
          </w:tcPr>
          <w:p w14:paraId="36C9C76A"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Pago de indemnización de siniestros</w:t>
            </w:r>
          </w:p>
        </w:tc>
        <w:tc>
          <w:tcPr>
            <w:tcW w:w="1196" w:type="pct"/>
            <w:shd w:val="clear" w:color="auto" w:fill="auto"/>
            <w:vAlign w:val="center"/>
          </w:tcPr>
          <w:p w14:paraId="75F400AD"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color w:val="000000" w:themeColor="text1"/>
                <w:sz w:val="20"/>
                <w:szCs w:val="20"/>
              </w:rPr>
              <w:t>15 d</w:t>
            </w:r>
            <w:r w:rsidRPr="00C5600A">
              <w:rPr>
                <w:rFonts w:ascii="Montserrat" w:hAnsi="Montserrat" w:cs="Arial"/>
                <w:sz w:val="20"/>
                <w:szCs w:val="20"/>
              </w:rPr>
              <w:t>ías hábiles posteriores a la entrega de la documentación completa.</w:t>
            </w:r>
          </w:p>
        </w:tc>
        <w:tc>
          <w:tcPr>
            <w:tcW w:w="1903" w:type="pct"/>
            <w:vAlign w:val="center"/>
          </w:tcPr>
          <w:p w14:paraId="2CCADE84" w14:textId="77777777" w:rsidR="004B19F2" w:rsidRPr="00C5600A" w:rsidRDefault="004B19F2" w:rsidP="004B7C5E">
            <w:pPr>
              <w:spacing w:line="276" w:lineRule="auto"/>
              <w:ind w:left="0" w:hanging="2"/>
              <w:jc w:val="both"/>
              <w:rPr>
                <w:rFonts w:ascii="Montserrat" w:hAnsi="Montserrat" w:cs="Arial"/>
                <w:sz w:val="20"/>
                <w:szCs w:val="20"/>
              </w:rPr>
            </w:pPr>
            <w:r w:rsidRPr="00C5600A">
              <w:rPr>
                <w:rFonts w:ascii="Montserrat" w:hAnsi="Montserrat" w:cs="Arial"/>
                <w:sz w:val="20"/>
                <w:szCs w:val="20"/>
              </w:rPr>
              <w:t>20% sobre la suma asegurada por cada siniestro a la cuenta y condiciones que el CONALEP determine para tal efecto.</w:t>
            </w:r>
          </w:p>
        </w:tc>
      </w:tr>
      <w:tr w:rsidR="004B19F2" w:rsidRPr="00C5600A" w14:paraId="72AC6374" w14:textId="77777777" w:rsidTr="004B7C5E">
        <w:trPr>
          <w:trHeight w:val="567"/>
        </w:trPr>
        <w:tc>
          <w:tcPr>
            <w:tcW w:w="705" w:type="pct"/>
            <w:shd w:val="clear" w:color="auto" w:fill="auto"/>
            <w:vAlign w:val="center"/>
          </w:tcPr>
          <w:p w14:paraId="5E84E629" w14:textId="77777777" w:rsidR="004B19F2" w:rsidRPr="00C5600A" w:rsidRDefault="004B19F2" w:rsidP="004B7C5E">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6</w:t>
            </w:r>
          </w:p>
        </w:tc>
        <w:tc>
          <w:tcPr>
            <w:tcW w:w="1196" w:type="pct"/>
            <w:shd w:val="clear" w:color="auto" w:fill="auto"/>
            <w:vAlign w:val="center"/>
          </w:tcPr>
          <w:p w14:paraId="2B7EA769"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Requerimiento de documentación y/o información complementaria.  Determinada en única petición y/o expedición, en su caso, de carta rechazo.</w:t>
            </w:r>
          </w:p>
        </w:tc>
        <w:tc>
          <w:tcPr>
            <w:tcW w:w="1196" w:type="pct"/>
            <w:shd w:val="clear" w:color="auto" w:fill="auto"/>
            <w:vAlign w:val="center"/>
          </w:tcPr>
          <w:p w14:paraId="34E92BEE"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10 días hábiles posteriores a la entrega de documentación.</w:t>
            </w:r>
          </w:p>
        </w:tc>
        <w:tc>
          <w:tcPr>
            <w:tcW w:w="1903" w:type="pct"/>
            <w:vAlign w:val="center"/>
          </w:tcPr>
          <w:p w14:paraId="7047198F"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$3,000.00 (tres mil pesos m.n.) por cada día de atraso en el requerimiento de la entrega de la documentación solicitada, mismos que deberán ser depositados por el proveedor a la cuenta y condiciones que el CONALEP determine para tal efecto.</w:t>
            </w:r>
          </w:p>
        </w:tc>
      </w:tr>
      <w:tr w:rsidR="004B19F2" w:rsidRPr="00C5600A" w14:paraId="2537C6E4" w14:textId="77777777" w:rsidTr="004B7C5E">
        <w:trPr>
          <w:trHeight w:val="567"/>
        </w:trPr>
        <w:tc>
          <w:tcPr>
            <w:tcW w:w="705" w:type="pct"/>
            <w:shd w:val="clear" w:color="auto" w:fill="auto"/>
            <w:vAlign w:val="center"/>
          </w:tcPr>
          <w:p w14:paraId="5A70578B" w14:textId="77777777" w:rsidR="004B19F2" w:rsidRPr="00C5600A" w:rsidRDefault="004B19F2" w:rsidP="004B7C5E">
            <w:pPr>
              <w:tabs>
                <w:tab w:val="left" w:pos="3523"/>
              </w:tabs>
              <w:spacing w:line="276" w:lineRule="auto"/>
              <w:ind w:left="0" w:hanging="2"/>
              <w:jc w:val="center"/>
              <w:rPr>
                <w:rFonts w:ascii="Montserrat" w:hAnsi="Montserrat" w:cs="Arial"/>
                <w:b/>
                <w:sz w:val="20"/>
                <w:szCs w:val="20"/>
              </w:rPr>
            </w:pPr>
            <w:r w:rsidRPr="00C5600A">
              <w:rPr>
                <w:rFonts w:ascii="Montserrat" w:hAnsi="Montserrat" w:cs="Arial"/>
                <w:b/>
                <w:sz w:val="20"/>
                <w:szCs w:val="20"/>
              </w:rPr>
              <w:t>7</w:t>
            </w:r>
          </w:p>
        </w:tc>
        <w:tc>
          <w:tcPr>
            <w:tcW w:w="1196" w:type="pct"/>
            <w:shd w:val="clear" w:color="auto" w:fill="auto"/>
            <w:vAlign w:val="center"/>
          </w:tcPr>
          <w:p w14:paraId="22DB59D2"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Entrega bimestral de siniestralidad</w:t>
            </w:r>
          </w:p>
        </w:tc>
        <w:tc>
          <w:tcPr>
            <w:tcW w:w="1196" w:type="pct"/>
            <w:shd w:val="clear" w:color="auto" w:fill="auto"/>
            <w:vAlign w:val="center"/>
          </w:tcPr>
          <w:p w14:paraId="54119D76" w14:textId="77777777" w:rsidR="004B19F2" w:rsidRPr="00C5600A" w:rsidRDefault="004B19F2" w:rsidP="004B7C5E">
            <w:pPr>
              <w:tabs>
                <w:tab w:val="left" w:pos="3523"/>
              </w:tabs>
              <w:spacing w:line="276" w:lineRule="auto"/>
              <w:ind w:left="0" w:hanging="2"/>
              <w:jc w:val="center"/>
              <w:rPr>
                <w:rFonts w:ascii="Montserrat" w:hAnsi="Montserrat" w:cs="Arial"/>
                <w:sz w:val="20"/>
                <w:szCs w:val="20"/>
              </w:rPr>
            </w:pPr>
            <w:r w:rsidRPr="00C5600A">
              <w:rPr>
                <w:rFonts w:ascii="Montserrat" w:hAnsi="Montserrat" w:cs="Arial"/>
                <w:sz w:val="20"/>
                <w:szCs w:val="20"/>
              </w:rPr>
              <w:t>5 días hábiles posteriores al vencimiento del bimestre a reportar</w:t>
            </w:r>
          </w:p>
        </w:tc>
        <w:tc>
          <w:tcPr>
            <w:tcW w:w="1903" w:type="pct"/>
            <w:vAlign w:val="center"/>
          </w:tcPr>
          <w:p w14:paraId="42D29F58" w14:textId="77777777" w:rsidR="004B19F2" w:rsidRPr="00C5600A" w:rsidRDefault="004B19F2" w:rsidP="004B7C5E">
            <w:pPr>
              <w:tabs>
                <w:tab w:val="left" w:pos="3523"/>
              </w:tabs>
              <w:spacing w:line="276" w:lineRule="auto"/>
              <w:ind w:left="0" w:hanging="2"/>
              <w:jc w:val="both"/>
              <w:rPr>
                <w:rFonts w:ascii="Montserrat" w:hAnsi="Montserrat" w:cs="Arial"/>
                <w:sz w:val="20"/>
                <w:szCs w:val="20"/>
              </w:rPr>
            </w:pPr>
            <w:r w:rsidRPr="00C5600A">
              <w:rPr>
                <w:rFonts w:ascii="Montserrat" w:hAnsi="Montserrat" w:cs="Arial"/>
                <w:sz w:val="20"/>
                <w:szCs w:val="20"/>
              </w:rPr>
              <w:t>$2,000.00 (dos mil pesos m.n.) por cada día de atraso en el requerimiento de la entrega de la documentación solicitada, mismos que deberán ser depositados por el proveedor a la cuenta y condiciones que el CONALEP determine para tal efecto.</w:t>
            </w:r>
          </w:p>
        </w:tc>
      </w:tr>
    </w:tbl>
    <w:p w14:paraId="67D5DD16" w14:textId="77777777" w:rsidR="004B19F2" w:rsidRPr="00C5600A" w:rsidRDefault="004B19F2" w:rsidP="004B19F2">
      <w:pPr>
        <w:tabs>
          <w:tab w:val="left" w:pos="3523"/>
        </w:tabs>
        <w:spacing w:line="276" w:lineRule="auto"/>
        <w:ind w:left="0" w:hanging="2"/>
        <w:jc w:val="both"/>
        <w:rPr>
          <w:rFonts w:ascii="Montserrat" w:hAnsi="Montserrat" w:cs="Arial"/>
          <w:sz w:val="20"/>
          <w:szCs w:val="20"/>
        </w:rPr>
      </w:pPr>
    </w:p>
    <w:p w14:paraId="128F810B" w14:textId="77777777" w:rsidR="004B19F2" w:rsidRPr="00C5600A" w:rsidRDefault="004B19F2" w:rsidP="004B19F2">
      <w:pPr>
        <w:spacing w:line="276" w:lineRule="auto"/>
        <w:ind w:left="0" w:hanging="2"/>
        <w:jc w:val="both"/>
        <w:rPr>
          <w:rFonts w:ascii="Montserrat" w:hAnsi="Montserrat" w:cs="Arial"/>
          <w:b/>
          <w:sz w:val="20"/>
          <w:szCs w:val="20"/>
        </w:rPr>
      </w:pPr>
      <w:r w:rsidRPr="00C5600A">
        <w:rPr>
          <w:rFonts w:ascii="Montserrat" w:hAnsi="Montserrat" w:cs="Arial"/>
          <w:b/>
          <w:sz w:val="20"/>
          <w:szCs w:val="20"/>
        </w:rPr>
        <w:t xml:space="preserve">FONDO ESPECIAL. </w:t>
      </w:r>
    </w:p>
    <w:p w14:paraId="265633A0" w14:textId="77777777" w:rsidR="004B19F2" w:rsidRPr="00C5600A" w:rsidRDefault="004B19F2" w:rsidP="004B19F2">
      <w:pPr>
        <w:spacing w:line="276" w:lineRule="auto"/>
        <w:ind w:left="0" w:hanging="2"/>
        <w:jc w:val="both"/>
        <w:rPr>
          <w:rFonts w:ascii="Montserrat" w:hAnsi="Montserrat" w:cs="Arial"/>
          <w:color w:val="000000" w:themeColor="text1"/>
          <w:sz w:val="20"/>
          <w:szCs w:val="20"/>
        </w:rPr>
      </w:pPr>
      <w:r w:rsidRPr="00C5600A">
        <w:rPr>
          <w:rFonts w:ascii="Montserrat" w:hAnsi="Montserrat" w:cs="Arial"/>
          <w:sz w:val="20"/>
          <w:szCs w:val="20"/>
        </w:rPr>
        <w:t xml:space="preserve">Deberán considerar dentro de su propuesta un fondo especial de $250,000.00, para el pago de siniestros </w:t>
      </w:r>
      <w:proofErr w:type="spellStart"/>
      <w:r w:rsidRPr="00C5600A">
        <w:rPr>
          <w:rFonts w:ascii="Montserrat" w:hAnsi="Montserrat" w:cs="Arial"/>
          <w:sz w:val="20"/>
          <w:szCs w:val="20"/>
        </w:rPr>
        <w:t>exgracia</w:t>
      </w:r>
      <w:proofErr w:type="spellEnd"/>
      <w:r w:rsidRPr="00C5600A">
        <w:rPr>
          <w:rFonts w:ascii="Montserrat" w:hAnsi="Montserrat" w:cs="Arial"/>
          <w:sz w:val="20"/>
          <w:szCs w:val="20"/>
        </w:rPr>
        <w:t xml:space="preserve">, provenientes de coberturas no amparadas o de siniestros preexistentes derivados de eventos ocurridos con anterioridad al inicio de vigencia de la póliza. Para el uso de este fondo se requerirá solicitud por escrito de la Dirección de Personal del CONALEP.  </w:t>
      </w:r>
      <w:r w:rsidRPr="00C5600A">
        <w:rPr>
          <w:rFonts w:ascii="Montserrat" w:hAnsi="Montserrat" w:cs="Arial"/>
          <w:color w:val="000000" w:themeColor="text1"/>
          <w:sz w:val="20"/>
          <w:szCs w:val="20"/>
        </w:rPr>
        <w:t xml:space="preserve">El fondo especial será generado y administrado con recursos propios de la aseguradora. </w:t>
      </w:r>
    </w:p>
    <w:p w14:paraId="5407568B" w14:textId="77777777" w:rsidR="004B19F2" w:rsidRDefault="004B19F2" w:rsidP="004B19F2">
      <w:pPr>
        <w:spacing w:line="276" w:lineRule="auto"/>
        <w:ind w:left="0" w:hanging="2"/>
        <w:jc w:val="both"/>
        <w:rPr>
          <w:rFonts w:ascii="Montserrat" w:hAnsi="Montserrat" w:cs="Arial"/>
          <w:b/>
          <w:sz w:val="20"/>
          <w:szCs w:val="20"/>
        </w:rPr>
      </w:pPr>
    </w:p>
    <w:p w14:paraId="388FEF09" w14:textId="77777777" w:rsidR="004B19F2" w:rsidRPr="00C5600A" w:rsidRDefault="004B19F2" w:rsidP="004B19F2">
      <w:pPr>
        <w:spacing w:line="276" w:lineRule="auto"/>
        <w:ind w:left="0" w:hanging="2"/>
        <w:jc w:val="both"/>
        <w:rPr>
          <w:rFonts w:ascii="Montserrat" w:hAnsi="Montserrat" w:cs="Arial"/>
          <w:b/>
          <w:sz w:val="20"/>
          <w:szCs w:val="20"/>
        </w:rPr>
      </w:pPr>
      <w:r w:rsidRPr="00C5600A">
        <w:rPr>
          <w:rFonts w:ascii="Montserrat" w:hAnsi="Montserrat" w:cs="Arial"/>
          <w:b/>
          <w:sz w:val="20"/>
          <w:szCs w:val="20"/>
        </w:rPr>
        <w:t>PAGO DE LA SUMA ASEGURADA:</w:t>
      </w:r>
    </w:p>
    <w:p w14:paraId="04D1EC43" w14:textId="77777777" w:rsidR="004B19F2" w:rsidRDefault="004B19F2" w:rsidP="004B19F2">
      <w:pPr>
        <w:spacing w:line="276" w:lineRule="auto"/>
        <w:ind w:left="0" w:hanging="2"/>
        <w:jc w:val="both"/>
        <w:rPr>
          <w:rFonts w:ascii="Montserrat" w:hAnsi="Montserrat" w:cs="Arial"/>
          <w:sz w:val="20"/>
          <w:szCs w:val="20"/>
        </w:rPr>
      </w:pPr>
      <w:r w:rsidRPr="00C5600A">
        <w:rPr>
          <w:rFonts w:ascii="Montserrat" w:hAnsi="Montserrat" w:cs="Arial"/>
          <w:sz w:val="20"/>
          <w:szCs w:val="20"/>
        </w:rPr>
        <w:lastRenderedPageBreak/>
        <w:t xml:space="preserve">La aseguradora pagará al o los beneficiarios designados el monto de la suma asegurada que corresponda, dentro de los plazos establecidos en los estándares del servicio detallados en el anexo técnico, para tal efecto, se le deberá entregar la documentación acordada entre el CONALEP y la aseguradora adjudicada. </w:t>
      </w:r>
    </w:p>
    <w:p w14:paraId="04617E77" w14:textId="77777777" w:rsidR="004B19F2" w:rsidRPr="00C5600A" w:rsidRDefault="004B19F2" w:rsidP="004B19F2">
      <w:pPr>
        <w:spacing w:line="276" w:lineRule="auto"/>
        <w:ind w:left="0" w:hanging="2"/>
        <w:jc w:val="both"/>
        <w:rPr>
          <w:rFonts w:ascii="Montserrat" w:hAnsi="Montserrat" w:cs="Arial"/>
          <w:sz w:val="20"/>
          <w:szCs w:val="20"/>
        </w:rPr>
      </w:pPr>
    </w:p>
    <w:p w14:paraId="2B3D5095" w14:textId="77777777" w:rsidR="004B19F2" w:rsidRPr="00C5600A" w:rsidRDefault="004B19F2" w:rsidP="004B19F2">
      <w:pPr>
        <w:spacing w:line="276" w:lineRule="auto"/>
        <w:ind w:left="0" w:hanging="2"/>
        <w:jc w:val="both"/>
        <w:rPr>
          <w:rFonts w:ascii="Montserrat" w:hAnsi="Montserrat" w:cs="Arial"/>
          <w:sz w:val="20"/>
          <w:szCs w:val="20"/>
        </w:rPr>
      </w:pPr>
      <w:r w:rsidRPr="00C5600A">
        <w:rPr>
          <w:rFonts w:ascii="Montserrat" w:hAnsi="Montserrat" w:cs="Arial"/>
          <w:b/>
          <w:sz w:val="20"/>
          <w:szCs w:val="20"/>
        </w:rPr>
        <w:t>REQUISITOS PARA PAGO DE SINIESTROS:</w:t>
      </w:r>
      <w:r w:rsidRPr="00C5600A">
        <w:rPr>
          <w:rFonts w:ascii="Montserrat" w:hAnsi="Montserrat" w:cs="Arial"/>
          <w:sz w:val="20"/>
          <w:szCs w:val="20"/>
        </w:rPr>
        <w:t xml:space="preserve"> Serán los acordados entre la aseguradora y el CONALEP, sujetándose la aseguradora a los requisitos usuales del CONALEP para la reclamación de las coberturas amparadas.</w:t>
      </w:r>
    </w:p>
    <w:p w14:paraId="6A492431" w14:textId="77777777" w:rsidR="004B19F2" w:rsidRDefault="004B19F2" w:rsidP="004B19F2">
      <w:pPr>
        <w:spacing w:line="276" w:lineRule="auto"/>
        <w:ind w:left="0" w:hanging="2"/>
        <w:jc w:val="both"/>
        <w:rPr>
          <w:rFonts w:ascii="Montserrat" w:hAnsi="Montserrat" w:cs="Arial"/>
          <w:b/>
          <w:sz w:val="20"/>
          <w:szCs w:val="20"/>
        </w:rPr>
      </w:pPr>
    </w:p>
    <w:p w14:paraId="12FE5142" w14:textId="77777777" w:rsidR="004B19F2" w:rsidRPr="00C5600A" w:rsidRDefault="004B19F2" w:rsidP="004B19F2">
      <w:pPr>
        <w:spacing w:line="276" w:lineRule="auto"/>
        <w:ind w:left="0" w:hanging="2"/>
        <w:jc w:val="both"/>
        <w:rPr>
          <w:rFonts w:ascii="Montserrat" w:hAnsi="Montserrat" w:cs="Arial"/>
          <w:sz w:val="20"/>
          <w:szCs w:val="20"/>
        </w:rPr>
      </w:pPr>
      <w:r w:rsidRPr="00C5600A">
        <w:rPr>
          <w:rFonts w:ascii="Montserrat" w:hAnsi="Montserrat" w:cs="Arial"/>
          <w:b/>
          <w:sz w:val="20"/>
          <w:szCs w:val="20"/>
        </w:rPr>
        <w:t>ERRORES Y OMISIONES. -</w:t>
      </w:r>
      <w:r w:rsidRPr="00C5600A">
        <w:rPr>
          <w:rFonts w:ascii="Montserrat" w:hAnsi="Montserrat" w:cs="Arial"/>
          <w:sz w:val="20"/>
          <w:szCs w:val="20"/>
        </w:rPr>
        <w:t xml:space="preserve"> Queda entendido y convenido que cualquier error u omisión accidental en el alta, descripción e inclusión de información, no perjudicará los intereses del </w:t>
      </w:r>
      <w:r>
        <w:rPr>
          <w:rFonts w:ascii="Montserrat" w:hAnsi="Montserrat" w:cs="Arial"/>
          <w:sz w:val="20"/>
          <w:szCs w:val="20"/>
        </w:rPr>
        <w:t>a</w:t>
      </w:r>
      <w:r w:rsidRPr="00C5600A">
        <w:rPr>
          <w:rFonts w:ascii="Montserrat" w:hAnsi="Montserrat" w:cs="Arial"/>
          <w:sz w:val="20"/>
          <w:szCs w:val="20"/>
        </w:rPr>
        <w:t>segurado, ya que la intención de esta cláusula es de protegerlo en todo tiempo. Por lo tanto, será corregido al ser descubierto.</w:t>
      </w:r>
    </w:p>
    <w:p w14:paraId="41800234" w14:textId="77777777" w:rsidR="004B19F2" w:rsidRDefault="004B19F2" w:rsidP="004B19F2">
      <w:pPr>
        <w:spacing w:line="276" w:lineRule="auto"/>
        <w:ind w:left="0" w:hanging="2"/>
        <w:jc w:val="both"/>
        <w:rPr>
          <w:rFonts w:ascii="Montserrat" w:hAnsi="Montserrat" w:cs="Arial"/>
          <w:b/>
          <w:sz w:val="20"/>
          <w:szCs w:val="20"/>
        </w:rPr>
      </w:pPr>
    </w:p>
    <w:p w14:paraId="66E16BB1" w14:textId="77777777" w:rsidR="004B19F2" w:rsidRPr="00C5600A" w:rsidRDefault="004B19F2" w:rsidP="004B19F2">
      <w:pPr>
        <w:spacing w:line="276" w:lineRule="auto"/>
        <w:ind w:left="0" w:hanging="2"/>
        <w:jc w:val="both"/>
        <w:rPr>
          <w:rFonts w:ascii="Montserrat" w:hAnsi="Montserrat" w:cs="Arial"/>
          <w:b/>
          <w:sz w:val="20"/>
          <w:szCs w:val="20"/>
        </w:rPr>
      </w:pPr>
      <w:r w:rsidRPr="00C5600A">
        <w:rPr>
          <w:rFonts w:ascii="Montserrat" w:hAnsi="Montserrat" w:cs="Arial"/>
          <w:b/>
          <w:sz w:val="20"/>
          <w:szCs w:val="20"/>
        </w:rPr>
        <w:t>PERIODO DE EJECUCIÓN DEL SERVICIO. -</w:t>
      </w:r>
      <w:r w:rsidRPr="00C5600A">
        <w:rPr>
          <w:rFonts w:ascii="Montserrat" w:hAnsi="Montserrat" w:cs="Arial"/>
          <w:sz w:val="20"/>
          <w:szCs w:val="20"/>
        </w:rPr>
        <w:t xml:space="preserve">Periodo de contratación de la póliza a partir de las 00:00:01 del 01 de </w:t>
      </w:r>
      <w:r>
        <w:rPr>
          <w:rFonts w:ascii="Montserrat" w:hAnsi="Montserrat" w:cs="Arial"/>
          <w:sz w:val="20"/>
          <w:szCs w:val="20"/>
        </w:rPr>
        <w:t>septi</w:t>
      </w:r>
      <w:r w:rsidRPr="00C5600A">
        <w:rPr>
          <w:rFonts w:ascii="Montserrat" w:hAnsi="Montserrat" w:cs="Arial"/>
          <w:sz w:val="20"/>
          <w:szCs w:val="20"/>
        </w:rPr>
        <w:t>embre de 202</w:t>
      </w:r>
      <w:r>
        <w:rPr>
          <w:rFonts w:ascii="Montserrat" w:hAnsi="Montserrat" w:cs="Arial"/>
          <w:sz w:val="20"/>
          <w:szCs w:val="20"/>
        </w:rPr>
        <w:t>4</w:t>
      </w:r>
      <w:r w:rsidRPr="00C5600A">
        <w:rPr>
          <w:rFonts w:ascii="Montserrat" w:hAnsi="Montserrat" w:cs="Arial"/>
          <w:sz w:val="20"/>
          <w:szCs w:val="20"/>
        </w:rPr>
        <w:t xml:space="preserve"> a las 24:00 horas del 31 de agosto de 202</w:t>
      </w:r>
      <w:r>
        <w:rPr>
          <w:rFonts w:ascii="Montserrat" w:hAnsi="Montserrat" w:cs="Arial"/>
          <w:sz w:val="20"/>
          <w:szCs w:val="20"/>
        </w:rPr>
        <w:t>5</w:t>
      </w:r>
      <w:r w:rsidRPr="00C5600A">
        <w:rPr>
          <w:rFonts w:ascii="Montserrat" w:hAnsi="Montserrat" w:cs="Arial"/>
          <w:sz w:val="20"/>
          <w:szCs w:val="20"/>
        </w:rPr>
        <w:t>.</w:t>
      </w:r>
    </w:p>
    <w:p w14:paraId="70ED473B" w14:textId="77777777" w:rsidR="004B19F2" w:rsidRDefault="004B19F2" w:rsidP="004B19F2">
      <w:pPr>
        <w:tabs>
          <w:tab w:val="left" w:pos="3523"/>
        </w:tabs>
        <w:spacing w:line="276" w:lineRule="auto"/>
        <w:ind w:left="0" w:hanging="2"/>
        <w:jc w:val="both"/>
        <w:rPr>
          <w:rFonts w:ascii="Montserrat" w:hAnsi="Montserrat" w:cs="Arial"/>
          <w:b/>
          <w:sz w:val="20"/>
          <w:szCs w:val="20"/>
        </w:rPr>
      </w:pPr>
    </w:p>
    <w:p w14:paraId="59D28BC8" w14:textId="77777777" w:rsidR="004B19F2" w:rsidRDefault="004B19F2" w:rsidP="004B19F2">
      <w:pPr>
        <w:tabs>
          <w:tab w:val="left" w:pos="3523"/>
        </w:tabs>
        <w:spacing w:line="276" w:lineRule="auto"/>
        <w:ind w:left="0" w:hanging="2"/>
        <w:jc w:val="both"/>
        <w:rPr>
          <w:rFonts w:ascii="Montserrat" w:hAnsi="Montserrat" w:cs="Arial"/>
          <w:sz w:val="20"/>
          <w:szCs w:val="20"/>
        </w:rPr>
      </w:pPr>
      <w:r w:rsidRPr="00C5600A">
        <w:rPr>
          <w:rFonts w:ascii="Montserrat" w:hAnsi="Montserrat" w:cs="Arial"/>
          <w:b/>
          <w:sz w:val="20"/>
          <w:szCs w:val="20"/>
        </w:rPr>
        <w:t>MATRICULA MÁXIMA</w:t>
      </w:r>
      <w:r w:rsidRPr="00C5600A">
        <w:rPr>
          <w:rFonts w:ascii="Montserrat" w:hAnsi="Montserrat" w:cs="Arial"/>
          <w:sz w:val="20"/>
          <w:szCs w:val="20"/>
        </w:rPr>
        <w:t>. -</w:t>
      </w:r>
      <w:r>
        <w:rPr>
          <w:rFonts w:ascii="Montserrat" w:hAnsi="Montserrat" w:cs="Arial"/>
          <w:sz w:val="20"/>
          <w:szCs w:val="20"/>
        </w:rPr>
        <w:t>S</w:t>
      </w:r>
      <w:r w:rsidRPr="00C5600A">
        <w:rPr>
          <w:rFonts w:ascii="Montserrat" w:hAnsi="Montserrat" w:cs="Arial"/>
          <w:sz w:val="20"/>
          <w:szCs w:val="20"/>
        </w:rPr>
        <w:t>e estima que la población asegurable para la vigencia comprendida en el ciclo escolar 202</w:t>
      </w:r>
      <w:r>
        <w:rPr>
          <w:rFonts w:ascii="Montserrat" w:hAnsi="Montserrat" w:cs="Arial"/>
          <w:sz w:val="20"/>
          <w:szCs w:val="20"/>
        </w:rPr>
        <w:t>4</w:t>
      </w:r>
      <w:r w:rsidRPr="00C5600A">
        <w:rPr>
          <w:rFonts w:ascii="Montserrat" w:hAnsi="Montserrat" w:cs="Arial"/>
          <w:sz w:val="20"/>
          <w:szCs w:val="20"/>
        </w:rPr>
        <w:t>-202</w:t>
      </w:r>
      <w:r>
        <w:rPr>
          <w:rFonts w:ascii="Montserrat" w:hAnsi="Montserrat" w:cs="Arial"/>
          <w:sz w:val="20"/>
          <w:szCs w:val="20"/>
        </w:rPr>
        <w:t>5</w:t>
      </w:r>
      <w:r w:rsidRPr="00C5600A">
        <w:rPr>
          <w:rFonts w:ascii="Montserrat" w:hAnsi="Montserrat" w:cs="Arial"/>
          <w:sz w:val="20"/>
          <w:szCs w:val="20"/>
        </w:rPr>
        <w:t>, aproximadamente sea de un máximo de 2</w:t>
      </w:r>
      <w:r>
        <w:rPr>
          <w:rFonts w:ascii="Montserrat" w:hAnsi="Montserrat" w:cs="Arial"/>
          <w:sz w:val="20"/>
          <w:szCs w:val="20"/>
        </w:rPr>
        <w:t>15</w:t>
      </w:r>
      <w:r w:rsidRPr="00C5600A">
        <w:rPr>
          <w:rFonts w:ascii="Montserrat" w:hAnsi="Montserrat" w:cs="Arial"/>
          <w:sz w:val="20"/>
          <w:szCs w:val="20"/>
        </w:rPr>
        <w:t xml:space="preserve">,000 y mínimo </w:t>
      </w:r>
      <w:r>
        <w:rPr>
          <w:rFonts w:ascii="Montserrat" w:hAnsi="Montserrat" w:cs="Arial"/>
          <w:sz w:val="20"/>
          <w:szCs w:val="20"/>
        </w:rPr>
        <w:t>86</w:t>
      </w:r>
      <w:r w:rsidRPr="00C5600A">
        <w:rPr>
          <w:rFonts w:ascii="Montserrat" w:hAnsi="Montserrat" w:cs="Arial"/>
          <w:sz w:val="20"/>
          <w:szCs w:val="20"/>
        </w:rPr>
        <w:t xml:space="preserve">,000 alumnos a considerar durante la vigencia a contratar de conformidad con las Especificaciones Técnicas señaladas en el presente Anexo.  </w:t>
      </w:r>
    </w:p>
    <w:p w14:paraId="4A8F1CF7" w14:textId="77777777" w:rsidR="004B19F2" w:rsidRDefault="004B19F2" w:rsidP="004B19F2">
      <w:pPr>
        <w:ind w:left="0" w:right="15" w:hanging="2"/>
        <w:contextualSpacing/>
        <w:jc w:val="both"/>
        <w:rPr>
          <w:rFonts w:ascii="Montserrat" w:hAnsi="Montserrat" w:cs="Arial"/>
          <w:b/>
          <w:sz w:val="18"/>
          <w:szCs w:val="18"/>
          <w:u w:val="single"/>
          <w:lang w:val="es-ES_tradnl"/>
        </w:rPr>
      </w:pPr>
    </w:p>
    <w:p w14:paraId="6F570991" w14:textId="77777777" w:rsidR="004B19F2" w:rsidRPr="005C1EF1" w:rsidRDefault="004B19F2" w:rsidP="004B19F2">
      <w:pPr>
        <w:ind w:left="0" w:right="15" w:hanging="2"/>
        <w:contextualSpacing/>
        <w:jc w:val="both"/>
        <w:rPr>
          <w:rFonts w:ascii="Montserrat" w:hAnsi="Montserrat" w:cs="Arial"/>
          <w:b/>
          <w:sz w:val="18"/>
          <w:szCs w:val="18"/>
          <w:u w:val="single"/>
          <w:lang w:val="es-ES_tradnl"/>
        </w:rPr>
      </w:pPr>
      <w:r w:rsidRPr="005C1EF1">
        <w:rPr>
          <w:rFonts w:ascii="Montserrat" w:hAnsi="Montserrat" w:cs="Arial"/>
          <w:b/>
          <w:sz w:val="18"/>
          <w:szCs w:val="18"/>
          <w:u w:val="single"/>
          <w:lang w:val="es-ES_tradnl"/>
        </w:rPr>
        <w:t>CONSIDERACIONES GENERALES</w:t>
      </w:r>
      <w:r>
        <w:rPr>
          <w:rFonts w:ascii="Montserrat" w:hAnsi="Montserrat" w:cs="Arial"/>
          <w:b/>
          <w:sz w:val="18"/>
          <w:szCs w:val="18"/>
          <w:u w:val="single"/>
          <w:lang w:val="es-ES_tradnl"/>
        </w:rPr>
        <w:t xml:space="preserve"> PARA COTIZACIÓN </w:t>
      </w:r>
      <w:r w:rsidRPr="005C1EF1">
        <w:rPr>
          <w:rFonts w:ascii="Montserrat" w:hAnsi="Montserrat" w:cs="Arial"/>
          <w:b/>
          <w:sz w:val="18"/>
          <w:szCs w:val="18"/>
          <w:u w:val="single"/>
          <w:lang w:val="es-ES_tradnl"/>
        </w:rPr>
        <w:t xml:space="preserve"> </w:t>
      </w:r>
    </w:p>
    <w:p w14:paraId="7916F7B5" w14:textId="77777777" w:rsidR="004B19F2" w:rsidRPr="005C1EF1" w:rsidRDefault="004B19F2" w:rsidP="004B19F2">
      <w:pPr>
        <w:ind w:left="0" w:right="15" w:hanging="2"/>
        <w:contextualSpacing/>
        <w:jc w:val="both"/>
        <w:rPr>
          <w:rFonts w:ascii="Montserrat" w:hAnsi="Montserrat" w:cs="Arial"/>
          <w:b/>
          <w:sz w:val="18"/>
          <w:szCs w:val="18"/>
          <w:lang w:val="es-ES_tradnl"/>
        </w:rPr>
      </w:pPr>
    </w:p>
    <w:p w14:paraId="0129DAA9" w14:textId="77777777" w:rsidR="004B19F2" w:rsidRDefault="004B19F2" w:rsidP="004B19F2">
      <w:pPr>
        <w:numPr>
          <w:ilvl w:val="0"/>
          <w:numId w:val="39"/>
        </w:numPr>
        <w:suppressAutoHyphens w:val="0"/>
        <w:spacing w:after="0" w:line="240" w:lineRule="auto"/>
        <w:ind w:leftChars="0" w:left="0" w:right="15" w:firstLineChars="0" w:hanging="2"/>
        <w:contextualSpacing/>
        <w:jc w:val="both"/>
        <w:textDirection w:val="lrTb"/>
        <w:textAlignment w:val="auto"/>
        <w:outlineLvl w:val="9"/>
        <w:rPr>
          <w:rFonts w:ascii="Montserrat" w:eastAsia="Times New Roman" w:hAnsi="Montserrat" w:cs="Arial"/>
          <w:sz w:val="18"/>
          <w:szCs w:val="18"/>
          <w:lang w:val="es-ES_tradnl" w:eastAsia="es-ES"/>
        </w:rPr>
      </w:pPr>
      <w:r>
        <w:rPr>
          <w:rFonts w:ascii="Montserrat" w:eastAsia="Times New Roman" w:hAnsi="Montserrat" w:cs="Arial"/>
          <w:sz w:val="18"/>
          <w:szCs w:val="18"/>
          <w:lang w:val="es-ES_tradnl" w:eastAsia="es-ES"/>
        </w:rPr>
        <w:t>Incluir en la cotización v</w:t>
      </w:r>
      <w:r w:rsidRPr="005C1EF1">
        <w:rPr>
          <w:rFonts w:ascii="Montserrat" w:eastAsia="Times New Roman" w:hAnsi="Montserrat" w:cs="Arial"/>
          <w:sz w:val="18"/>
          <w:szCs w:val="18"/>
          <w:lang w:val="es-ES_tradnl" w:eastAsia="es-ES"/>
        </w:rPr>
        <w:t xml:space="preserve">igencia: </w:t>
      </w:r>
      <w:r>
        <w:rPr>
          <w:rFonts w:ascii="Montserrat" w:eastAsia="Times New Roman" w:hAnsi="Montserrat" w:cs="Arial"/>
          <w:sz w:val="18"/>
          <w:szCs w:val="18"/>
          <w:lang w:val="es-ES_tradnl" w:eastAsia="es-ES"/>
        </w:rPr>
        <w:t>120</w:t>
      </w:r>
      <w:r w:rsidRPr="005C1EF1">
        <w:rPr>
          <w:rFonts w:ascii="Montserrat" w:eastAsia="Times New Roman" w:hAnsi="Montserrat" w:cs="Arial"/>
          <w:sz w:val="18"/>
          <w:szCs w:val="18"/>
          <w:lang w:val="es-ES_tradnl" w:eastAsia="es-ES"/>
        </w:rPr>
        <w:t xml:space="preserve"> días</w:t>
      </w:r>
      <w:r>
        <w:rPr>
          <w:rFonts w:ascii="Montserrat" w:eastAsia="Times New Roman" w:hAnsi="Montserrat" w:cs="Arial"/>
          <w:sz w:val="18"/>
          <w:szCs w:val="18"/>
          <w:lang w:val="es-ES_tradnl" w:eastAsia="es-ES"/>
        </w:rPr>
        <w:t xml:space="preserve"> </w:t>
      </w:r>
    </w:p>
    <w:p w14:paraId="3DB63B45" w14:textId="77777777" w:rsidR="004B19F2" w:rsidRPr="00C5600A" w:rsidRDefault="004B19F2" w:rsidP="004B19F2">
      <w:pPr>
        <w:ind w:left="0" w:right="15" w:hanging="2"/>
        <w:contextualSpacing/>
        <w:jc w:val="both"/>
        <w:rPr>
          <w:rFonts w:ascii="Montserrat" w:eastAsia="Times New Roman" w:hAnsi="Montserrat" w:cs="Arial"/>
          <w:sz w:val="18"/>
          <w:szCs w:val="18"/>
          <w:lang w:val="es-ES_tradnl" w:eastAsia="es-ES"/>
        </w:rPr>
      </w:pPr>
    </w:p>
    <w:p w14:paraId="130C908D" w14:textId="77777777" w:rsidR="004B19F2" w:rsidRPr="006D5457" w:rsidRDefault="004B19F2" w:rsidP="004B19F2">
      <w:pPr>
        <w:numPr>
          <w:ilvl w:val="0"/>
          <w:numId w:val="39"/>
        </w:numPr>
        <w:suppressAutoHyphens w:val="0"/>
        <w:ind w:leftChars="0" w:left="0" w:firstLineChars="0" w:hanging="2"/>
        <w:jc w:val="both"/>
        <w:textDirection w:val="lrTb"/>
        <w:textAlignment w:val="auto"/>
        <w:outlineLvl w:val="9"/>
        <w:rPr>
          <w:rFonts w:ascii="Montserrat" w:hAnsi="Montserrat" w:cs="Arial"/>
          <w:sz w:val="18"/>
          <w:szCs w:val="18"/>
          <w:lang w:val="es-ES_tradnl"/>
        </w:rPr>
      </w:pPr>
      <w:r w:rsidRPr="005C1EF1">
        <w:rPr>
          <w:rFonts w:ascii="Montserrat" w:hAnsi="Montserrat" w:cs="Arial"/>
          <w:sz w:val="18"/>
          <w:szCs w:val="18"/>
          <w:lang w:val="es-ES_tradnl"/>
        </w:rPr>
        <w:t xml:space="preserve">No se aceptará ninguna modificación a estas especificaciones, por lo que deberán respetarse los textos originales. La </w:t>
      </w:r>
      <w:r>
        <w:rPr>
          <w:rFonts w:ascii="Montserrat" w:hAnsi="Montserrat" w:cs="Arial"/>
          <w:sz w:val="18"/>
          <w:szCs w:val="18"/>
          <w:lang w:val="es-ES_tradnl"/>
        </w:rPr>
        <w:t>a</w:t>
      </w:r>
      <w:r w:rsidRPr="005C1EF1">
        <w:rPr>
          <w:rFonts w:ascii="Montserrat" w:hAnsi="Montserrat" w:cs="Arial"/>
          <w:sz w:val="18"/>
          <w:szCs w:val="18"/>
          <w:lang w:val="es-ES_tradnl"/>
        </w:rPr>
        <w:t xml:space="preserve">seguradora deberá </w:t>
      </w:r>
      <w:r>
        <w:rPr>
          <w:rFonts w:ascii="Montserrat" w:hAnsi="Montserrat" w:cs="Arial"/>
          <w:sz w:val="18"/>
          <w:szCs w:val="18"/>
          <w:lang w:val="es-ES_tradnl"/>
        </w:rPr>
        <w:t>considerar para su cotización el</w:t>
      </w:r>
      <w:r w:rsidRPr="005C1EF1">
        <w:rPr>
          <w:rFonts w:ascii="Montserrat" w:hAnsi="Montserrat" w:cs="Arial"/>
          <w:sz w:val="18"/>
          <w:szCs w:val="18"/>
          <w:lang w:val="es-ES_tradnl"/>
        </w:rPr>
        <w:t xml:space="preserve"> contenido</w:t>
      </w:r>
      <w:r>
        <w:rPr>
          <w:rFonts w:ascii="Montserrat" w:hAnsi="Montserrat" w:cs="Arial"/>
          <w:sz w:val="18"/>
          <w:szCs w:val="18"/>
          <w:lang w:val="es-ES_tradnl"/>
        </w:rPr>
        <w:t xml:space="preserve"> íntegro</w:t>
      </w:r>
      <w:r w:rsidRPr="005C1EF1">
        <w:rPr>
          <w:rFonts w:ascii="Montserrat" w:hAnsi="Montserrat" w:cs="Arial"/>
          <w:sz w:val="18"/>
          <w:szCs w:val="18"/>
          <w:lang w:val="es-ES_tradnl"/>
        </w:rPr>
        <w:t xml:space="preserve"> de estas Especificaciones Técnicas y Alcances del Servicio.</w:t>
      </w:r>
    </w:p>
    <w:p w14:paraId="263962A9" w14:textId="77777777" w:rsidR="004B19F2" w:rsidRDefault="004B19F2" w:rsidP="004B19F2">
      <w:pPr>
        <w:ind w:left="0" w:hanging="2"/>
        <w:rPr>
          <w:rFonts w:ascii="Montserrat Medium" w:hAnsi="Montserrat Medium" w:cs="Arial"/>
          <w:sz w:val="20"/>
          <w:szCs w:val="20"/>
        </w:rPr>
      </w:pPr>
    </w:p>
    <w:p w14:paraId="028AAAD7" w14:textId="77777777" w:rsidR="004B19F2" w:rsidRPr="00B27EE0" w:rsidRDefault="004B19F2" w:rsidP="004B19F2">
      <w:pPr>
        <w:spacing w:line="276" w:lineRule="auto"/>
        <w:ind w:left="0" w:hanging="2"/>
        <w:jc w:val="center"/>
        <w:rPr>
          <w:rFonts w:ascii="Montserrat" w:hAnsi="Montserrat" w:cs="Arial"/>
          <w:sz w:val="18"/>
          <w:szCs w:val="18"/>
        </w:rPr>
      </w:pPr>
      <w:r w:rsidRPr="00B27EE0">
        <w:rPr>
          <w:rFonts w:ascii="Montserrat" w:hAnsi="Montserrat" w:cs="Arial"/>
          <w:sz w:val="18"/>
          <w:szCs w:val="18"/>
        </w:rPr>
        <w:t>DISTRIBUCIÓN DE PUNTOS</w:t>
      </w:r>
    </w:p>
    <w:p w14:paraId="1CC8AB7C" w14:textId="77777777" w:rsidR="004B19F2" w:rsidRPr="00B27EE0" w:rsidRDefault="004B19F2" w:rsidP="004B19F2">
      <w:pPr>
        <w:tabs>
          <w:tab w:val="left" w:pos="1134"/>
        </w:tabs>
        <w:spacing w:line="276" w:lineRule="auto"/>
        <w:ind w:left="0" w:hanging="2"/>
        <w:jc w:val="both"/>
        <w:rPr>
          <w:rFonts w:ascii="Montserrat" w:hAnsi="Montserrat" w:cs="Arial"/>
          <w:sz w:val="18"/>
          <w:szCs w:val="18"/>
        </w:rPr>
      </w:pPr>
    </w:p>
    <w:tbl>
      <w:tblPr>
        <w:tblStyle w:val="Tablaconcuadrcula"/>
        <w:tblW w:w="10490" w:type="dxa"/>
        <w:tblInd w:w="-289" w:type="dxa"/>
        <w:tblLook w:val="04A0" w:firstRow="1" w:lastRow="0" w:firstColumn="1" w:lastColumn="0" w:noHBand="0" w:noVBand="1"/>
      </w:tblPr>
      <w:tblGrid>
        <w:gridCol w:w="2043"/>
        <w:gridCol w:w="4775"/>
        <w:gridCol w:w="2539"/>
        <w:gridCol w:w="1133"/>
      </w:tblGrid>
      <w:tr w:rsidR="003C49CF" w:rsidRPr="00B27EE0" w14:paraId="2EFC81AB" w14:textId="77777777" w:rsidTr="004B7C5E">
        <w:tc>
          <w:tcPr>
            <w:tcW w:w="1985" w:type="dxa"/>
            <w:shd w:val="clear" w:color="auto" w:fill="A6A6A6" w:themeFill="background1" w:themeFillShade="A6"/>
            <w:vAlign w:val="center"/>
          </w:tcPr>
          <w:p w14:paraId="728E4CCA" w14:textId="77777777" w:rsidR="003C49CF" w:rsidRPr="00B27EE0" w:rsidRDefault="003C49CF" w:rsidP="004B7C5E">
            <w:pPr>
              <w:pStyle w:val="Sinespaciado"/>
              <w:ind w:left="0" w:hanging="2"/>
              <w:jc w:val="center"/>
              <w:rPr>
                <w:rFonts w:ascii="Montserrat" w:hAnsi="Montserrat" w:cs="Arial"/>
                <w:sz w:val="18"/>
                <w:szCs w:val="18"/>
              </w:rPr>
            </w:pPr>
            <w:r w:rsidRPr="00B27EE0">
              <w:rPr>
                <w:rFonts w:ascii="Montserrat" w:hAnsi="Montserrat" w:cs="Arial"/>
                <w:sz w:val="18"/>
                <w:szCs w:val="18"/>
              </w:rPr>
              <w:lastRenderedPageBreak/>
              <w:t>RUBRO/SUBRUBRO</w:t>
            </w:r>
          </w:p>
        </w:tc>
        <w:tc>
          <w:tcPr>
            <w:tcW w:w="4820" w:type="dxa"/>
            <w:shd w:val="clear" w:color="auto" w:fill="A6A6A6" w:themeFill="background1" w:themeFillShade="A6"/>
            <w:vAlign w:val="center"/>
          </w:tcPr>
          <w:p w14:paraId="5824D512" w14:textId="77777777" w:rsidR="003C49CF" w:rsidRPr="00B27EE0" w:rsidRDefault="003C49CF" w:rsidP="004B7C5E">
            <w:pPr>
              <w:pStyle w:val="Sinespaciado"/>
              <w:ind w:left="0" w:hanging="2"/>
              <w:jc w:val="center"/>
              <w:rPr>
                <w:rFonts w:ascii="Montserrat" w:hAnsi="Montserrat" w:cs="Arial"/>
                <w:sz w:val="18"/>
                <w:szCs w:val="18"/>
              </w:rPr>
            </w:pPr>
            <w:r w:rsidRPr="00B27EE0">
              <w:rPr>
                <w:rFonts w:ascii="Montserrat" w:hAnsi="Montserrat" w:cs="Arial"/>
                <w:sz w:val="18"/>
                <w:szCs w:val="18"/>
              </w:rPr>
              <w:t>DOCUMENTACIÓN COMPROBATORIA</w:t>
            </w:r>
          </w:p>
        </w:tc>
        <w:tc>
          <w:tcPr>
            <w:tcW w:w="2551" w:type="dxa"/>
            <w:shd w:val="clear" w:color="auto" w:fill="A6A6A6" w:themeFill="background1" w:themeFillShade="A6"/>
            <w:vAlign w:val="center"/>
          </w:tcPr>
          <w:p w14:paraId="180EFEC4" w14:textId="77777777" w:rsidR="003C49CF" w:rsidRPr="00B27EE0" w:rsidRDefault="003C49CF" w:rsidP="004B7C5E">
            <w:pPr>
              <w:pStyle w:val="Sinespaciado"/>
              <w:ind w:left="0" w:hanging="2"/>
              <w:jc w:val="center"/>
              <w:rPr>
                <w:rFonts w:ascii="Montserrat" w:hAnsi="Montserrat" w:cs="Arial"/>
                <w:sz w:val="18"/>
                <w:szCs w:val="18"/>
              </w:rPr>
            </w:pPr>
            <w:r w:rsidRPr="00B27EE0">
              <w:rPr>
                <w:rFonts w:ascii="Montserrat" w:hAnsi="Montserrat" w:cs="Arial"/>
                <w:sz w:val="18"/>
                <w:szCs w:val="18"/>
              </w:rPr>
              <w:t>PARAMETRO DE EVALUACIÓN</w:t>
            </w:r>
          </w:p>
        </w:tc>
        <w:tc>
          <w:tcPr>
            <w:tcW w:w="1134" w:type="dxa"/>
            <w:shd w:val="clear" w:color="auto" w:fill="A6A6A6" w:themeFill="background1" w:themeFillShade="A6"/>
            <w:vAlign w:val="center"/>
          </w:tcPr>
          <w:p w14:paraId="125055E9" w14:textId="77777777" w:rsidR="003C49CF" w:rsidRPr="00B27EE0" w:rsidRDefault="003C49CF" w:rsidP="004B7C5E">
            <w:pPr>
              <w:pStyle w:val="Sinespaciado"/>
              <w:ind w:left="0" w:hanging="2"/>
              <w:jc w:val="center"/>
              <w:rPr>
                <w:rFonts w:ascii="Montserrat" w:hAnsi="Montserrat" w:cs="Arial"/>
                <w:sz w:val="18"/>
                <w:szCs w:val="18"/>
              </w:rPr>
            </w:pPr>
            <w:r w:rsidRPr="00B27EE0">
              <w:rPr>
                <w:rFonts w:ascii="Montserrat" w:hAnsi="Montserrat" w:cs="Arial"/>
                <w:sz w:val="18"/>
                <w:szCs w:val="18"/>
              </w:rPr>
              <w:t>PUNTAJE TOTAL</w:t>
            </w:r>
          </w:p>
        </w:tc>
      </w:tr>
      <w:tr w:rsidR="003C49CF" w:rsidRPr="00B27EE0" w14:paraId="2F1B961A" w14:textId="77777777" w:rsidTr="004B7C5E">
        <w:tc>
          <w:tcPr>
            <w:tcW w:w="9356" w:type="dxa"/>
            <w:gridSpan w:val="3"/>
            <w:shd w:val="clear" w:color="auto" w:fill="A6A6A6" w:themeFill="background1" w:themeFillShade="A6"/>
            <w:vAlign w:val="center"/>
          </w:tcPr>
          <w:p w14:paraId="2807558A" w14:textId="77777777" w:rsidR="003C49CF" w:rsidRPr="00B27EE0" w:rsidRDefault="003C49CF" w:rsidP="00E1688F">
            <w:pPr>
              <w:pStyle w:val="Sinespaciado"/>
              <w:numPr>
                <w:ilvl w:val="0"/>
                <w:numId w:val="71"/>
              </w:numPr>
              <w:suppressAutoHyphens w:val="0"/>
              <w:spacing w:after="0" w:line="240" w:lineRule="auto"/>
              <w:ind w:leftChars="0" w:left="0" w:firstLineChars="0" w:hanging="2"/>
              <w:textDirection w:val="lrTb"/>
              <w:textAlignment w:val="auto"/>
              <w:outlineLvl w:val="9"/>
              <w:rPr>
                <w:rFonts w:ascii="Montserrat" w:hAnsi="Montserrat" w:cs="Arial"/>
                <w:sz w:val="18"/>
                <w:szCs w:val="18"/>
              </w:rPr>
            </w:pPr>
            <w:r w:rsidRPr="00B27EE0">
              <w:rPr>
                <w:rFonts w:ascii="Montserrat" w:hAnsi="Montserrat" w:cs="Arial"/>
                <w:sz w:val="18"/>
                <w:szCs w:val="18"/>
              </w:rPr>
              <w:t>CAPACIAD DEL LICITANTE</w:t>
            </w:r>
          </w:p>
        </w:tc>
        <w:tc>
          <w:tcPr>
            <w:tcW w:w="1134" w:type="dxa"/>
            <w:shd w:val="clear" w:color="auto" w:fill="A6A6A6" w:themeFill="background1" w:themeFillShade="A6"/>
            <w:vAlign w:val="center"/>
          </w:tcPr>
          <w:p w14:paraId="3C694F7F"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24</w:t>
            </w:r>
          </w:p>
        </w:tc>
      </w:tr>
      <w:tr w:rsidR="003C49CF" w:rsidRPr="00B27EE0" w14:paraId="01A12787" w14:textId="77777777" w:rsidTr="004B7C5E">
        <w:tc>
          <w:tcPr>
            <w:tcW w:w="9356" w:type="dxa"/>
            <w:gridSpan w:val="3"/>
            <w:shd w:val="clear" w:color="auto" w:fill="A6A6A6" w:themeFill="background1" w:themeFillShade="A6"/>
            <w:vAlign w:val="center"/>
          </w:tcPr>
          <w:p w14:paraId="505A2A8D" w14:textId="77777777" w:rsidR="003C49CF" w:rsidRPr="00B27EE0" w:rsidRDefault="003C49CF" w:rsidP="004B7C5E">
            <w:pPr>
              <w:pStyle w:val="Sinespaciado"/>
              <w:numPr>
                <w:ilvl w:val="0"/>
                <w:numId w:val="63"/>
              </w:numPr>
              <w:suppressAutoHyphens w:val="0"/>
              <w:spacing w:after="0" w:line="240" w:lineRule="auto"/>
              <w:ind w:leftChars="0" w:left="0" w:firstLineChars="0" w:hanging="2"/>
              <w:textDirection w:val="lrTb"/>
              <w:textAlignment w:val="auto"/>
              <w:outlineLvl w:val="9"/>
              <w:rPr>
                <w:rFonts w:ascii="Montserrat" w:hAnsi="Montserrat" w:cs="Arial"/>
                <w:sz w:val="18"/>
                <w:szCs w:val="18"/>
              </w:rPr>
            </w:pPr>
            <w:r w:rsidRPr="00B27EE0">
              <w:rPr>
                <w:rFonts w:ascii="Montserrat" w:hAnsi="Montserrat" w:cs="Arial"/>
                <w:sz w:val="18"/>
                <w:szCs w:val="18"/>
              </w:rPr>
              <w:t>CAPACIDAD DE LOS RECURSOS HUMANOS</w:t>
            </w:r>
          </w:p>
        </w:tc>
        <w:tc>
          <w:tcPr>
            <w:tcW w:w="1134" w:type="dxa"/>
            <w:shd w:val="clear" w:color="auto" w:fill="A6A6A6" w:themeFill="background1" w:themeFillShade="A6"/>
            <w:vAlign w:val="center"/>
          </w:tcPr>
          <w:p w14:paraId="2E1F4B86"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9.6</w:t>
            </w:r>
          </w:p>
        </w:tc>
      </w:tr>
      <w:tr w:rsidR="003C49CF" w:rsidRPr="00B27EE0" w14:paraId="71AA5AD6" w14:textId="77777777" w:rsidTr="004B7C5E">
        <w:trPr>
          <w:trHeight w:val="20"/>
        </w:trPr>
        <w:tc>
          <w:tcPr>
            <w:tcW w:w="1985" w:type="dxa"/>
            <w:vMerge w:val="restart"/>
            <w:vAlign w:val="center"/>
          </w:tcPr>
          <w:p w14:paraId="1E762356"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a.1) Conocimientos del personal respecto de la materia objeto del servicio solicitado.</w:t>
            </w:r>
          </w:p>
        </w:tc>
        <w:tc>
          <w:tcPr>
            <w:tcW w:w="4820" w:type="dxa"/>
            <w:vMerge w:val="restart"/>
            <w:vAlign w:val="center"/>
          </w:tcPr>
          <w:p w14:paraId="3536640C" w14:textId="77777777" w:rsidR="003C49CF" w:rsidRPr="00116D66" w:rsidRDefault="003C49CF" w:rsidP="004B7C5E">
            <w:pPr>
              <w:pStyle w:val="Sinespaciado"/>
              <w:jc w:val="both"/>
              <w:rPr>
                <w:rFonts w:ascii="Montserrat" w:hAnsi="Montserrat" w:cs="Arial"/>
                <w:sz w:val="14"/>
                <w:szCs w:val="18"/>
              </w:rPr>
            </w:pPr>
            <w:r w:rsidRPr="00116D66">
              <w:rPr>
                <w:rFonts w:ascii="Montserrat" w:hAnsi="Montserrat" w:cs="Arial"/>
                <w:sz w:val="14"/>
                <w:szCs w:val="18"/>
              </w:rPr>
              <w:t>El licitante para acreditar este concepto deberá presentar el currículum vitae de 3 ejecutivos de cuneta, en el que se detalle la experiencia en el ramo de seguros, señalando la empresa para la que ha prestado servicios, periodo (mes y año), dirección, nombre del contacto y teléfono. Adicional a esto el licitante deberá de presentar las constancias laborales emitidas por su área de RH que avalen los años de experiencia del personal propuesto, dicha documentación deberá de contener nombre completo, dirección, número telefónico, periodo laborado, firma, sello y en hoja membretada</w:t>
            </w:r>
          </w:p>
        </w:tc>
        <w:tc>
          <w:tcPr>
            <w:tcW w:w="2551" w:type="dxa"/>
            <w:vAlign w:val="center"/>
          </w:tcPr>
          <w:p w14:paraId="02A9027B"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Cinco años de experiencia en el ramo de seguros</w:t>
            </w:r>
          </w:p>
        </w:tc>
        <w:tc>
          <w:tcPr>
            <w:tcW w:w="1134" w:type="dxa"/>
            <w:vAlign w:val="center"/>
          </w:tcPr>
          <w:p w14:paraId="28D0E9E9" w14:textId="77777777" w:rsidR="003C49CF" w:rsidRPr="00B27EE0" w:rsidRDefault="003C49CF" w:rsidP="004B7C5E">
            <w:pPr>
              <w:pStyle w:val="Sinespaciado"/>
              <w:ind w:left="0" w:hanging="2"/>
              <w:jc w:val="center"/>
              <w:rPr>
                <w:rFonts w:ascii="Montserrat" w:hAnsi="Montserrat" w:cs="Arial"/>
                <w:sz w:val="18"/>
                <w:szCs w:val="18"/>
              </w:rPr>
            </w:pPr>
            <w:r w:rsidRPr="00116D66">
              <w:rPr>
                <w:rFonts w:ascii="Montserrat" w:hAnsi="Montserrat" w:cs="Arial"/>
                <w:sz w:val="18"/>
                <w:szCs w:val="18"/>
                <w:highlight w:val="green"/>
              </w:rPr>
              <w:t>2.88</w:t>
            </w:r>
          </w:p>
        </w:tc>
      </w:tr>
      <w:tr w:rsidR="003C49CF" w:rsidRPr="00B27EE0" w14:paraId="564F030D" w14:textId="77777777" w:rsidTr="004B7C5E">
        <w:trPr>
          <w:trHeight w:val="20"/>
        </w:trPr>
        <w:tc>
          <w:tcPr>
            <w:tcW w:w="1985" w:type="dxa"/>
            <w:vMerge/>
            <w:vAlign w:val="center"/>
          </w:tcPr>
          <w:p w14:paraId="2F6BAC02" w14:textId="77777777" w:rsidR="003C49CF" w:rsidRPr="00B27EE0" w:rsidRDefault="003C49CF" w:rsidP="004B7C5E">
            <w:pPr>
              <w:pStyle w:val="Sinespaciado"/>
              <w:ind w:left="0" w:hanging="2"/>
              <w:rPr>
                <w:rFonts w:ascii="Montserrat" w:hAnsi="Montserrat" w:cs="Arial"/>
                <w:sz w:val="18"/>
                <w:szCs w:val="18"/>
              </w:rPr>
            </w:pPr>
          </w:p>
        </w:tc>
        <w:tc>
          <w:tcPr>
            <w:tcW w:w="4820" w:type="dxa"/>
            <w:vMerge/>
            <w:vAlign w:val="center"/>
          </w:tcPr>
          <w:p w14:paraId="50B285F1" w14:textId="77777777" w:rsidR="003C49CF" w:rsidRPr="00116D66" w:rsidRDefault="003C49CF" w:rsidP="004B7C5E">
            <w:pPr>
              <w:pStyle w:val="Sinespaciado"/>
              <w:jc w:val="both"/>
              <w:rPr>
                <w:rFonts w:ascii="Montserrat" w:hAnsi="Montserrat" w:cs="Arial"/>
                <w:sz w:val="14"/>
                <w:szCs w:val="18"/>
              </w:rPr>
            </w:pPr>
          </w:p>
        </w:tc>
        <w:tc>
          <w:tcPr>
            <w:tcW w:w="2551" w:type="dxa"/>
            <w:vAlign w:val="center"/>
          </w:tcPr>
          <w:p w14:paraId="6BC957BF"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Tres años de experiencia en el ramo de seguros</w:t>
            </w:r>
          </w:p>
        </w:tc>
        <w:tc>
          <w:tcPr>
            <w:tcW w:w="1134" w:type="dxa"/>
            <w:vAlign w:val="center"/>
          </w:tcPr>
          <w:p w14:paraId="26383B7D"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1.92</w:t>
            </w:r>
          </w:p>
        </w:tc>
      </w:tr>
      <w:tr w:rsidR="003C49CF" w:rsidRPr="00B27EE0" w14:paraId="68BDB5C0" w14:textId="77777777" w:rsidTr="004B7C5E">
        <w:trPr>
          <w:trHeight w:val="20"/>
        </w:trPr>
        <w:tc>
          <w:tcPr>
            <w:tcW w:w="1985" w:type="dxa"/>
            <w:vMerge/>
            <w:vAlign w:val="center"/>
          </w:tcPr>
          <w:p w14:paraId="3034DEFE" w14:textId="77777777" w:rsidR="003C49CF" w:rsidRPr="00B27EE0" w:rsidRDefault="003C49CF" w:rsidP="004B7C5E">
            <w:pPr>
              <w:pStyle w:val="Sinespaciado"/>
              <w:ind w:left="0" w:hanging="2"/>
              <w:rPr>
                <w:rFonts w:ascii="Montserrat" w:hAnsi="Montserrat" w:cs="Arial"/>
                <w:sz w:val="18"/>
                <w:szCs w:val="18"/>
              </w:rPr>
            </w:pPr>
          </w:p>
        </w:tc>
        <w:tc>
          <w:tcPr>
            <w:tcW w:w="4820" w:type="dxa"/>
            <w:vMerge/>
            <w:vAlign w:val="center"/>
          </w:tcPr>
          <w:p w14:paraId="775B84DF" w14:textId="77777777" w:rsidR="003C49CF" w:rsidRPr="00116D66" w:rsidRDefault="003C49CF" w:rsidP="004B7C5E">
            <w:pPr>
              <w:pStyle w:val="Sinespaciado"/>
              <w:jc w:val="both"/>
              <w:rPr>
                <w:rFonts w:ascii="Montserrat" w:hAnsi="Montserrat" w:cs="Arial"/>
                <w:sz w:val="14"/>
                <w:szCs w:val="18"/>
              </w:rPr>
            </w:pPr>
          </w:p>
        </w:tc>
        <w:tc>
          <w:tcPr>
            <w:tcW w:w="2551" w:type="dxa"/>
            <w:vAlign w:val="center"/>
          </w:tcPr>
          <w:p w14:paraId="0D054D9C"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Menos de tres años de experiencia en el ramo de seguros</w:t>
            </w:r>
          </w:p>
        </w:tc>
        <w:tc>
          <w:tcPr>
            <w:tcW w:w="1134" w:type="dxa"/>
            <w:vAlign w:val="center"/>
          </w:tcPr>
          <w:p w14:paraId="1F7F110C"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0.96</w:t>
            </w:r>
          </w:p>
        </w:tc>
      </w:tr>
      <w:tr w:rsidR="003C49CF" w:rsidRPr="00B27EE0" w14:paraId="16E218DD" w14:textId="77777777" w:rsidTr="004B7C5E">
        <w:trPr>
          <w:trHeight w:val="20"/>
        </w:trPr>
        <w:tc>
          <w:tcPr>
            <w:tcW w:w="1985" w:type="dxa"/>
            <w:vMerge w:val="restart"/>
          </w:tcPr>
          <w:p w14:paraId="50F27006"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a.2) Competencia o habilidad en el trabajo</w:t>
            </w:r>
          </w:p>
        </w:tc>
        <w:tc>
          <w:tcPr>
            <w:tcW w:w="4820" w:type="dxa"/>
            <w:vMerge w:val="restart"/>
          </w:tcPr>
          <w:p w14:paraId="7FC077E2" w14:textId="77777777" w:rsidR="003C49CF" w:rsidRPr="00116D66" w:rsidRDefault="003C49CF" w:rsidP="004B7C5E">
            <w:pPr>
              <w:pStyle w:val="Sinespaciado"/>
              <w:jc w:val="both"/>
              <w:rPr>
                <w:rFonts w:ascii="Montserrat" w:hAnsi="Montserrat" w:cs="Arial"/>
                <w:sz w:val="14"/>
                <w:szCs w:val="18"/>
              </w:rPr>
            </w:pPr>
            <w:r w:rsidRPr="00116D66">
              <w:rPr>
                <w:rFonts w:ascii="Montserrat" w:hAnsi="Montserrat" w:cs="Arial"/>
                <w:sz w:val="14"/>
                <w:szCs w:val="18"/>
              </w:rPr>
              <w:t xml:space="preserve">El licitante para acreditar este </w:t>
            </w:r>
            <w:proofErr w:type="gramStart"/>
            <w:r w:rsidRPr="00116D66">
              <w:rPr>
                <w:rFonts w:ascii="Montserrat" w:hAnsi="Montserrat" w:cs="Arial"/>
                <w:sz w:val="14"/>
                <w:szCs w:val="18"/>
              </w:rPr>
              <w:t>concepto,</w:t>
            </w:r>
            <w:proofErr w:type="gramEnd"/>
            <w:r w:rsidRPr="00116D66">
              <w:rPr>
                <w:rFonts w:ascii="Montserrat" w:hAnsi="Montserrat" w:cs="Arial"/>
                <w:sz w:val="14"/>
                <w:szCs w:val="18"/>
              </w:rPr>
              <w:t xml:space="preserve"> deberá presentar por cada persona certificado o constancia de estudio para el caso del técnico y cédula profesional o título para el nivel licenciatura avalado por la SEP.</w:t>
            </w:r>
          </w:p>
        </w:tc>
        <w:tc>
          <w:tcPr>
            <w:tcW w:w="2551" w:type="dxa"/>
          </w:tcPr>
          <w:p w14:paraId="15C413E9" w14:textId="77777777" w:rsidR="003C49CF" w:rsidRPr="00B27EE0" w:rsidRDefault="003C49CF" w:rsidP="004B7C5E">
            <w:pPr>
              <w:pStyle w:val="Sinespaciado"/>
              <w:ind w:left="0" w:hanging="2"/>
              <w:rPr>
                <w:rFonts w:ascii="Montserrat" w:hAnsi="Montserrat" w:cs="Arial"/>
                <w:sz w:val="18"/>
                <w:szCs w:val="18"/>
              </w:rPr>
            </w:pPr>
            <w:proofErr w:type="gramStart"/>
            <w:r w:rsidRPr="00B27EE0">
              <w:rPr>
                <w:rFonts w:ascii="Montserrat" w:hAnsi="Montserrat" w:cs="Arial"/>
                <w:sz w:val="18"/>
                <w:szCs w:val="18"/>
              </w:rPr>
              <w:t>Licenciatura titulado</w:t>
            </w:r>
            <w:proofErr w:type="gramEnd"/>
          </w:p>
        </w:tc>
        <w:tc>
          <w:tcPr>
            <w:tcW w:w="1134" w:type="dxa"/>
          </w:tcPr>
          <w:p w14:paraId="1E3CA066" w14:textId="77777777" w:rsidR="003C49CF" w:rsidRPr="00B27EE0" w:rsidRDefault="003C49CF" w:rsidP="004B7C5E">
            <w:pPr>
              <w:pStyle w:val="Sinespaciado"/>
              <w:ind w:left="0" w:hanging="2"/>
              <w:jc w:val="center"/>
              <w:rPr>
                <w:rFonts w:ascii="Montserrat" w:hAnsi="Montserrat" w:cs="Arial"/>
                <w:sz w:val="18"/>
                <w:szCs w:val="18"/>
              </w:rPr>
            </w:pPr>
            <w:r w:rsidRPr="00116D66">
              <w:rPr>
                <w:rFonts w:ascii="Montserrat" w:hAnsi="Montserrat" w:cs="Arial"/>
                <w:sz w:val="18"/>
                <w:szCs w:val="18"/>
                <w:highlight w:val="green"/>
              </w:rPr>
              <w:t>4.8</w:t>
            </w:r>
          </w:p>
        </w:tc>
      </w:tr>
      <w:tr w:rsidR="003C49CF" w:rsidRPr="00B27EE0" w14:paraId="2A81707F" w14:textId="77777777" w:rsidTr="004B7C5E">
        <w:trPr>
          <w:trHeight w:val="20"/>
        </w:trPr>
        <w:tc>
          <w:tcPr>
            <w:tcW w:w="1985" w:type="dxa"/>
            <w:vMerge/>
          </w:tcPr>
          <w:p w14:paraId="7AE08569"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126B1704" w14:textId="77777777" w:rsidR="003C49CF" w:rsidRPr="00116D66" w:rsidRDefault="003C49CF" w:rsidP="004B7C5E">
            <w:pPr>
              <w:pStyle w:val="Sinespaciado"/>
              <w:rPr>
                <w:rFonts w:ascii="Montserrat" w:hAnsi="Montserrat" w:cs="Arial"/>
                <w:sz w:val="14"/>
                <w:szCs w:val="18"/>
              </w:rPr>
            </w:pPr>
          </w:p>
        </w:tc>
        <w:tc>
          <w:tcPr>
            <w:tcW w:w="2551" w:type="dxa"/>
          </w:tcPr>
          <w:p w14:paraId="315EB052"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Técnico</w:t>
            </w:r>
          </w:p>
        </w:tc>
        <w:tc>
          <w:tcPr>
            <w:tcW w:w="1134" w:type="dxa"/>
          </w:tcPr>
          <w:p w14:paraId="189F18A7"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3.8</w:t>
            </w:r>
          </w:p>
        </w:tc>
      </w:tr>
      <w:tr w:rsidR="003C49CF" w:rsidRPr="00B27EE0" w14:paraId="08620D52" w14:textId="77777777" w:rsidTr="004B7C5E">
        <w:trPr>
          <w:trHeight w:val="20"/>
        </w:trPr>
        <w:tc>
          <w:tcPr>
            <w:tcW w:w="1985" w:type="dxa"/>
            <w:vMerge/>
          </w:tcPr>
          <w:p w14:paraId="42C589F5"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2F4A6355" w14:textId="77777777" w:rsidR="003C49CF" w:rsidRPr="00116D66" w:rsidRDefault="003C49CF" w:rsidP="004B7C5E">
            <w:pPr>
              <w:pStyle w:val="Sinespaciado"/>
              <w:rPr>
                <w:rFonts w:ascii="Montserrat" w:hAnsi="Montserrat" w:cs="Arial"/>
                <w:sz w:val="14"/>
                <w:szCs w:val="18"/>
              </w:rPr>
            </w:pPr>
          </w:p>
        </w:tc>
        <w:tc>
          <w:tcPr>
            <w:tcW w:w="2551" w:type="dxa"/>
          </w:tcPr>
          <w:p w14:paraId="53D179DC"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No presenta</w:t>
            </w:r>
          </w:p>
        </w:tc>
        <w:tc>
          <w:tcPr>
            <w:tcW w:w="1134" w:type="dxa"/>
          </w:tcPr>
          <w:p w14:paraId="263CDFCA"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2.5</w:t>
            </w:r>
          </w:p>
        </w:tc>
      </w:tr>
      <w:tr w:rsidR="003C49CF" w:rsidRPr="00B27EE0" w14:paraId="05A294E2" w14:textId="77777777" w:rsidTr="004B7C5E">
        <w:trPr>
          <w:trHeight w:val="20"/>
        </w:trPr>
        <w:tc>
          <w:tcPr>
            <w:tcW w:w="1985" w:type="dxa"/>
            <w:vMerge w:val="restart"/>
          </w:tcPr>
          <w:p w14:paraId="34A5BA76"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a.3) Dominio de aptitudes relacionadas al servicio solicitado (dominio de herramientas)</w:t>
            </w:r>
          </w:p>
        </w:tc>
        <w:tc>
          <w:tcPr>
            <w:tcW w:w="4820" w:type="dxa"/>
            <w:vMerge w:val="restart"/>
          </w:tcPr>
          <w:p w14:paraId="54EF1922" w14:textId="77777777" w:rsidR="003C49CF" w:rsidRPr="00116D66" w:rsidRDefault="003C49CF" w:rsidP="004B7C5E">
            <w:pPr>
              <w:pStyle w:val="Sinespaciado"/>
              <w:jc w:val="both"/>
              <w:rPr>
                <w:rFonts w:ascii="Montserrat" w:hAnsi="Montserrat" w:cs="Arial"/>
                <w:sz w:val="14"/>
                <w:szCs w:val="18"/>
              </w:rPr>
            </w:pPr>
            <w:r w:rsidRPr="00116D66">
              <w:rPr>
                <w:rFonts w:ascii="Montserrat" w:hAnsi="Montserrat" w:cs="Arial"/>
                <w:sz w:val="14"/>
                <w:szCs w:val="18"/>
              </w:rPr>
              <w:t>Carta bajo protesta de decir verdad dirigida al Colegio Nacional de Educación Profesional Técnica, en el que manifieste, que cuenta con la capacidad para la prestación del servicio objeto del presente anexo técnico, debiendo anexar copia de constancias que acrediten los conocimientos en el servicio solicitado del personal propuesto para el manejo de la póliza, Constancias de cursos internos, Diplomados y/o cualquier otra capacitación o acreditación de conocimientos en materia de las pólizas para las cuales presenta propuesta</w:t>
            </w:r>
          </w:p>
        </w:tc>
        <w:tc>
          <w:tcPr>
            <w:tcW w:w="2551" w:type="dxa"/>
          </w:tcPr>
          <w:p w14:paraId="73A40624"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Los 3 ejecutivos cuentan con al menos una constancia.</w:t>
            </w:r>
          </w:p>
        </w:tc>
        <w:tc>
          <w:tcPr>
            <w:tcW w:w="1134" w:type="dxa"/>
          </w:tcPr>
          <w:p w14:paraId="768C7648" w14:textId="77777777" w:rsidR="003C49CF" w:rsidRPr="00B27EE0" w:rsidRDefault="003C49CF" w:rsidP="004B7C5E">
            <w:pPr>
              <w:pStyle w:val="Sinespaciado"/>
              <w:ind w:left="0" w:hanging="2"/>
              <w:jc w:val="center"/>
              <w:rPr>
                <w:rFonts w:ascii="Montserrat" w:hAnsi="Montserrat" w:cs="Arial"/>
                <w:sz w:val="18"/>
                <w:szCs w:val="18"/>
              </w:rPr>
            </w:pPr>
            <w:r w:rsidRPr="00116D66">
              <w:rPr>
                <w:rFonts w:ascii="Montserrat" w:hAnsi="Montserrat" w:cs="Arial"/>
                <w:sz w:val="18"/>
                <w:szCs w:val="18"/>
                <w:highlight w:val="green"/>
              </w:rPr>
              <w:t>1.92</w:t>
            </w:r>
          </w:p>
        </w:tc>
      </w:tr>
      <w:tr w:rsidR="003C49CF" w:rsidRPr="00B27EE0" w14:paraId="51E245DF" w14:textId="77777777" w:rsidTr="004B7C5E">
        <w:trPr>
          <w:trHeight w:val="20"/>
        </w:trPr>
        <w:tc>
          <w:tcPr>
            <w:tcW w:w="1985" w:type="dxa"/>
            <w:vMerge/>
          </w:tcPr>
          <w:p w14:paraId="493644CB"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41F9FD68" w14:textId="77777777" w:rsidR="003C49CF" w:rsidRPr="00B27EE0" w:rsidRDefault="003C49CF" w:rsidP="004B7C5E">
            <w:pPr>
              <w:pStyle w:val="Sinespaciado"/>
              <w:ind w:left="0" w:hanging="2"/>
              <w:rPr>
                <w:rFonts w:ascii="Montserrat" w:hAnsi="Montserrat" w:cs="Arial"/>
                <w:sz w:val="18"/>
                <w:szCs w:val="18"/>
              </w:rPr>
            </w:pPr>
          </w:p>
        </w:tc>
        <w:tc>
          <w:tcPr>
            <w:tcW w:w="2551" w:type="dxa"/>
          </w:tcPr>
          <w:p w14:paraId="2E7B5A92"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De 1 a 2 ejecutivos cuentan con una constancia</w:t>
            </w:r>
          </w:p>
        </w:tc>
        <w:tc>
          <w:tcPr>
            <w:tcW w:w="1134" w:type="dxa"/>
          </w:tcPr>
          <w:p w14:paraId="4D4E5A12"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1.28</w:t>
            </w:r>
          </w:p>
        </w:tc>
      </w:tr>
      <w:tr w:rsidR="003C49CF" w:rsidRPr="00B27EE0" w14:paraId="0EC57D58" w14:textId="77777777" w:rsidTr="004B7C5E">
        <w:trPr>
          <w:trHeight w:val="20"/>
        </w:trPr>
        <w:tc>
          <w:tcPr>
            <w:tcW w:w="1985" w:type="dxa"/>
            <w:vMerge/>
          </w:tcPr>
          <w:p w14:paraId="709F53FA"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2B65811A" w14:textId="77777777" w:rsidR="003C49CF" w:rsidRPr="00B27EE0" w:rsidRDefault="003C49CF" w:rsidP="004B7C5E">
            <w:pPr>
              <w:pStyle w:val="Sinespaciado"/>
              <w:ind w:left="0" w:hanging="2"/>
              <w:rPr>
                <w:rFonts w:ascii="Montserrat" w:hAnsi="Montserrat" w:cs="Arial"/>
                <w:sz w:val="18"/>
                <w:szCs w:val="18"/>
              </w:rPr>
            </w:pPr>
          </w:p>
        </w:tc>
        <w:tc>
          <w:tcPr>
            <w:tcW w:w="2551" w:type="dxa"/>
          </w:tcPr>
          <w:p w14:paraId="70168FD8"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No presenta</w:t>
            </w:r>
          </w:p>
        </w:tc>
        <w:tc>
          <w:tcPr>
            <w:tcW w:w="1134" w:type="dxa"/>
          </w:tcPr>
          <w:p w14:paraId="2C9943A9"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0.00</w:t>
            </w:r>
          </w:p>
        </w:tc>
      </w:tr>
      <w:tr w:rsidR="003C49CF" w:rsidRPr="00B27EE0" w14:paraId="0D5EDE1F" w14:textId="77777777" w:rsidTr="004B7C5E">
        <w:trPr>
          <w:trHeight w:val="381"/>
        </w:trPr>
        <w:tc>
          <w:tcPr>
            <w:tcW w:w="9356" w:type="dxa"/>
            <w:gridSpan w:val="3"/>
            <w:shd w:val="clear" w:color="auto" w:fill="A6A6A6" w:themeFill="background1" w:themeFillShade="A6"/>
          </w:tcPr>
          <w:p w14:paraId="49664F5E"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b.-Capacidad de los recursos económicos</w:t>
            </w:r>
          </w:p>
        </w:tc>
        <w:tc>
          <w:tcPr>
            <w:tcW w:w="1134" w:type="dxa"/>
            <w:shd w:val="clear" w:color="auto" w:fill="A6A6A6" w:themeFill="background1" w:themeFillShade="A6"/>
          </w:tcPr>
          <w:p w14:paraId="74FF9E0A"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13.4</w:t>
            </w:r>
          </w:p>
        </w:tc>
      </w:tr>
      <w:tr w:rsidR="003C49CF" w:rsidRPr="00B27EE0" w14:paraId="5B4EF8C2" w14:textId="77777777" w:rsidTr="004B7C5E">
        <w:trPr>
          <w:trHeight w:val="454"/>
        </w:trPr>
        <w:tc>
          <w:tcPr>
            <w:tcW w:w="1985" w:type="dxa"/>
            <w:vMerge w:val="restart"/>
          </w:tcPr>
          <w:p w14:paraId="0B7C01BD"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b.1) Capacidad de los recursos económicos</w:t>
            </w:r>
          </w:p>
        </w:tc>
        <w:tc>
          <w:tcPr>
            <w:tcW w:w="4820" w:type="dxa"/>
            <w:vMerge w:val="restart"/>
          </w:tcPr>
          <w:p w14:paraId="2F5B6529" w14:textId="77777777" w:rsidR="003C49CF" w:rsidRPr="00116D66" w:rsidRDefault="003C49CF" w:rsidP="004B7C5E">
            <w:pPr>
              <w:pStyle w:val="Sinespaciado"/>
              <w:jc w:val="both"/>
              <w:rPr>
                <w:rFonts w:ascii="Montserrat" w:hAnsi="Montserrat" w:cs="Arial"/>
                <w:sz w:val="14"/>
                <w:szCs w:val="18"/>
              </w:rPr>
            </w:pPr>
            <w:r w:rsidRPr="00116D66">
              <w:rPr>
                <w:rFonts w:ascii="Montserrat" w:hAnsi="Montserrat" w:cs="Arial"/>
                <w:sz w:val="14"/>
                <w:szCs w:val="18"/>
              </w:rPr>
              <w:t xml:space="preserve">b.1.- Escrito original elaborado en papel membretado, suscrito por su representante legal o por quien tenga facultad legal para ello, en el que manifieste, bajo protesta de decir verdad, que su representada ha tenido una calificación en el período enero a diciembre del 2022 de cuando menos 9.2 (promedio del sector asegurador) en el Índice de Desempeño de Atención a Usuarios (IDATU), acompañando al efecto el documento publicado en la página de internet del Buró de Entidades Financieras </w:t>
            </w:r>
          </w:p>
        </w:tc>
        <w:tc>
          <w:tcPr>
            <w:tcW w:w="2551" w:type="dxa"/>
          </w:tcPr>
          <w:p w14:paraId="6044A3E5" w14:textId="77777777" w:rsidR="003C49CF" w:rsidRPr="00116D66" w:rsidRDefault="003C49CF" w:rsidP="004B7C5E">
            <w:pPr>
              <w:pStyle w:val="Sinespaciado"/>
              <w:rPr>
                <w:rFonts w:ascii="Montserrat" w:hAnsi="Montserrat" w:cs="Arial"/>
                <w:sz w:val="12"/>
                <w:szCs w:val="18"/>
              </w:rPr>
            </w:pPr>
            <w:r w:rsidRPr="00116D66">
              <w:rPr>
                <w:rFonts w:ascii="Montserrat" w:hAnsi="Montserrat" w:cs="Arial"/>
                <w:sz w:val="12"/>
                <w:szCs w:val="18"/>
              </w:rPr>
              <w:t>IDATU 9.8 a 10</w:t>
            </w:r>
          </w:p>
        </w:tc>
        <w:tc>
          <w:tcPr>
            <w:tcW w:w="1134" w:type="dxa"/>
          </w:tcPr>
          <w:p w14:paraId="44506567"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highlight w:val="green"/>
              </w:rPr>
              <w:t>10.8</w:t>
            </w:r>
          </w:p>
        </w:tc>
      </w:tr>
      <w:tr w:rsidR="003C49CF" w:rsidRPr="00B27EE0" w14:paraId="06674BDF" w14:textId="77777777" w:rsidTr="004B7C5E">
        <w:trPr>
          <w:trHeight w:val="454"/>
        </w:trPr>
        <w:tc>
          <w:tcPr>
            <w:tcW w:w="1985" w:type="dxa"/>
            <w:vMerge/>
          </w:tcPr>
          <w:p w14:paraId="7FAA0A3B"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39577EE2" w14:textId="77777777" w:rsidR="003C49CF" w:rsidRPr="00116D66" w:rsidRDefault="003C49CF" w:rsidP="004B7C5E">
            <w:pPr>
              <w:pStyle w:val="Sinespaciado"/>
              <w:rPr>
                <w:rFonts w:ascii="Montserrat" w:hAnsi="Montserrat" w:cs="Arial"/>
                <w:sz w:val="14"/>
                <w:szCs w:val="18"/>
              </w:rPr>
            </w:pPr>
          </w:p>
        </w:tc>
        <w:tc>
          <w:tcPr>
            <w:tcW w:w="2551" w:type="dxa"/>
          </w:tcPr>
          <w:p w14:paraId="6CAB6AE8" w14:textId="77777777" w:rsidR="003C49CF" w:rsidRPr="00116D66" w:rsidRDefault="003C49CF" w:rsidP="004B7C5E">
            <w:pPr>
              <w:pStyle w:val="Sinespaciado"/>
              <w:rPr>
                <w:rFonts w:ascii="Montserrat" w:hAnsi="Montserrat" w:cs="Arial"/>
                <w:sz w:val="12"/>
                <w:szCs w:val="18"/>
              </w:rPr>
            </w:pPr>
            <w:r w:rsidRPr="00116D66">
              <w:rPr>
                <w:rFonts w:ascii="Montserrat" w:hAnsi="Montserrat" w:cs="Arial"/>
                <w:sz w:val="12"/>
                <w:szCs w:val="18"/>
              </w:rPr>
              <w:t>IDATU entre a 9.79 a 9.2</w:t>
            </w:r>
          </w:p>
        </w:tc>
        <w:tc>
          <w:tcPr>
            <w:tcW w:w="1134" w:type="dxa"/>
          </w:tcPr>
          <w:p w14:paraId="07313913"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4</w:t>
            </w:r>
          </w:p>
        </w:tc>
      </w:tr>
      <w:tr w:rsidR="003C49CF" w:rsidRPr="00B27EE0" w14:paraId="47D14EB5" w14:textId="77777777" w:rsidTr="004B7C5E">
        <w:trPr>
          <w:trHeight w:val="454"/>
        </w:trPr>
        <w:tc>
          <w:tcPr>
            <w:tcW w:w="1985" w:type="dxa"/>
            <w:vMerge/>
          </w:tcPr>
          <w:p w14:paraId="43D665CE"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130C67BB" w14:textId="77777777" w:rsidR="003C49CF" w:rsidRPr="00116D66" w:rsidRDefault="003C49CF" w:rsidP="004B7C5E">
            <w:pPr>
              <w:pStyle w:val="Sinespaciado"/>
              <w:rPr>
                <w:rFonts w:ascii="Montserrat" w:hAnsi="Montserrat" w:cs="Arial"/>
                <w:sz w:val="14"/>
                <w:szCs w:val="18"/>
              </w:rPr>
            </w:pPr>
          </w:p>
        </w:tc>
        <w:tc>
          <w:tcPr>
            <w:tcW w:w="2551" w:type="dxa"/>
          </w:tcPr>
          <w:p w14:paraId="5DF426E1" w14:textId="77777777" w:rsidR="003C49CF" w:rsidRPr="00116D66" w:rsidRDefault="003C49CF" w:rsidP="004B7C5E">
            <w:pPr>
              <w:pStyle w:val="Sinespaciado"/>
              <w:rPr>
                <w:rFonts w:ascii="Montserrat" w:hAnsi="Montserrat" w:cs="Arial"/>
                <w:sz w:val="12"/>
                <w:szCs w:val="18"/>
              </w:rPr>
            </w:pPr>
            <w:r w:rsidRPr="00116D66">
              <w:rPr>
                <w:rFonts w:ascii="Montserrat" w:hAnsi="Montserrat" w:cs="Arial"/>
                <w:sz w:val="12"/>
                <w:szCs w:val="18"/>
              </w:rPr>
              <w:t xml:space="preserve">IDATU menor a 8.99 </w:t>
            </w:r>
          </w:p>
        </w:tc>
        <w:tc>
          <w:tcPr>
            <w:tcW w:w="1134" w:type="dxa"/>
          </w:tcPr>
          <w:p w14:paraId="7A847D8C"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0</w:t>
            </w:r>
          </w:p>
        </w:tc>
      </w:tr>
      <w:tr w:rsidR="003C49CF" w:rsidRPr="00B27EE0" w14:paraId="25FA8A39" w14:textId="77777777" w:rsidTr="004B7C5E">
        <w:trPr>
          <w:trHeight w:val="665"/>
        </w:trPr>
        <w:tc>
          <w:tcPr>
            <w:tcW w:w="1985" w:type="dxa"/>
            <w:vMerge w:val="restart"/>
          </w:tcPr>
          <w:p w14:paraId="43C5507E"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b.2) Capacidad de los recursos económicos</w:t>
            </w:r>
          </w:p>
        </w:tc>
        <w:tc>
          <w:tcPr>
            <w:tcW w:w="4820" w:type="dxa"/>
            <w:vMerge w:val="restart"/>
          </w:tcPr>
          <w:p w14:paraId="03ADCA58" w14:textId="77777777" w:rsidR="003C49CF" w:rsidRPr="00116D66" w:rsidRDefault="003C49CF" w:rsidP="004B7C5E">
            <w:pPr>
              <w:pStyle w:val="Sinespaciado"/>
              <w:jc w:val="both"/>
              <w:rPr>
                <w:rFonts w:ascii="Montserrat" w:hAnsi="Montserrat" w:cs="Arial"/>
                <w:sz w:val="14"/>
                <w:szCs w:val="18"/>
              </w:rPr>
            </w:pPr>
            <w:r w:rsidRPr="00116D66">
              <w:rPr>
                <w:rFonts w:ascii="Montserrat" w:hAnsi="Montserrat" w:cs="Arial"/>
                <w:sz w:val="14"/>
                <w:szCs w:val="18"/>
              </w:rPr>
              <w:t>b.2.- El licitante deberá presentar impresión del portal de internet de la Comisión Nacional de Seguros y Fianzas en donde se indique el índice de cobertura de cobertura de requerimiento de capital de solvencia (revisado por la CNSF), al tercer trimestre del 2023 de los indicadores regulatorios revisados por la CNSF</w:t>
            </w:r>
          </w:p>
        </w:tc>
        <w:tc>
          <w:tcPr>
            <w:tcW w:w="2551" w:type="dxa"/>
          </w:tcPr>
          <w:p w14:paraId="3D3839E8" w14:textId="77777777" w:rsidR="003C49CF" w:rsidRPr="00116D66" w:rsidRDefault="003C49CF" w:rsidP="004B7C5E">
            <w:pPr>
              <w:pStyle w:val="Sinespaciado"/>
              <w:rPr>
                <w:rFonts w:ascii="Montserrat" w:hAnsi="Montserrat" w:cs="Arial"/>
                <w:sz w:val="12"/>
                <w:szCs w:val="18"/>
              </w:rPr>
            </w:pPr>
            <w:r w:rsidRPr="00116D66">
              <w:rPr>
                <w:rFonts w:ascii="Montserrat" w:hAnsi="Montserrat" w:cs="Arial"/>
                <w:sz w:val="12"/>
                <w:szCs w:val="18"/>
              </w:rPr>
              <w:t>Mayor o igual a 5.0</w:t>
            </w:r>
          </w:p>
        </w:tc>
        <w:tc>
          <w:tcPr>
            <w:tcW w:w="1134" w:type="dxa"/>
          </w:tcPr>
          <w:p w14:paraId="31124C01"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1.3</w:t>
            </w:r>
          </w:p>
        </w:tc>
      </w:tr>
      <w:tr w:rsidR="003C49CF" w:rsidRPr="00B27EE0" w14:paraId="108E07AD" w14:textId="77777777" w:rsidTr="004B7C5E">
        <w:trPr>
          <w:trHeight w:val="665"/>
        </w:trPr>
        <w:tc>
          <w:tcPr>
            <w:tcW w:w="1985" w:type="dxa"/>
            <w:vMerge/>
          </w:tcPr>
          <w:p w14:paraId="1795679A"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59B44FF1"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756BB7F3" w14:textId="77777777" w:rsidR="003C49CF" w:rsidRPr="00116D66" w:rsidRDefault="003C49CF" w:rsidP="004B7C5E">
            <w:pPr>
              <w:pStyle w:val="Sinespaciado"/>
              <w:rPr>
                <w:rFonts w:ascii="Montserrat" w:hAnsi="Montserrat" w:cs="Arial"/>
                <w:sz w:val="12"/>
                <w:szCs w:val="18"/>
              </w:rPr>
            </w:pPr>
            <w:r w:rsidRPr="00116D66">
              <w:rPr>
                <w:rFonts w:ascii="Montserrat" w:hAnsi="Montserrat" w:cs="Arial"/>
                <w:sz w:val="12"/>
                <w:szCs w:val="18"/>
              </w:rPr>
              <w:t>De 4.50 a 4.99</w:t>
            </w:r>
          </w:p>
        </w:tc>
        <w:tc>
          <w:tcPr>
            <w:tcW w:w="1134" w:type="dxa"/>
          </w:tcPr>
          <w:p w14:paraId="407CD898"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1</w:t>
            </w:r>
          </w:p>
        </w:tc>
      </w:tr>
      <w:tr w:rsidR="003C49CF" w:rsidRPr="00B27EE0" w14:paraId="45D58999" w14:textId="77777777" w:rsidTr="004B7C5E">
        <w:trPr>
          <w:trHeight w:val="665"/>
        </w:trPr>
        <w:tc>
          <w:tcPr>
            <w:tcW w:w="1985" w:type="dxa"/>
            <w:vMerge/>
          </w:tcPr>
          <w:p w14:paraId="33C94420"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4B475604"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0ABBC1DB" w14:textId="77777777" w:rsidR="003C49CF" w:rsidRPr="00116D66" w:rsidRDefault="003C49CF" w:rsidP="004B7C5E">
            <w:pPr>
              <w:pStyle w:val="Sinespaciado"/>
              <w:rPr>
                <w:rFonts w:ascii="Montserrat" w:hAnsi="Montserrat" w:cs="Arial"/>
                <w:sz w:val="12"/>
                <w:szCs w:val="18"/>
              </w:rPr>
            </w:pPr>
            <w:r w:rsidRPr="00116D66">
              <w:rPr>
                <w:rFonts w:ascii="Montserrat" w:hAnsi="Montserrat" w:cs="Arial"/>
                <w:sz w:val="12"/>
                <w:szCs w:val="18"/>
              </w:rPr>
              <w:t>Menor a 4.50</w:t>
            </w:r>
          </w:p>
        </w:tc>
        <w:tc>
          <w:tcPr>
            <w:tcW w:w="1134" w:type="dxa"/>
          </w:tcPr>
          <w:p w14:paraId="60089F56"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.5</w:t>
            </w:r>
          </w:p>
        </w:tc>
      </w:tr>
      <w:tr w:rsidR="003C49CF" w:rsidRPr="00B27EE0" w14:paraId="1C170570" w14:textId="77777777" w:rsidTr="004B7C5E">
        <w:trPr>
          <w:trHeight w:val="340"/>
        </w:trPr>
        <w:tc>
          <w:tcPr>
            <w:tcW w:w="1985" w:type="dxa"/>
            <w:vMerge w:val="restart"/>
          </w:tcPr>
          <w:p w14:paraId="2C0C86E1"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lastRenderedPageBreak/>
              <w:t>b.3) Capacidad de los recursos económicos</w:t>
            </w:r>
          </w:p>
        </w:tc>
        <w:tc>
          <w:tcPr>
            <w:tcW w:w="4820" w:type="dxa"/>
            <w:vMerge w:val="restart"/>
          </w:tcPr>
          <w:p w14:paraId="779F2679"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b.3.- El licitante deberá presentar impresión del portal de internet de la Comisión Nacional de Seguros y Fianzas en donde se indique el índice de cobertura de base de inversión (revisado por la CNSF), al tercer trimestre del 2023 de los indicadores regulatorios revisados por la CNSF</w:t>
            </w:r>
          </w:p>
        </w:tc>
        <w:tc>
          <w:tcPr>
            <w:tcW w:w="2551" w:type="dxa"/>
          </w:tcPr>
          <w:p w14:paraId="2F93EDC3" w14:textId="77777777" w:rsidR="003C49CF" w:rsidRPr="00116D66" w:rsidRDefault="003C49CF" w:rsidP="004B7C5E">
            <w:pPr>
              <w:pStyle w:val="Sinespaciado"/>
              <w:rPr>
                <w:rFonts w:ascii="Montserrat" w:hAnsi="Montserrat" w:cs="Arial"/>
                <w:sz w:val="12"/>
                <w:szCs w:val="18"/>
              </w:rPr>
            </w:pPr>
            <w:r w:rsidRPr="00116D66">
              <w:rPr>
                <w:rFonts w:ascii="Montserrat" w:hAnsi="Montserrat" w:cs="Arial"/>
                <w:sz w:val="12"/>
                <w:szCs w:val="18"/>
              </w:rPr>
              <w:t>Mayor o igual a 1.05</w:t>
            </w:r>
          </w:p>
        </w:tc>
        <w:tc>
          <w:tcPr>
            <w:tcW w:w="1134" w:type="dxa"/>
          </w:tcPr>
          <w:p w14:paraId="59152AC7"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1.3</w:t>
            </w:r>
          </w:p>
        </w:tc>
      </w:tr>
      <w:tr w:rsidR="003C49CF" w:rsidRPr="00B27EE0" w14:paraId="26CEAA63" w14:textId="77777777" w:rsidTr="004B7C5E">
        <w:trPr>
          <w:trHeight w:val="340"/>
        </w:trPr>
        <w:tc>
          <w:tcPr>
            <w:tcW w:w="1985" w:type="dxa"/>
            <w:vMerge/>
          </w:tcPr>
          <w:p w14:paraId="3A3857CE"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1E8D4391"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2C65E153" w14:textId="77777777" w:rsidR="003C49CF" w:rsidRPr="00116D66" w:rsidRDefault="003C49CF" w:rsidP="004B7C5E">
            <w:pPr>
              <w:pStyle w:val="Sinespaciado"/>
              <w:rPr>
                <w:rFonts w:ascii="Montserrat" w:hAnsi="Montserrat" w:cs="Arial"/>
                <w:sz w:val="12"/>
                <w:szCs w:val="18"/>
              </w:rPr>
            </w:pPr>
            <w:r w:rsidRPr="00116D66">
              <w:rPr>
                <w:rFonts w:ascii="Montserrat" w:hAnsi="Montserrat" w:cs="Arial"/>
                <w:sz w:val="12"/>
                <w:szCs w:val="18"/>
              </w:rPr>
              <w:t>De 1.00 a 1.04</w:t>
            </w:r>
          </w:p>
        </w:tc>
        <w:tc>
          <w:tcPr>
            <w:tcW w:w="1134" w:type="dxa"/>
          </w:tcPr>
          <w:p w14:paraId="5B820A36"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1</w:t>
            </w:r>
          </w:p>
        </w:tc>
      </w:tr>
      <w:tr w:rsidR="003C49CF" w:rsidRPr="00B27EE0" w14:paraId="77AC1D81" w14:textId="77777777" w:rsidTr="004B7C5E">
        <w:trPr>
          <w:trHeight w:val="340"/>
        </w:trPr>
        <w:tc>
          <w:tcPr>
            <w:tcW w:w="1985" w:type="dxa"/>
            <w:vMerge/>
          </w:tcPr>
          <w:p w14:paraId="616B599A"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6E594747"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721062EE" w14:textId="77777777" w:rsidR="003C49CF" w:rsidRPr="00116D66" w:rsidRDefault="003C49CF" w:rsidP="004B7C5E">
            <w:pPr>
              <w:pStyle w:val="Sinespaciado"/>
              <w:rPr>
                <w:rFonts w:ascii="Montserrat" w:hAnsi="Montserrat" w:cs="Arial"/>
                <w:sz w:val="12"/>
                <w:szCs w:val="18"/>
              </w:rPr>
            </w:pPr>
            <w:r w:rsidRPr="00116D66">
              <w:rPr>
                <w:rFonts w:ascii="Montserrat" w:hAnsi="Montserrat" w:cs="Arial"/>
                <w:sz w:val="12"/>
                <w:szCs w:val="18"/>
              </w:rPr>
              <w:t>Menor a 1</w:t>
            </w:r>
          </w:p>
        </w:tc>
        <w:tc>
          <w:tcPr>
            <w:tcW w:w="1134" w:type="dxa"/>
          </w:tcPr>
          <w:p w14:paraId="79B03347"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.5</w:t>
            </w:r>
          </w:p>
        </w:tc>
      </w:tr>
      <w:tr w:rsidR="003C49CF" w:rsidRPr="00B27EE0" w14:paraId="2EEF2FD8" w14:textId="77777777" w:rsidTr="004B7C5E">
        <w:trPr>
          <w:trHeight w:val="665"/>
        </w:trPr>
        <w:tc>
          <w:tcPr>
            <w:tcW w:w="9356" w:type="dxa"/>
            <w:gridSpan w:val="3"/>
            <w:shd w:val="clear" w:color="auto" w:fill="C4BC96" w:themeFill="background2" w:themeFillShade="BF"/>
          </w:tcPr>
          <w:p w14:paraId="20F4E1AA" w14:textId="77777777" w:rsidR="003C49CF" w:rsidRPr="00116D66" w:rsidRDefault="003C49CF" w:rsidP="004B7C5E">
            <w:pPr>
              <w:pStyle w:val="Sinespaciado"/>
              <w:ind w:left="0" w:hanging="2"/>
              <w:jc w:val="both"/>
              <w:rPr>
                <w:rFonts w:ascii="Montserrat" w:hAnsi="Montserrat" w:cs="Arial"/>
                <w:sz w:val="12"/>
                <w:szCs w:val="18"/>
              </w:rPr>
            </w:pPr>
            <w:r>
              <w:rPr>
                <w:rFonts w:ascii="Montserrat" w:hAnsi="Montserrat" w:cs="Arial"/>
                <w:sz w:val="18"/>
                <w:szCs w:val="18"/>
              </w:rPr>
              <w:t xml:space="preserve">C. participación de discapacitados </w:t>
            </w:r>
          </w:p>
        </w:tc>
        <w:tc>
          <w:tcPr>
            <w:tcW w:w="1134" w:type="dxa"/>
            <w:shd w:val="clear" w:color="auto" w:fill="C4BC96" w:themeFill="background2" w:themeFillShade="BF"/>
          </w:tcPr>
          <w:p w14:paraId="6D81FDB6" w14:textId="77777777" w:rsidR="003C49CF"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1</w:t>
            </w:r>
          </w:p>
        </w:tc>
      </w:tr>
      <w:tr w:rsidR="003C49CF" w:rsidRPr="00B27EE0" w14:paraId="73990E25" w14:textId="77777777" w:rsidTr="004B7C5E">
        <w:trPr>
          <w:trHeight w:val="665"/>
        </w:trPr>
        <w:tc>
          <w:tcPr>
            <w:tcW w:w="1985" w:type="dxa"/>
          </w:tcPr>
          <w:p w14:paraId="290B4DB5"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C) Participación de personas con discapacidad en la plantilla laboral del licitante en un (5%).</w:t>
            </w:r>
          </w:p>
        </w:tc>
        <w:tc>
          <w:tcPr>
            <w:tcW w:w="4820" w:type="dxa"/>
          </w:tcPr>
          <w:p w14:paraId="31B0E33C" w14:textId="77777777" w:rsidR="003C49CF" w:rsidRPr="00116D66" w:rsidRDefault="003C49CF" w:rsidP="004B7C5E">
            <w:pPr>
              <w:pStyle w:val="Sinespaciado"/>
              <w:jc w:val="both"/>
              <w:rPr>
                <w:rFonts w:ascii="Montserrat" w:hAnsi="Montserrat" w:cs="Arial"/>
                <w:sz w:val="12"/>
                <w:szCs w:val="18"/>
              </w:rPr>
            </w:pPr>
            <w:r w:rsidRPr="00116D66">
              <w:rPr>
                <w:rFonts w:ascii="Montserrat" w:hAnsi="Montserrat" w:cs="Arial"/>
                <w:sz w:val="12"/>
                <w:szCs w:val="18"/>
              </w:rPr>
              <w:t>El licitante deberá presentar el aviso de alta de los trabajadores al régimen obligatorio del Instituto Mexicano del Seguro Social, salud de reconocimiento y calificación de discapacidad. Para el caso de personas morales deberá cubrir una proporción del 5% cuando menos de la totalidad de su planta de empleados, cuya antigüedad no sea inferior a seis meses.</w:t>
            </w:r>
          </w:p>
        </w:tc>
        <w:tc>
          <w:tcPr>
            <w:tcW w:w="2551" w:type="dxa"/>
          </w:tcPr>
          <w:p w14:paraId="6A0A3D66" w14:textId="77777777" w:rsidR="003C49CF" w:rsidRPr="00116D66" w:rsidRDefault="003C49CF" w:rsidP="004B7C5E">
            <w:pPr>
              <w:pStyle w:val="Sinespaciado"/>
              <w:jc w:val="both"/>
              <w:rPr>
                <w:rFonts w:ascii="Montserrat" w:hAnsi="Montserrat" w:cs="Arial"/>
                <w:sz w:val="12"/>
                <w:szCs w:val="18"/>
              </w:rPr>
            </w:pPr>
            <w:r w:rsidRPr="00116D66">
              <w:rPr>
                <w:rFonts w:ascii="Montserrat" w:hAnsi="Montserrat" w:cs="Arial"/>
                <w:sz w:val="12"/>
                <w:szCs w:val="18"/>
              </w:rPr>
              <w:t>Si presenta aviso de alta de los trabajadores al régimen obligatorio del Instituto Mexicano del Seguro Social, así como certificado expedido por el sector salud de reconocimiento y calificación de discapacidad. Para el caso de personas morales deberá cubrir una proporción del 5% cuando menos de la totalidad de su planta de empleados, cuya antigüedad no sea inferior a seis meses.</w:t>
            </w:r>
          </w:p>
          <w:p w14:paraId="25E272A2" w14:textId="77777777" w:rsidR="003C49CF" w:rsidRPr="00116D66" w:rsidRDefault="003C49CF" w:rsidP="004B7C5E">
            <w:pPr>
              <w:pStyle w:val="Sinespaciado"/>
              <w:jc w:val="both"/>
              <w:rPr>
                <w:rFonts w:ascii="Montserrat" w:hAnsi="Montserrat" w:cs="Arial"/>
                <w:sz w:val="12"/>
                <w:szCs w:val="18"/>
              </w:rPr>
            </w:pPr>
            <w:r w:rsidRPr="00116D66">
              <w:rPr>
                <w:rFonts w:ascii="Montserrat" w:hAnsi="Montserrat" w:cs="Arial"/>
                <w:sz w:val="12"/>
                <w:szCs w:val="18"/>
              </w:rPr>
              <w:t>No se asignarán puntos en caso de que no se presente la documentación solicitada.</w:t>
            </w:r>
          </w:p>
        </w:tc>
        <w:tc>
          <w:tcPr>
            <w:tcW w:w="1134" w:type="dxa"/>
          </w:tcPr>
          <w:p w14:paraId="7B547F00"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.5</w:t>
            </w:r>
          </w:p>
        </w:tc>
      </w:tr>
      <w:tr w:rsidR="003C49CF" w:rsidRPr="00B27EE0" w14:paraId="11A24A74" w14:textId="77777777" w:rsidTr="004B7C5E">
        <w:trPr>
          <w:trHeight w:val="665"/>
        </w:trPr>
        <w:tc>
          <w:tcPr>
            <w:tcW w:w="1985" w:type="dxa"/>
          </w:tcPr>
          <w:p w14:paraId="51C0980D"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Igualdad de género</w:t>
            </w:r>
          </w:p>
        </w:tc>
        <w:tc>
          <w:tcPr>
            <w:tcW w:w="4820" w:type="dxa"/>
          </w:tcPr>
          <w:p w14:paraId="6496193D" w14:textId="77777777" w:rsidR="003C49CF" w:rsidRPr="00116D66" w:rsidRDefault="003C49CF" w:rsidP="004B7C5E">
            <w:pPr>
              <w:pStyle w:val="Sinespaciado"/>
              <w:jc w:val="both"/>
              <w:rPr>
                <w:rFonts w:ascii="Montserrat" w:hAnsi="Montserrat" w:cs="Arial"/>
                <w:sz w:val="12"/>
                <w:szCs w:val="18"/>
              </w:rPr>
            </w:pPr>
            <w:r w:rsidRPr="00116D66">
              <w:rPr>
                <w:rFonts w:ascii="Montserrat" w:hAnsi="Montserrat" w:cs="Arial"/>
                <w:sz w:val="12"/>
                <w:szCs w:val="18"/>
              </w:rPr>
              <w:t>El licitante deberá acreditar que cuenta con la certificación de la equidad de género referido en el segundo párrafo del artículo 14 de la Ley de Adquisiciones, Arrendamientos y Servicios del Sector Público.</w:t>
            </w:r>
          </w:p>
        </w:tc>
        <w:tc>
          <w:tcPr>
            <w:tcW w:w="2551" w:type="dxa"/>
          </w:tcPr>
          <w:p w14:paraId="6D53364A"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Se otorgarán 0.5 puntos en caso de que el licitante haya aplicado políticas y </w:t>
            </w:r>
            <w:proofErr w:type="spellStart"/>
            <w:r w:rsidRPr="00B27EE0">
              <w:rPr>
                <w:rFonts w:ascii="Montserrat" w:hAnsi="Montserrat" w:cs="Arial"/>
                <w:sz w:val="18"/>
                <w:szCs w:val="18"/>
              </w:rPr>
              <w:t>practicas</w:t>
            </w:r>
            <w:proofErr w:type="spellEnd"/>
            <w:r w:rsidRPr="00B27EE0">
              <w:rPr>
                <w:rFonts w:ascii="Montserrat" w:hAnsi="Montserrat" w:cs="Arial"/>
                <w:sz w:val="18"/>
                <w:szCs w:val="18"/>
              </w:rPr>
              <w:t xml:space="preserve"> de igualdad de género, conforme a la certificación correspondiente.</w:t>
            </w:r>
          </w:p>
        </w:tc>
        <w:tc>
          <w:tcPr>
            <w:tcW w:w="1134" w:type="dxa"/>
          </w:tcPr>
          <w:p w14:paraId="2C569BC3"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.5</w:t>
            </w:r>
          </w:p>
        </w:tc>
      </w:tr>
      <w:tr w:rsidR="003C49CF" w:rsidRPr="00B27EE0" w14:paraId="36A9F524" w14:textId="77777777" w:rsidTr="004B7C5E">
        <w:trPr>
          <w:trHeight w:val="335"/>
        </w:trPr>
        <w:tc>
          <w:tcPr>
            <w:tcW w:w="9356" w:type="dxa"/>
            <w:gridSpan w:val="3"/>
            <w:shd w:val="clear" w:color="auto" w:fill="A6A6A6" w:themeFill="background1" w:themeFillShade="A6"/>
          </w:tcPr>
          <w:p w14:paraId="1A0F09FA" w14:textId="77777777" w:rsidR="003C49CF" w:rsidRPr="007E201B" w:rsidRDefault="003C49CF" w:rsidP="004B7C5E">
            <w:pPr>
              <w:pStyle w:val="Sinespaciado"/>
              <w:ind w:left="0" w:hanging="2"/>
              <w:jc w:val="both"/>
              <w:rPr>
                <w:rFonts w:ascii="Montserrat" w:hAnsi="Montserrat" w:cs="Arial"/>
                <w:b/>
                <w:sz w:val="18"/>
                <w:szCs w:val="18"/>
              </w:rPr>
            </w:pPr>
            <w:r w:rsidRPr="007E201B">
              <w:rPr>
                <w:rFonts w:ascii="Montserrat" w:hAnsi="Montserrat" w:cs="Arial"/>
                <w:b/>
                <w:sz w:val="18"/>
                <w:szCs w:val="18"/>
              </w:rPr>
              <w:t>EXPERIENCIA Y ESPECIALIDAD DEL LICITANTE</w:t>
            </w:r>
          </w:p>
        </w:tc>
        <w:tc>
          <w:tcPr>
            <w:tcW w:w="1134" w:type="dxa"/>
            <w:shd w:val="clear" w:color="auto" w:fill="A6A6A6" w:themeFill="background1" w:themeFillShade="A6"/>
          </w:tcPr>
          <w:p w14:paraId="4DFE7A63" w14:textId="77777777" w:rsidR="003C49CF"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18</w:t>
            </w:r>
          </w:p>
        </w:tc>
      </w:tr>
      <w:tr w:rsidR="003C49CF" w:rsidRPr="00B27EE0" w14:paraId="3051425B" w14:textId="77777777" w:rsidTr="004B7C5E">
        <w:trPr>
          <w:trHeight w:val="335"/>
        </w:trPr>
        <w:tc>
          <w:tcPr>
            <w:tcW w:w="9356" w:type="dxa"/>
            <w:gridSpan w:val="3"/>
            <w:shd w:val="clear" w:color="auto" w:fill="A6A6A6" w:themeFill="background1" w:themeFillShade="A6"/>
          </w:tcPr>
          <w:p w14:paraId="312E435D"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EXPERIENCIA Y ESPECIALIDAD DEL LICITANTE</w:t>
            </w:r>
          </w:p>
        </w:tc>
        <w:tc>
          <w:tcPr>
            <w:tcW w:w="1134" w:type="dxa"/>
            <w:shd w:val="clear" w:color="auto" w:fill="A6A6A6" w:themeFill="background1" w:themeFillShade="A6"/>
          </w:tcPr>
          <w:p w14:paraId="56DB2618" w14:textId="77777777" w:rsidR="003C49CF" w:rsidRPr="00B27EE0" w:rsidRDefault="003C49CF" w:rsidP="004B7C5E">
            <w:pPr>
              <w:pStyle w:val="Sinespaciado"/>
              <w:ind w:left="0" w:hanging="2"/>
              <w:jc w:val="center"/>
              <w:rPr>
                <w:rFonts w:ascii="Montserrat" w:hAnsi="Montserrat" w:cs="Arial"/>
                <w:sz w:val="18"/>
                <w:szCs w:val="18"/>
              </w:rPr>
            </w:pPr>
          </w:p>
        </w:tc>
      </w:tr>
      <w:tr w:rsidR="003C49CF" w:rsidRPr="00B27EE0" w14:paraId="3FA3876F" w14:textId="77777777" w:rsidTr="004B7C5E">
        <w:trPr>
          <w:trHeight w:val="340"/>
        </w:trPr>
        <w:tc>
          <w:tcPr>
            <w:tcW w:w="1985" w:type="dxa"/>
            <w:vMerge w:val="restart"/>
          </w:tcPr>
          <w:p w14:paraId="386B7C85"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a.) experiencia del Licitante</w:t>
            </w:r>
          </w:p>
        </w:tc>
        <w:tc>
          <w:tcPr>
            <w:tcW w:w="4820" w:type="dxa"/>
            <w:vMerge w:val="restart"/>
          </w:tcPr>
          <w:p w14:paraId="0E94BD88"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a) Copia de contratos o carátulas de póliza de servicios donde conste la prestación de servicios similares a los solicitados en la presente convocatoria de los años 2019 a 2023. (máximo 5)</w:t>
            </w:r>
          </w:p>
          <w:p w14:paraId="7B37BB42" w14:textId="77777777" w:rsidR="003C49CF" w:rsidRPr="00B27EE0" w:rsidRDefault="003C49CF" w:rsidP="004B7C5E">
            <w:pPr>
              <w:pStyle w:val="Sinespaciado"/>
              <w:ind w:left="0" w:hanging="2"/>
              <w:jc w:val="both"/>
              <w:rPr>
                <w:rFonts w:ascii="Montserrat" w:hAnsi="Montserrat" w:cs="Arial"/>
                <w:sz w:val="18"/>
                <w:szCs w:val="18"/>
              </w:rPr>
            </w:pPr>
          </w:p>
          <w:p w14:paraId="2417BD4D"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El licitante para acreditar este </w:t>
            </w:r>
            <w:proofErr w:type="gramStart"/>
            <w:r w:rsidRPr="00B27EE0">
              <w:rPr>
                <w:rFonts w:ascii="Montserrat" w:hAnsi="Montserrat" w:cs="Arial"/>
                <w:sz w:val="18"/>
                <w:szCs w:val="18"/>
              </w:rPr>
              <w:t>concepto,</w:t>
            </w:r>
            <w:proofErr w:type="gramEnd"/>
            <w:r w:rsidRPr="00B27EE0">
              <w:rPr>
                <w:rFonts w:ascii="Montserrat" w:hAnsi="Montserrat" w:cs="Arial"/>
                <w:sz w:val="18"/>
                <w:szCs w:val="18"/>
              </w:rPr>
              <w:t xml:space="preserve"> deberá presentar copia legible de por lo menos un (1) contrato, en el que acredite su antigüedad en la prestación de servicios similares a los solicitados en la presente convocatoria. </w:t>
            </w:r>
          </w:p>
          <w:p w14:paraId="3DC60339" w14:textId="77777777" w:rsidR="003C49CF" w:rsidRPr="00B27EE0" w:rsidRDefault="003C49CF" w:rsidP="004B7C5E">
            <w:pPr>
              <w:pStyle w:val="Sinespaciado"/>
              <w:ind w:left="0" w:hanging="2"/>
              <w:jc w:val="both"/>
              <w:rPr>
                <w:rFonts w:ascii="Montserrat" w:hAnsi="Montserrat" w:cs="Arial"/>
                <w:sz w:val="18"/>
                <w:szCs w:val="18"/>
              </w:rPr>
            </w:pPr>
          </w:p>
          <w:p w14:paraId="707669C9" w14:textId="77777777" w:rsidR="003C49CF" w:rsidRPr="00B27EE0" w:rsidRDefault="003C49CF" w:rsidP="004B7C5E">
            <w:pPr>
              <w:pStyle w:val="Sinespaciado"/>
              <w:ind w:left="0" w:hanging="2"/>
              <w:jc w:val="both"/>
              <w:rPr>
                <w:rFonts w:ascii="Montserrat" w:hAnsi="Montserrat" w:cs="Arial"/>
                <w:sz w:val="18"/>
                <w:szCs w:val="18"/>
              </w:rPr>
            </w:pPr>
          </w:p>
          <w:p w14:paraId="09C53A2F"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6E55E1C8"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lastRenderedPageBreak/>
              <w:t xml:space="preserve">5 años o más de experiencia </w:t>
            </w:r>
          </w:p>
        </w:tc>
        <w:tc>
          <w:tcPr>
            <w:tcW w:w="1134" w:type="dxa"/>
          </w:tcPr>
          <w:p w14:paraId="6FC3A526" w14:textId="77777777" w:rsidR="003C49CF" w:rsidRPr="00B27EE0" w:rsidRDefault="003C49CF" w:rsidP="004B7C5E">
            <w:pPr>
              <w:pStyle w:val="Sinespaciado"/>
              <w:ind w:left="0" w:hanging="2"/>
              <w:jc w:val="center"/>
              <w:rPr>
                <w:rFonts w:ascii="Montserrat" w:hAnsi="Montserrat" w:cs="Arial"/>
                <w:sz w:val="18"/>
                <w:szCs w:val="18"/>
              </w:rPr>
            </w:pPr>
            <w:r w:rsidRPr="006A77B9">
              <w:rPr>
                <w:rFonts w:ascii="Montserrat" w:hAnsi="Montserrat" w:cs="Arial"/>
                <w:sz w:val="18"/>
                <w:szCs w:val="18"/>
                <w:highlight w:val="green"/>
              </w:rPr>
              <w:t>9</w:t>
            </w:r>
          </w:p>
        </w:tc>
      </w:tr>
      <w:tr w:rsidR="003C49CF" w:rsidRPr="00B27EE0" w14:paraId="1118D371" w14:textId="77777777" w:rsidTr="004B7C5E">
        <w:trPr>
          <w:trHeight w:val="340"/>
        </w:trPr>
        <w:tc>
          <w:tcPr>
            <w:tcW w:w="1985" w:type="dxa"/>
            <w:vMerge/>
          </w:tcPr>
          <w:p w14:paraId="7F8F8510"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3FF0AB8D"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0EF21A11"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4 años a 4 años 11 </w:t>
            </w:r>
            <w:proofErr w:type="gramStart"/>
            <w:r w:rsidRPr="00B27EE0">
              <w:rPr>
                <w:rFonts w:ascii="Montserrat" w:hAnsi="Montserrat" w:cs="Arial"/>
                <w:sz w:val="18"/>
                <w:szCs w:val="18"/>
              </w:rPr>
              <w:t>meses  de</w:t>
            </w:r>
            <w:proofErr w:type="gramEnd"/>
            <w:r w:rsidRPr="00B27EE0">
              <w:rPr>
                <w:rFonts w:ascii="Montserrat" w:hAnsi="Montserrat" w:cs="Arial"/>
                <w:sz w:val="18"/>
                <w:szCs w:val="18"/>
              </w:rPr>
              <w:t xml:space="preserve"> experiencia</w:t>
            </w:r>
          </w:p>
        </w:tc>
        <w:tc>
          <w:tcPr>
            <w:tcW w:w="1134" w:type="dxa"/>
          </w:tcPr>
          <w:p w14:paraId="78DEA97B"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6</w:t>
            </w:r>
          </w:p>
        </w:tc>
      </w:tr>
      <w:tr w:rsidR="003C49CF" w:rsidRPr="00B27EE0" w14:paraId="6A31263A" w14:textId="77777777" w:rsidTr="004B7C5E">
        <w:trPr>
          <w:trHeight w:val="340"/>
        </w:trPr>
        <w:tc>
          <w:tcPr>
            <w:tcW w:w="1985" w:type="dxa"/>
            <w:vMerge/>
          </w:tcPr>
          <w:p w14:paraId="00743DFE"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067AE5A3"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33C83FB6"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3 años a 3 años 11 </w:t>
            </w:r>
            <w:proofErr w:type="gramStart"/>
            <w:r w:rsidRPr="00B27EE0">
              <w:rPr>
                <w:rFonts w:ascii="Montserrat" w:hAnsi="Montserrat" w:cs="Arial"/>
                <w:sz w:val="18"/>
                <w:szCs w:val="18"/>
              </w:rPr>
              <w:t>meses  de</w:t>
            </w:r>
            <w:proofErr w:type="gramEnd"/>
            <w:r w:rsidRPr="00B27EE0">
              <w:rPr>
                <w:rFonts w:ascii="Montserrat" w:hAnsi="Montserrat" w:cs="Arial"/>
                <w:sz w:val="18"/>
                <w:szCs w:val="18"/>
              </w:rPr>
              <w:t xml:space="preserve"> experiencia</w:t>
            </w:r>
          </w:p>
        </w:tc>
        <w:tc>
          <w:tcPr>
            <w:tcW w:w="1134" w:type="dxa"/>
          </w:tcPr>
          <w:p w14:paraId="2440EF82"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5</w:t>
            </w:r>
          </w:p>
        </w:tc>
      </w:tr>
      <w:tr w:rsidR="003C49CF" w:rsidRPr="00B27EE0" w14:paraId="2368F970" w14:textId="77777777" w:rsidTr="004B7C5E">
        <w:trPr>
          <w:trHeight w:val="340"/>
        </w:trPr>
        <w:tc>
          <w:tcPr>
            <w:tcW w:w="1985" w:type="dxa"/>
            <w:vMerge/>
          </w:tcPr>
          <w:p w14:paraId="7A947903"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2CF36CDD"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11A42F08"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2 años a 2 años 11 meses de experiencia</w:t>
            </w:r>
          </w:p>
        </w:tc>
        <w:tc>
          <w:tcPr>
            <w:tcW w:w="1134" w:type="dxa"/>
          </w:tcPr>
          <w:p w14:paraId="62AD0A17"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4</w:t>
            </w:r>
          </w:p>
        </w:tc>
      </w:tr>
      <w:tr w:rsidR="003C49CF" w:rsidRPr="00B27EE0" w14:paraId="38546543" w14:textId="77777777" w:rsidTr="004B7C5E">
        <w:trPr>
          <w:trHeight w:val="340"/>
        </w:trPr>
        <w:tc>
          <w:tcPr>
            <w:tcW w:w="1985" w:type="dxa"/>
            <w:vMerge/>
          </w:tcPr>
          <w:p w14:paraId="0D35F271"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69A287BB"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1B3DF0FF"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1 año a 1 año 11 meses de experiencia</w:t>
            </w:r>
          </w:p>
        </w:tc>
        <w:tc>
          <w:tcPr>
            <w:tcW w:w="1134" w:type="dxa"/>
          </w:tcPr>
          <w:p w14:paraId="325314DE"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3</w:t>
            </w:r>
          </w:p>
        </w:tc>
      </w:tr>
      <w:tr w:rsidR="003C49CF" w:rsidRPr="00B27EE0" w14:paraId="208C9A45" w14:textId="77777777" w:rsidTr="004B7C5E">
        <w:trPr>
          <w:trHeight w:val="340"/>
        </w:trPr>
        <w:tc>
          <w:tcPr>
            <w:tcW w:w="1985" w:type="dxa"/>
            <w:vMerge/>
          </w:tcPr>
          <w:p w14:paraId="18BD824D"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393C77F9"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5FD3678B"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Menos de 1 año de experiencia</w:t>
            </w:r>
          </w:p>
        </w:tc>
        <w:tc>
          <w:tcPr>
            <w:tcW w:w="1134" w:type="dxa"/>
          </w:tcPr>
          <w:p w14:paraId="4C382267"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0</w:t>
            </w:r>
          </w:p>
        </w:tc>
      </w:tr>
      <w:tr w:rsidR="003C49CF" w:rsidRPr="00B27EE0" w14:paraId="67EFB965" w14:textId="77777777" w:rsidTr="004B7C5E">
        <w:trPr>
          <w:trHeight w:val="665"/>
        </w:trPr>
        <w:tc>
          <w:tcPr>
            <w:tcW w:w="1985" w:type="dxa"/>
            <w:vMerge w:val="restart"/>
          </w:tcPr>
          <w:p w14:paraId="4D06FC2B" w14:textId="77777777" w:rsidR="003C49CF" w:rsidRPr="00B27EE0" w:rsidRDefault="003C49CF" w:rsidP="004B7C5E">
            <w:pPr>
              <w:pStyle w:val="Sinespaciado"/>
              <w:ind w:left="0" w:hanging="2"/>
              <w:rPr>
                <w:rFonts w:ascii="Montserrat" w:hAnsi="Montserrat" w:cs="Arial"/>
                <w:sz w:val="18"/>
                <w:szCs w:val="18"/>
              </w:rPr>
            </w:pPr>
            <w:r w:rsidRPr="00B27EE0">
              <w:rPr>
                <w:rFonts w:ascii="Montserrat" w:hAnsi="Montserrat" w:cs="Arial"/>
                <w:sz w:val="18"/>
                <w:szCs w:val="18"/>
              </w:rPr>
              <w:t>b.) Especialidad del Licitante</w:t>
            </w:r>
          </w:p>
        </w:tc>
        <w:tc>
          <w:tcPr>
            <w:tcW w:w="4820" w:type="dxa"/>
            <w:vMerge w:val="restart"/>
          </w:tcPr>
          <w:p w14:paraId="2004D2D1"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b) Copia de contratos o carátulas de póliza de servicios donde conste la prestación de servicios similares a los solicitados en la presente convocatoria de los años 2019 a 2023. (máximo 5)</w:t>
            </w:r>
          </w:p>
          <w:p w14:paraId="7418638E" w14:textId="77777777" w:rsidR="003C49CF" w:rsidRPr="00B27EE0" w:rsidRDefault="003C49CF" w:rsidP="004B7C5E">
            <w:pPr>
              <w:pStyle w:val="Sinespaciado"/>
              <w:ind w:left="0" w:hanging="2"/>
              <w:jc w:val="both"/>
              <w:rPr>
                <w:rFonts w:ascii="Montserrat" w:hAnsi="Montserrat" w:cs="Arial"/>
                <w:sz w:val="18"/>
                <w:szCs w:val="18"/>
              </w:rPr>
            </w:pPr>
          </w:p>
          <w:p w14:paraId="66B0314D"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El licitante para acreditar este </w:t>
            </w:r>
            <w:proofErr w:type="gramStart"/>
            <w:r w:rsidRPr="00B27EE0">
              <w:rPr>
                <w:rFonts w:ascii="Montserrat" w:hAnsi="Montserrat" w:cs="Arial"/>
                <w:sz w:val="18"/>
                <w:szCs w:val="18"/>
              </w:rPr>
              <w:t>concepto,</w:t>
            </w:r>
            <w:proofErr w:type="gramEnd"/>
            <w:r w:rsidRPr="00B27EE0">
              <w:rPr>
                <w:rFonts w:ascii="Montserrat" w:hAnsi="Montserrat" w:cs="Arial"/>
                <w:sz w:val="18"/>
                <w:szCs w:val="18"/>
              </w:rPr>
              <w:t xml:space="preserve"> deberá presentar copia legible de por lo menos un (1) contrato, en el que acredite su especialidad en la prestación de servicios similares a los solicitados en la presente convocatoria (coberturas similares)</w:t>
            </w:r>
          </w:p>
          <w:p w14:paraId="10603469"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55C76707"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5 </w:t>
            </w:r>
            <w:proofErr w:type="spellStart"/>
            <w:r w:rsidRPr="00B27EE0">
              <w:rPr>
                <w:rFonts w:ascii="Montserrat" w:hAnsi="Montserrat" w:cs="Arial"/>
                <w:sz w:val="18"/>
                <w:szCs w:val="18"/>
              </w:rPr>
              <w:t>ó</w:t>
            </w:r>
            <w:proofErr w:type="spellEnd"/>
            <w:r w:rsidRPr="00B27EE0">
              <w:rPr>
                <w:rFonts w:ascii="Montserrat" w:hAnsi="Montserrat" w:cs="Arial"/>
                <w:sz w:val="18"/>
                <w:szCs w:val="18"/>
              </w:rPr>
              <w:t xml:space="preserve"> más contratos y/o pólizas</w:t>
            </w:r>
          </w:p>
        </w:tc>
        <w:tc>
          <w:tcPr>
            <w:tcW w:w="1134" w:type="dxa"/>
          </w:tcPr>
          <w:p w14:paraId="5DC84AF0" w14:textId="77777777" w:rsidR="003C49CF" w:rsidRPr="00B27EE0" w:rsidRDefault="003C49CF" w:rsidP="004B7C5E">
            <w:pPr>
              <w:pStyle w:val="Sinespaciado"/>
              <w:ind w:left="0" w:hanging="2"/>
              <w:jc w:val="center"/>
              <w:rPr>
                <w:rFonts w:ascii="Montserrat" w:hAnsi="Montserrat" w:cs="Arial"/>
                <w:sz w:val="18"/>
                <w:szCs w:val="18"/>
              </w:rPr>
            </w:pPr>
            <w:r w:rsidRPr="006A77B9">
              <w:rPr>
                <w:rFonts w:ascii="Montserrat" w:hAnsi="Montserrat" w:cs="Arial"/>
                <w:sz w:val="18"/>
                <w:szCs w:val="18"/>
                <w:highlight w:val="green"/>
              </w:rPr>
              <w:t>9</w:t>
            </w:r>
          </w:p>
        </w:tc>
      </w:tr>
      <w:tr w:rsidR="003C49CF" w:rsidRPr="00B27EE0" w14:paraId="7A00E150" w14:textId="77777777" w:rsidTr="004B7C5E">
        <w:trPr>
          <w:trHeight w:val="665"/>
        </w:trPr>
        <w:tc>
          <w:tcPr>
            <w:tcW w:w="1985" w:type="dxa"/>
            <w:vMerge/>
          </w:tcPr>
          <w:p w14:paraId="72A83A38"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3ACE7114"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1CD4D420"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De 2 a 4 contratos y/o pólizas</w:t>
            </w:r>
          </w:p>
        </w:tc>
        <w:tc>
          <w:tcPr>
            <w:tcW w:w="1134" w:type="dxa"/>
          </w:tcPr>
          <w:p w14:paraId="2BDA8A85"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5</w:t>
            </w:r>
          </w:p>
        </w:tc>
      </w:tr>
      <w:tr w:rsidR="003C49CF" w:rsidRPr="00B27EE0" w14:paraId="6C3D04D1" w14:textId="77777777" w:rsidTr="004B7C5E">
        <w:trPr>
          <w:trHeight w:val="665"/>
        </w:trPr>
        <w:tc>
          <w:tcPr>
            <w:tcW w:w="1985" w:type="dxa"/>
            <w:vMerge/>
          </w:tcPr>
          <w:p w14:paraId="0ED0A178"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74CF1F2E"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48EC1674"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1 contrato y/o póliza</w:t>
            </w:r>
          </w:p>
        </w:tc>
        <w:tc>
          <w:tcPr>
            <w:tcW w:w="1134" w:type="dxa"/>
          </w:tcPr>
          <w:p w14:paraId="24264BF7"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3</w:t>
            </w:r>
          </w:p>
        </w:tc>
      </w:tr>
      <w:tr w:rsidR="003C49CF" w:rsidRPr="00B27EE0" w14:paraId="3B1880EC" w14:textId="77777777" w:rsidTr="004B7C5E">
        <w:trPr>
          <w:trHeight w:val="665"/>
        </w:trPr>
        <w:tc>
          <w:tcPr>
            <w:tcW w:w="1985" w:type="dxa"/>
            <w:vMerge/>
          </w:tcPr>
          <w:p w14:paraId="7BEEA7B4" w14:textId="77777777" w:rsidR="003C49CF" w:rsidRPr="00B27EE0" w:rsidRDefault="003C49CF" w:rsidP="004B7C5E">
            <w:pPr>
              <w:pStyle w:val="Sinespaciado"/>
              <w:ind w:left="0" w:hanging="2"/>
              <w:rPr>
                <w:rFonts w:ascii="Montserrat" w:hAnsi="Montserrat" w:cs="Arial"/>
                <w:sz w:val="18"/>
                <w:szCs w:val="18"/>
              </w:rPr>
            </w:pPr>
          </w:p>
        </w:tc>
        <w:tc>
          <w:tcPr>
            <w:tcW w:w="4820" w:type="dxa"/>
            <w:vMerge/>
          </w:tcPr>
          <w:p w14:paraId="0DA4A63F"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008A6A20"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No presenta</w:t>
            </w:r>
          </w:p>
        </w:tc>
        <w:tc>
          <w:tcPr>
            <w:tcW w:w="1134" w:type="dxa"/>
          </w:tcPr>
          <w:p w14:paraId="5915F9AE"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0</w:t>
            </w:r>
          </w:p>
        </w:tc>
      </w:tr>
      <w:tr w:rsidR="003C49CF" w:rsidRPr="00B27EE0" w14:paraId="2DDEAAAB" w14:textId="77777777" w:rsidTr="004B7C5E">
        <w:trPr>
          <w:trHeight w:val="228"/>
        </w:trPr>
        <w:tc>
          <w:tcPr>
            <w:tcW w:w="9356" w:type="dxa"/>
            <w:gridSpan w:val="3"/>
            <w:shd w:val="clear" w:color="auto" w:fill="A6A6A6" w:themeFill="background1" w:themeFillShade="A6"/>
          </w:tcPr>
          <w:p w14:paraId="3616B494" w14:textId="77777777" w:rsidR="003C49CF" w:rsidRPr="007E201B" w:rsidRDefault="003C49CF" w:rsidP="004B7C5E">
            <w:pPr>
              <w:pStyle w:val="Sinespaciado"/>
              <w:ind w:left="0" w:hanging="2"/>
              <w:jc w:val="both"/>
              <w:rPr>
                <w:rFonts w:ascii="Montserrat" w:hAnsi="Montserrat" w:cs="Arial"/>
                <w:b/>
                <w:sz w:val="18"/>
                <w:szCs w:val="18"/>
              </w:rPr>
            </w:pPr>
            <w:r w:rsidRPr="007E201B">
              <w:rPr>
                <w:rFonts w:ascii="Montserrat" w:hAnsi="Montserrat" w:cs="Arial"/>
                <w:b/>
                <w:sz w:val="18"/>
                <w:szCs w:val="18"/>
              </w:rPr>
              <w:t>PROPUESTA DE TRABAJO</w:t>
            </w:r>
          </w:p>
        </w:tc>
        <w:tc>
          <w:tcPr>
            <w:tcW w:w="1134" w:type="dxa"/>
            <w:shd w:val="clear" w:color="auto" w:fill="A6A6A6" w:themeFill="background1" w:themeFillShade="A6"/>
          </w:tcPr>
          <w:p w14:paraId="201A5940" w14:textId="77777777" w:rsidR="003C49CF" w:rsidRPr="007E201B" w:rsidRDefault="003C49CF" w:rsidP="004B7C5E">
            <w:pPr>
              <w:pStyle w:val="Sinespaciado"/>
              <w:ind w:left="0" w:hanging="2"/>
              <w:jc w:val="center"/>
              <w:rPr>
                <w:rFonts w:ascii="Montserrat" w:hAnsi="Montserrat" w:cs="Arial"/>
                <w:b/>
                <w:sz w:val="18"/>
                <w:szCs w:val="18"/>
              </w:rPr>
            </w:pPr>
            <w:r w:rsidRPr="007E201B">
              <w:rPr>
                <w:rFonts w:ascii="Montserrat" w:hAnsi="Montserrat" w:cs="Arial"/>
                <w:b/>
                <w:sz w:val="18"/>
                <w:szCs w:val="18"/>
              </w:rPr>
              <w:t>12</w:t>
            </w:r>
          </w:p>
        </w:tc>
      </w:tr>
      <w:tr w:rsidR="003C49CF" w:rsidRPr="00B27EE0" w14:paraId="682367D6" w14:textId="77777777" w:rsidTr="004B7C5E">
        <w:trPr>
          <w:trHeight w:val="228"/>
        </w:trPr>
        <w:tc>
          <w:tcPr>
            <w:tcW w:w="9356" w:type="dxa"/>
            <w:gridSpan w:val="3"/>
            <w:shd w:val="clear" w:color="auto" w:fill="A6A6A6" w:themeFill="background1" w:themeFillShade="A6"/>
          </w:tcPr>
          <w:p w14:paraId="5246215C"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PROPUESTA DE TRABAJO</w:t>
            </w:r>
          </w:p>
        </w:tc>
        <w:tc>
          <w:tcPr>
            <w:tcW w:w="1134" w:type="dxa"/>
            <w:shd w:val="clear" w:color="auto" w:fill="A6A6A6" w:themeFill="background1" w:themeFillShade="A6"/>
          </w:tcPr>
          <w:p w14:paraId="677AABF3" w14:textId="77777777" w:rsidR="003C49CF" w:rsidRPr="00B27EE0" w:rsidRDefault="003C49CF" w:rsidP="004B7C5E">
            <w:pPr>
              <w:pStyle w:val="Sinespaciado"/>
              <w:ind w:left="0" w:hanging="2"/>
              <w:jc w:val="center"/>
              <w:rPr>
                <w:rFonts w:ascii="Montserrat" w:hAnsi="Montserrat" w:cs="Arial"/>
                <w:sz w:val="18"/>
                <w:szCs w:val="18"/>
              </w:rPr>
            </w:pPr>
          </w:p>
        </w:tc>
      </w:tr>
      <w:tr w:rsidR="003C49CF" w:rsidRPr="00B27EE0" w14:paraId="10773709" w14:textId="77777777" w:rsidTr="004B7C5E">
        <w:trPr>
          <w:trHeight w:val="665"/>
        </w:trPr>
        <w:tc>
          <w:tcPr>
            <w:tcW w:w="1985" w:type="dxa"/>
            <w:vMerge w:val="restart"/>
          </w:tcPr>
          <w:p w14:paraId="31535F6D"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a) Metodología para la presentación del servicio.</w:t>
            </w:r>
          </w:p>
        </w:tc>
        <w:tc>
          <w:tcPr>
            <w:tcW w:w="4820" w:type="dxa"/>
            <w:vMerge w:val="restart"/>
          </w:tcPr>
          <w:p w14:paraId="6680948A"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Documento en el que el licitante deberá señalar la metodología que empleará en la prestación del servicio para el caso de ser adjudicado, describiendo en forma amplia los diversos rubros de la misma y estar claramente definidos e identificados con respecto al servicio ofertado, contemplando los diversos aspectos del servicio; como la atención en cada etapa del siniestro, lo anterior con la finalidad de que la convocante pueda conocer a detalle la propuesta y tenga los elementos suficientes de valoración.</w:t>
            </w:r>
          </w:p>
        </w:tc>
        <w:tc>
          <w:tcPr>
            <w:tcW w:w="2551" w:type="dxa"/>
          </w:tcPr>
          <w:p w14:paraId="6DCF57F5" w14:textId="77777777" w:rsidR="003C49CF" w:rsidRPr="00B27EE0" w:rsidRDefault="003C49CF" w:rsidP="004B7C5E">
            <w:pPr>
              <w:pStyle w:val="Sinespaciado"/>
              <w:ind w:left="0" w:hanging="2"/>
              <w:jc w:val="both"/>
              <w:rPr>
                <w:rFonts w:ascii="Montserrat" w:hAnsi="Montserrat" w:cs="Arial"/>
                <w:sz w:val="18"/>
                <w:szCs w:val="18"/>
              </w:rPr>
            </w:pPr>
            <w:proofErr w:type="gramStart"/>
            <w:r w:rsidRPr="00B27EE0">
              <w:rPr>
                <w:rFonts w:ascii="Montserrat" w:hAnsi="Montserrat" w:cs="Arial"/>
                <w:sz w:val="18"/>
                <w:szCs w:val="18"/>
              </w:rPr>
              <w:t>Presentada.-</w:t>
            </w:r>
            <w:proofErr w:type="gramEnd"/>
            <w:r w:rsidRPr="00B27EE0">
              <w:rPr>
                <w:rFonts w:ascii="Montserrat" w:hAnsi="Montserrat" w:cs="Arial"/>
                <w:sz w:val="18"/>
                <w:szCs w:val="18"/>
              </w:rPr>
              <w:t xml:space="preserve"> Será aquella metodología que cumpla con todos los aspectos solicitados en la convocatoria.</w:t>
            </w:r>
          </w:p>
        </w:tc>
        <w:tc>
          <w:tcPr>
            <w:tcW w:w="1134" w:type="dxa"/>
          </w:tcPr>
          <w:p w14:paraId="466E4C70"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3</w:t>
            </w:r>
          </w:p>
        </w:tc>
      </w:tr>
      <w:tr w:rsidR="003C49CF" w:rsidRPr="00B27EE0" w14:paraId="2C7BF058" w14:textId="77777777" w:rsidTr="004B7C5E">
        <w:trPr>
          <w:trHeight w:val="665"/>
        </w:trPr>
        <w:tc>
          <w:tcPr>
            <w:tcW w:w="1985" w:type="dxa"/>
            <w:vMerge/>
          </w:tcPr>
          <w:p w14:paraId="48871FA6" w14:textId="77777777" w:rsidR="003C49CF" w:rsidRPr="00B27EE0" w:rsidRDefault="003C49CF" w:rsidP="004B7C5E">
            <w:pPr>
              <w:pStyle w:val="Sinespaciado"/>
              <w:ind w:left="0" w:hanging="2"/>
              <w:jc w:val="both"/>
              <w:rPr>
                <w:rFonts w:ascii="Montserrat" w:hAnsi="Montserrat" w:cs="Arial"/>
                <w:sz w:val="18"/>
                <w:szCs w:val="18"/>
              </w:rPr>
            </w:pPr>
          </w:p>
        </w:tc>
        <w:tc>
          <w:tcPr>
            <w:tcW w:w="4820" w:type="dxa"/>
            <w:vMerge/>
          </w:tcPr>
          <w:p w14:paraId="02D5F2CF"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64D097F5"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No presentada o </w:t>
            </w:r>
            <w:proofErr w:type="gramStart"/>
            <w:r w:rsidRPr="00B27EE0">
              <w:rPr>
                <w:rFonts w:ascii="Montserrat" w:hAnsi="Montserrat" w:cs="Arial"/>
                <w:sz w:val="18"/>
                <w:szCs w:val="18"/>
              </w:rPr>
              <w:t>incompleta.-</w:t>
            </w:r>
            <w:proofErr w:type="gramEnd"/>
            <w:r w:rsidRPr="00B27EE0">
              <w:rPr>
                <w:rFonts w:ascii="Montserrat" w:hAnsi="Montserrat" w:cs="Arial"/>
                <w:sz w:val="18"/>
                <w:szCs w:val="18"/>
              </w:rPr>
              <w:t xml:space="preserve"> Será aquella metodología que no considere uno o más de los aspectos solicitados en la convocatoria o que no se presente.</w:t>
            </w:r>
          </w:p>
        </w:tc>
        <w:tc>
          <w:tcPr>
            <w:tcW w:w="1134" w:type="dxa"/>
          </w:tcPr>
          <w:p w14:paraId="31628B04"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0</w:t>
            </w:r>
          </w:p>
        </w:tc>
      </w:tr>
      <w:tr w:rsidR="003C49CF" w:rsidRPr="00B27EE0" w14:paraId="71A18CF1" w14:textId="77777777" w:rsidTr="004B7C5E">
        <w:trPr>
          <w:trHeight w:val="665"/>
        </w:trPr>
        <w:tc>
          <w:tcPr>
            <w:tcW w:w="1985" w:type="dxa"/>
            <w:vMerge w:val="restart"/>
          </w:tcPr>
          <w:p w14:paraId="29C03C48"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b) Plan de trabajo propuesto por el licitante</w:t>
            </w:r>
          </w:p>
        </w:tc>
        <w:tc>
          <w:tcPr>
            <w:tcW w:w="4820" w:type="dxa"/>
            <w:vMerge w:val="restart"/>
          </w:tcPr>
          <w:p w14:paraId="4ED5679A"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El licitante deberá presentar el plan de trabajo que utilizaría en la prestación del servicio para el caso de resultar adjudicado, describiendo en forma amplia los diversos rubros de la misma y estar claramente definidos e identificados con respecto al servicio ofertado y contemplando los diversos aspectos del servicio; señalando como aplicará la metodología propuesta, así como los tiempos y la forma a través del cual realizará la prestación del servicio, incluyendo los que haya señalado en el rubro I, </w:t>
            </w:r>
            <w:proofErr w:type="spellStart"/>
            <w:r w:rsidRPr="00B27EE0">
              <w:rPr>
                <w:rFonts w:ascii="Montserrat" w:hAnsi="Montserrat" w:cs="Arial"/>
                <w:sz w:val="18"/>
                <w:szCs w:val="18"/>
              </w:rPr>
              <w:t>subrubros</w:t>
            </w:r>
            <w:proofErr w:type="spellEnd"/>
            <w:r w:rsidRPr="00B27EE0">
              <w:rPr>
                <w:rFonts w:ascii="Montserrat" w:hAnsi="Montserrat" w:cs="Arial"/>
                <w:sz w:val="18"/>
                <w:szCs w:val="18"/>
              </w:rPr>
              <w:t xml:space="preserve"> a) "Capacidad de los recursos humanos” y b) "Capacidad de los recursos económicos", más lo relativo al rubro III, </w:t>
            </w:r>
            <w:proofErr w:type="spellStart"/>
            <w:r w:rsidRPr="00B27EE0">
              <w:rPr>
                <w:rFonts w:ascii="Montserrat" w:hAnsi="Montserrat" w:cs="Arial"/>
                <w:sz w:val="18"/>
                <w:szCs w:val="18"/>
              </w:rPr>
              <w:t>subrubro</w:t>
            </w:r>
            <w:proofErr w:type="spellEnd"/>
            <w:r w:rsidRPr="00B27EE0">
              <w:rPr>
                <w:rFonts w:ascii="Montserrat" w:hAnsi="Montserrat" w:cs="Arial"/>
                <w:sz w:val="18"/>
                <w:szCs w:val="18"/>
              </w:rPr>
              <w:t xml:space="preserve"> c) Esquema estructural de la organización de los recursos humanos. Lo anterior con la finalidad de que la convocante pueda conocer a detalle la </w:t>
            </w:r>
            <w:r w:rsidRPr="00B27EE0">
              <w:rPr>
                <w:rFonts w:ascii="Montserrat" w:hAnsi="Montserrat" w:cs="Arial"/>
                <w:sz w:val="18"/>
                <w:szCs w:val="18"/>
              </w:rPr>
              <w:lastRenderedPageBreak/>
              <w:t>propuesta y tenga los elementos suficientes de valoración.</w:t>
            </w:r>
          </w:p>
        </w:tc>
        <w:tc>
          <w:tcPr>
            <w:tcW w:w="2551" w:type="dxa"/>
          </w:tcPr>
          <w:p w14:paraId="6BF469CA" w14:textId="77777777" w:rsidR="003C49CF" w:rsidRPr="00B27EE0" w:rsidRDefault="003C49CF" w:rsidP="004B7C5E">
            <w:pPr>
              <w:pStyle w:val="Sinespaciado"/>
              <w:ind w:left="0" w:hanging="2"/>
              <w:jc w:val="both"/>
              <w:rPr>
                <w:rFonts w:ascii="Montserrat" w:hAnsi="Montserrat" w:cs="Arial"/>
                <w:sz w:val="18"/>
                <w:szCs w:val="18"/>
              </w:rPr>
            </w:pPr>
            <w:proofErr w:type="gramStart"/>
            <w:r w:rsidRPr="00B27EE0">
              <w:rPr>
                <w:rFonts w:ascii="Montserrat" w:hAnsi="Montserrat" w:cs="Arial"/>
                <w:sz w:val="18"/>
                <w:szCs w:val="18"/>
              </w:rPr>
              <w:lastRenderedPageBreak/>
              <w:t>Integrada.-</w:t>
            </w:r>
            <w:proofErr w:type="gramEnd"/>
            <w:r w:rsidRPr="00B27EE0">
              <w:rPr>
                <w:rFonts w:ascii="Montserrat" w:hAnsi="Montserrat" w:cs="Arial"/>
                <w:sz w:val="18"/>
                <w:szCs w:val="18"/>
              </w:rPr>
              <w:t xml:space="preserve"> Será aquella propuesta de trabajo que vincule la metodología, plan de trabajo y el esquema estructural, que permita a la convocante identificar la operación del servicio solicitado.</w:t>
            </w:r>
          </w:p>
        </w:tc>
        <w:tc>
          <w:tcPr>
            <w:tcW w:w="1134" w:type="dxa"/>
          </w:tcPr>
          <w:p w14:paraId="1A8B6B56"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6</w:t>
            </w:r>
          </w:p>
        </w:tc>
      </w:tr>
      <w:tr w:rsidR="003C49CF" w:rsidRPr="00B27EE0" w14:paraId="092E1559" w14:textId="77777777" w:rsidTr="004B7C5E">
        <w:trPr>
          <w:trHeight w:val="665"/>
        </w:trPr>
        <w:tc>
          <w:tcPr>
            <w:tcW w:w="1985" w:type="dxa"/>
            <w:vMerge/>
          </w:tcPr>
          <w:p w14:paraId="5DA8FD6C" w14:textId="77777777" w:rsidR="003C49CF" w:rsidRPr="00B27EE0" w:rsidRDefault="003C49CF" w:rsidP="004B7C5E">
            <w:pPr>
              <w:pStyle w:val="Sinespaciado"/>
              <w:ind w:left="0" w:hanging="2"/>
              <w:jc w:val="both"/>
              <w:rPr>
                <w:rFonts w:ascii="Montserrat" w:hAnsi="Montserrat" w:cs="Arial"/>
                <w:sz w:val="18"/>
                <w:szCs w:val="18"/>
              </w:rPr>
            </w:pPr>
          </w:p>
        </w:tc>
        <w:tc>
          <w:tcPr>
            <w:tcW w:w="4820" w:type="dxa"/>
            <w:vMerge/>
          </w:tcPr>
          <w:p w14:paraId="370F0C73"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tcPr>
          <w:p w14:paraId="575D670D"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No integrada o </w:t>
            </w:r>
            <w:proofErr w:type="gramStart"/>
            <w:r w:rsidRPr="00B27EE0">
              <w:rPr>
                <w:rFonts w:ascii="Montserrat" w:hAnsi="Montserrat" w:cs="Arial"/>
                <w:sz w:val="18"/>
                <w:szCs w:val="18"/>
              </w:rPr>
              <w:t>incompleta.-</w:t>
            </w:r>
            <w:proofErr w:type="gramEnd"/>
            <w:r w:rsidRPr="00B27EE0">
              <w:rPr>
                <w:rFonts w:ascii="Montserrat" w:hAnsi="Montserrat" w:cs="Arial"/>
                <w:sz w:val="18"/>
                <w:szCs w:val="18"/>
              </w:rPr>
              <w:t xml:space="preserve"> Será aquella propuesta de trabajo que no considere uno o más de los aspectos </w:t>
            </w:r>
            <w:r w:rsidRPr="00B27EE0">
              <w:rPr>
                <w:rFonts w:ascii="Montserrat" w:hAnsi="Montserrat" w:cs="Arial"/>
                <w:sz w:val="18"/>
                <w:szCs w:val="18"/>
              </w:rPr>
              <w:lastRenderedPageBreak/>
              <w:t>solicitados en la convocatoria.</w:t>
            </w:r>
          </w:p>
        </w:tc>
        <w:tc>
          <w:tcPr>
            <w:tcW w:w="1134" w:type="dxa"/>
          </w:tcPr>
          <w:p w14:paraId="35473E4E"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lastRenderedPageBreak/>
              <w:t>0</w:t>
            </w:r>
          </w:p>
        </w:tc>
      </w:tr>
      <w:tr w:rsidR="003C49CF" w:rsidRPr="00B27EE0" w14:paraId="20080336" w14:textId="77777777" w:rsidTr="004B7C5E">
        <w:trPr>
          <w:trHeight w:val="665"/>
        </w:trPr>
        <w:tc>
          <w:tcPr>
            <w:tcW w:w="1985" w:type="dxa"/>
            <w:vMerge w:val="restart"/>
          </w:tcPr>
          <w:p w14:paraId="47F5B719"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c) Esquema estructural de la organización de los recursos humanos</w:t>
            </w:r>
          </w:p>
        </w:tc>
        <w:tc>
          <w:tcPr>
            <w:tcW w:w="4820" w:type="dxa"/>
            <w:vMerge w:val="restart"/>
          </w:tcPr>
          <w:p w14:paraId="387E03AA"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El licitante deberá presentar el esquema estructural de la organización de los recursos humanos que utilizaría en la prestación del servicio para el caso de ser adjudicado, para lo cual el licitante deberá acompañar un organigrama en el cual se identifique el nombre, cargo o función del personal destinado a la prestación del servicio que se licita. Lo anterior con la finalidad de que la convocante pueda conocer a detalle la propuesta y tenga los elementos suficientes de valoración.</w:t>
            </w:r>
          </w:p>
        </w:tc>
        <w:tc>
          <w:tcPr>
            <w:tcW w:w="2551" w:type="dxa"/>
            <w:vAlign w:val="center"/>
          </w:tcPr>
          <w:p w14:paraId="555F5278"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Presenta documento con las características requeridas</w:t>
            </w:r>
          </w:p>
        </w:tc>
        <w:tc>
          <w:tcPr>
            <w:tcW w:w="1134" w:type="dxa"/>
          </w:tcPr>
          <w:p w14:paraId="44EBAAE6"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3</w:t>
            </w:r>
          </w:p>
        </w:tc>
      </w:tr>
      <w:tr w:rsidR="003C49CF" w:rsidRPr="00B27EE0" w14:paraId="1EB80B9C" w14:textId="77777777" w:rsidTr="004B7C5E">
        <w:trPr>
          <w:trHeight w:val="665"/>
        </w:trPr>
        <w:tc>
          <w:tcPr>
            <w:tcW w:w="1985" w:type="dxa"/>
            <w:vMerge/>
          </w:tcPr>
          <w:p w14:paraId="6E6FF74C" w14:textId="77777777" w:rsidR="003C49CF" w:rsidRPr="00B27EE0" w:rsidRDefault="003C49CF" w:rsidP="004B7C5E">
            <w:pPr>
              <w:pStyle w:val="Sinespaciado"/>
              <w:ind w:left="0" w:hanging="2"/>
              <w:jc w:val="both"/>
              <w:rPr>
                <w:rFonts w:ascii="Montserrat" w:hAnsi="Montserrat" w:cs="Arial"/>
                <w:sz w:val="18"/>
                <w:szCs w:val="18"/>
              </w:rPr>
            </w:pPr>
          </w:p>
        </w:tc>
        <w:tc>
          <w:tcPr>
            <w:tcW w:w="4820" w:type="dxa"/>
            <w:vMerge/>
          </w:tcPr>
          <w:p w14:paraId="586EFFCA"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vAlign w:val="center"/>
          </w:tcPr>
          <w:p w14:paraId="3557D8DA"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No presenta el documento o lo hace de forma incompleta</w:t>
            </w:r>
          </w:p>
        </w:tc>
        <w:tc>
          <w:tcPr>
            <w:tcW w:w="1134" w:type="dxa"/>
          </w:tcPr>
          <w:p w14:paraId="0626EF54"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0</w:t>
            </w:r>
          </w:p>
        </w:tc>
      </w:tr>
      <w:tr w:rsidR="003C49CF" w:rsidRPr="00B27EE0" w14:paraId="169D8D86" w14:textId="77777777" w:rsidTr="004B7C5E">
        <w:trPr>
          <w:trHeight w:val="231"/>
        </w:trPr>
        <w:tc>
          <w:tcPr>
            <w:tcW w:w="9356" w:type="dxa"/>
            <w:gridSpan w:val="3"/>
            <w:shd w:val="clear" w:color="auto" w:fill="A6A6A6" w:themeFill="background1" w:themeFillShade="A6"/>
          </w:tcPr>
          <w:p w14:paraId="15A22BF4" w14:textId="77777777" w:rsidR="003C49CF" w:rsidRPr="007E201B" w:rsidRDefault="003C49CF" w:rsidP="004B7C5E">
            <w:pPr>
              <w:pStyle w:val="Sinespaciado"/>
              <w:ind w:left="0" w:hanging="2"/>
              <w:jc w:val="both"/>
              <w:rPr>
                <w:rFonts w:ascii="Montserrat" w:hAnsi="Montserrat" w:cs="Arial"/>
                <w:b/>
                <w:sz w:val="18"/>
                <w:szCs w:val="18"/>
              </w:rPr>
            </w:pPr>
            <w:r w:rsidRPr="007E201B">
              <w:rPr>
                <w:rFonts w:ascii="Montserrat" w:hAnsi="Montserrat" w:cs="Arial"/>
                <w:b/>
                <w:sz w:val="18"/>
                <w:szCs w:val="18"/>
              </w:rPr>
              <w:t>CUMPLIMIENTO DE CONTRATOS</w:t>
            </w:r>
          </w:p>
        </w:tc>
        <w:tc>
          <w:tcPr>
            <w:tcW w:w="1134" w:type="dxa"/>
            <w:shd w:val="clear" w:color="auto" w:fill="A6A6A6" w:themeFill="background1" w:themeFillShade="A6"/>
          </w:tcPr>
          <w:p w14:paraId="097CDFAC" w14:textId="77777777" w:rsidR="003C49CF"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6</w:t>
            </w:r>
          </w:p>
        </w:tc>
      </w:tr>
      <w:tr w:rsidR="003C49CF" w:rsidRPr="00B27EE0" w14:paraId="30841938" w14:textId="77777777" w:rsidTr="004B7C5E">
        <w:trPr>
          <w:trHeight w:val="231"/>
        </w:trPr>
        <w:tc>
          <w:tcPr>
            <w:tcW w:w="9356" w:type="dxa"/>
            <w:gridSpan w:val="3"/>
            <w:shd w:val="clear" w:color="auto" w:fill="A6A6A6" w:themeFill="background1" w:themeFillShade="A6"/>
          </w:tcPr>
          <w:p w14:paraId="354AFE76"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CUMPLIMIENTO DE CONTRATOS</w:t>
            </w:r>
          </w:p>
        </w:tc>
        <w:tc>
          <w:tcPr>
            <w:tcW w:w="1134" w:type="dxa"/>
            <w:shd w:val="clear" w:color="auto" w:fill="A6A6A6" w:themeFill="background1" w:themeFillShade="A6"/>
          </w:tcPr>
          <w:p w14:paraId="1910B1DD" w14:textId="77777777" w:rsidR="003C49CF" w:rsidRPr="00B27EE0" w:rsidRDefault="003C49CF" w:rsidP="004B7C5E">
            <w:pPr>
              <w:pStyle w:val="Sinespaciado"/>
              <w:ind w:left="0" w:hanging="2"/>
              <w:jc w:val="center"/>
              <w:rPr>
                <w:rFonts w:ascii="Montserrat" w:hAnsi="Montserrat" w:cs="Arial"/>
                <w:sz w:val="18"/>
                <w:szCs w:val="18"/>
              </w:rPr>
            </w:pPr>
          </w:p>
        </w:tc>
      </w:tr>
      <w:tr w:rsidR="003C49CF" w:rsidRPr="00B27EE0" w14:paraId="0D07EDDD" w14:textId="77777777" w:rsidTr="004B7C5E">
        <w:trPr>
          <w:trHeight w:val="665"/>
        </w:trPr>
        <w:tc>
          <w:tcPr>
            <w:tcW w:w="1985" w:type="dxa"/>
            <w:vMerge w:val="restart"/>
          </w:tcPr>
          <w:p w14:paraId="56C83A15"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a) Cartas de satisfacción </w:t>
            </w:r>
          </w:p>
        </w:tc>
        <w:tc>
          <w:tcPr>
            <w:tcW w:w="4820" w:type="dxa"/>
            <w:vMerge w:val="restart"/>
          </w:tcPr>
          <w:p w14:paraId="5A690F12"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Para comprobar el cumplimiento que ha tenido el licitante en la prestación oportuna y adecuada de los contratos de servicios, deberá presentar las cartas de cumplimiento satisfactorio y oportuno del servicio que contenga el periodo de vigencia que abarca y el número de póliza a través del cual se puede verificar el cumplimiento del servicio. En la carta deberá señalarse lo siguiente:</w:t>
            </w:r>
          </w:p>
          <w:p w14:paraId="0B73FE68"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Que se </w:t>
            </w:r>
            <w:proofErr w:type="spellStart"/>
            <w:r w:rsidRPr="00B27EE0">
              <w:rPr>
                <w:rFonts w:ascii="Montserrat" w:hAnsi="Montserrat" w:cs="Arial"/>
                <w:sz w:val="18"/>
                <w:szCs w:val="18"/>
              </w:rPr>
              <w:t>brindo</w:t>
            </w:r>
            <w:proofErr w:type="spellEnd"/>
            <w:r w:rsidRPr="00B27EE0">
              <w:rPr>
                <w:rFonts w:ascii="Montserrat" w:hAnsi="Montserrat" w:cs="Arial"/>
                <w:sz w:val="18"/>
                <w:szCs w:val="18"/>
              </w:rPr>
              <w:t xml:space="preserve"> la prestación de los servicios de manera satisfactoria y oportuna, cumpliendo en tiempo y forma con las obligaciones contractuales y los servicios establecidos en la contratación y por lo cual no recibió penalización alguna por incumplimiento.  </w:t>
            </w:r>
          </w:p>
        </w:tc>
        <w:tc>
          <w:tcPr>
            <w:tcW w:w="2551" w:type="dxa"/>
            <w:vAlign w:val="center"/>
          </w:tcPr>
          <w:p w14:paraId="7BF39F97"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Presenta 3 cartas de satisfacción de clientes a los cuales se les brindo un servicio similar al solicitado</w:t>
            </w:r>
          </w:p>
        </w:tc>
        <w:tc>
          <w:tcPr>
            <w:tcW w:w="1134" w:type="dxa"/>
          </w:tcPr>
          <w:p w14:paraId="4C3E4C74"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3</w:t>
            </w:r>
          </w:p>
        </w:tc>
      </w:tr>
      <w:tr w:rsidR="003C49CF" w:rsidRPr="00B27EE0" w14:paraId="4C798D0E" w14:textId="77777777" w:rsidTr="004B7C5E">
        <w:trPr>
          <w:trHeight w:val="665"/>
        </w:trPr>
        <w:tc>
          <w:tcPr>
            <w:tcW w:w="1985" w:type="dxa"/>
            <w:vMerge/>
          </w:tcPr>
          <w:p w14:paraId="043CE419" w14:textId="77777777" w:rsidR="003C49CF" w:rsidRPr="00B27EE0" w:rsidRDefault="003C49CF" w:rsidP="004B7C5E">
            <w:pPr>
              <w:pStyle w:val="Sinespaciado"/>
              <w:ind w:left="0" w:hanging="2"/>
              <w:jc w:val="both"/>
              <w:rPr>
                <w:rFonts w:ascii="Montserrat" w:hAnsi="Montserrat" w:cs="Arial"/>
                <w:sz w:val="18"/>
                <w:szCs w:val="18"/>
              </w:rPr>
            </w:pPr>
          </w:p>
        </w:tc>
        <w:tc>
          <w:tcPr>
            <w:tcW w:w="4820" w:type="dxa"/>
            <w:vMerge/>
          </w:tcPr>
          <w:p w14:paraId="2F073806"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vAlign w:val="center"/>
          </w:tcPr>
          <w:p w14:paraId="42FD06B6"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2 cartas de cumplimiento</w:t>
            </w:r>
          </w:p>
        </w:tc>
        <w:tc>
          <w:tcPr>
            <w:tcW w:w="1134" w:type="dxa"/>
          </w:tcPr>
          <w:p w14:paraId="7FF7475C"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2</w:t>
            </w:r>
          </w:p>
        </w:tc>
      </w:tr>
      <w:tr w:rsidR="003C49CF" w:rsidRPr="00B27EE0" w14:paraId="71462A19" w14:textId="77777777" w:rsidTr="004B7C5E">
        <w:trPr>
          <w:trHeight w:val="665"/>
        </w:trPr>
        <w:tc>
          <w:tcPr>
            <w:tcW w:w="1985" w:type="dxa"/>
            <w:vMerge/>
          </w:tcPr>
          <w:p w14:paraId="6E253D02" w14:textId="77777777" w:rsidR="003C49CF" w:rsidRPr="00B27EE0" w:rsidRDefault="003C49CF" w:rsidP="004B7C5E">
            <w:pPr>
              <w:pStyle w:val="Sinespaciado"/>
              <w:ind w:left="0" w:hanging="2"/>
              <w:jc w:val="both"/>
              <w:rPr>
                <w:rFonts w:ascii="Montserrat" w:hAnsi="Montserrat" w:cs="Arial"/>
                <w:sz w:val="18"/>
                <w:szCs w:val="18"/>
              </w:rPr>
            </w:pPr>
          </w:p>
        </w:tc>
        <w:tc>
          <w:tcPr>
            <w:tcW w:w="4820" w:type="dxa"/>
            <w:vMerge/>
          </w:tcPr>
          <w:p w14:paraId="25A25749"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vAlign w:val="center"/>
          </w:tcPr>
          <w:p w14:paraId="5FFB522D"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1 carta de cumplimiento</w:t>
            </w:r>
          </w:p>
        </w:tc>
        <w:tc>
          <w:tcPr>
            <w:tcW w:w="1134" w:type="dxa"/>
          </w:tcPr>
          <w:p w14:paraId="478C6D33"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1</w:t>
            </w:r>
          </w:p>
        </w:tc>
      </w:tr>
      <w:tr w:rsidR="003C49CF" w:rsidRPr="00B27EE0" w14:paraId="56CD994C" w14:textId="77777777" w:rsidTr="004B7C5E">
        <w:trPr>
          <w:trHeight w:val="665"/>
        </w:trPr>
        <w:tc>
          <w:tcPr>
            <w:tcW w:w="1985" w:type="dxa"/>
            <w:vMerge w:val="restart"/>
          </w:tcPr>
          <w:p w14:paraId="2BC9E27E"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b) Cumplimiento de Contratos</w:t>
            </w:r>
          </w:p>
        </w:tc>
        <w:tc>
          <w:tcPr>
            <w:tcW w:w="4820" w:type="dxa"/>
            <w:vMerge w:val="restart"/>
          </w:tcPr>
          <w:p w14:paraId="7B02B457"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El licitante deberá demostrar el cumplimiento de los servicios que ha otorgado, para lo cual deberá presentar copia simple de la cancelación de garantía de cumplimiento correspondiente, documento que acredite la conclusión de los servicios o manifestación expresa del contratante sobre la terminación de las obligaciones contractuales, firmada por el responsable de la administración del contrato por parte del contratante. </w:t>
            </w:r>
          </w:p>
          <w:p w14:paraId="31CD7321"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En caso de presentar manifestación expresa del contratante el escrito deberá señalarse lo siguiente:</w:t>
            </w:r>
          </w:p>
          <w:p w14:paraId="31C686D7"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lastRenderedPageBreak/>
              <w:t xml:space="preserve">Que se dio cumplimiento a la prestación de los servicios y se da por concluida la obligación contractual, asimismo el escrito deberá contener el periodo de vigencia que abarca y el número de póliza. </w:t>
            </w:r>
          </w:p>
        </w:tc>
        <w:tc>
          <w:tcPr>
            <w:tcW w:w="2551" w:type="dxa"/>
            <w:vAlign w:val="center"/>
          </w:tcPr>
          <w:p w14:paraId="282FB562"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lastRenderedPageBreak/>
              <w:t>Presentar 3 o más fianzas liberadas o constancias</w:t>
            </w:r>
          </w:p>
        </w:tc>
        <w:tc>
          <w:tcPr>
            <w:tcW w:w="1134" w:type="dxa"/>
          </w:tcPr>
          <w:p w14:paraId="494E2AD2"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3</w:t>
            </w:r>
          </w:p>
        </w:tc>
      </w:tr>
      <w:tr w:rsidR="003C49CF" w:rsidRPr="00B27EE0" w14:paraId="45745C1A" w14:textId="77777777" w:rsidTr="004B7C5E">
        <w:trPr>
          <w:trHeight w:val="665"/>
        </w:trPr>
        <w:tc>
          <w:tcPr>
            <w:tcW w:w="1985" w:type="dxa"/>
            <w:vMerge/>
          </w:tcPr>
          <w:p w14:paraId="287EDEBD" w14:textId="77777777" w:rsidR="003C49CF" w:rsidRPr="00B27EE0" w:rsidRDefault="003C49CF" w:rsidP="004B7C5E">
            <w:pPr>
              <w:pStyle w:val="Sinespaciado"/>
              <w:ind w:left="0" w:hanging="2"/>
              <w:jc w:val="both"/>
              <w:rPr>
                <w:rFonts w:ascii="Montserrat" w:hAnsi="Montserrat" w:cs="Arial"/>
                <w:sz w:val="18"/>
                <w:szCs w:val="18"/>
              </w:rPr>
            </w:pPr>
          </w:p>
        </w:tc>
        <w:tc>
          <w:tcPr>
            <w:tcW w:w="4820" w:type="dxa"/>
            <w:vMerge/>
          </w:tcPr>
          <w:p w14:paraId="2633C23E"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vAlign w:val="center"/>
          </w:tcPr>
          <w:p w14:paraId="2AAF863D"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Presentar 2 fianzas liberadas o constancias </w:t>
            </w:r>
          </w:p>
        </w:tc>
        <w:tc>
          <w:tcPr>
            <w:tcW w:w="1134" w:type="dxa"/>
          </w:tcPr>
          <w:p w14:paraId="2ABD911A"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2</w:t>
            </w:r>
          </w:p>
        </w:tc>
      </w:tr>
      <w:tr w:rsidR="003C49CF" w:rsidRPr="00B27EE0" w14:paraId="35FF5CCC" w14:textId="77777777" w:rsidTr="004B7C5E">
        <w:trPr>
          <w:trHeight w:val="665"/>
        </w:trPr>
        <w:tc>
          <w:tcPr>
            <w:tcW w:w="1985" w:type="dxa"/>
            <w:vMerge/>
          </w:tcPr>
          <w:p w14:paraId="1BFE1A21" w14:textId="77777777" w:rsidR="003C49CF" w:rsidRPr="00B27EE0" w:rsidRDefault="003C49CF" w:rsidP="004B7C5E">
            <w:pPr>
              <w:pStyle w:val="Sinespaciado"/>
              <w:ind w:left="0" w:hanging="2"/>
              <w:jc w:val="both"/>
              <w:rPr>
                <w:rFonts w:ascii="Montserrat" w:hAnsi="Montserrat" w:cs="Arial"/>
                <w:sz w:val="18"/>
                <w:szCs w:val="18"/>
              </w:rPr>
            </w:pPr>
          </w:p>
        </w:tc>
        <w:tc>
          <w:tcPr>
            <w:tcW w:w="4820" w:type="dxa"/>
            <w:vMerge/>
          </w:tcPr>
          <w:p w14:paraId="7E3D1ECE"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vAlign w:val="center"/>
          </w:tcPr>
          <w:p w14:paraId="09D3B53B"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Presentar 1 fianza liberada o constancia</w:t>
            </w:r>
          </w:p>
        </w:tc>
        <w:tc>
          <w:tcPr>
            <w:tcW w:w="1134" w:type="dxa"/>
          </w:tcPr>
          <w:p w14:paraId="19DC5D98"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1</w:t>
            </w:r>
          </w:p>
        </w:tc>
      </w:tr>
      <w:tr w:rsidR="003C49CF" w:rsidRPr="00B27EE0" w14:paraId="4334C652" w14:textId="77777777" w:rsidTr="004B7C5E">
        <w:trPr>
          <w:trHeight w:val="665"/>
        </w:trPr>
        <w:tc>
          <w:tcPr>
            <w:tcW w:w="1985" w:type="dxa"/>
            <w:vMerge/>
          </w:tcPr>
          <w:p w14:paraId="2097CA04" w14:textId="77777777" w:rsidR="003C49CF" w:rsidRPr="00B27EE0" w:rsidRDefault="003C49CF" w:rsidP="004B7C5E">
            <w:pPr>
              <w:pStyle w:val="Sinespaciado"/>
              <w:ind w:left="0" w:hanging="2"/>
              <w:jc w:val="both"/>
              <w:rPr>
                <w:rFonts w:ascii="Montserrat" w:hAnsi="Montserrat" w:cs="Arial"/>
                <w:sz w:val="18"/>
                <w:szCs w:val="18"/>
              </w:rPr>
            </w:pPr>
          </w:p>
        </w:tc>
        <w:tc>
          <w:tcPr>
            <w:tcW w:w="4820" w:type="dxa"/>
            <w:vMerge/>
          </w:tcPr>
          <w:p w14:paraId="7A2DAF00" w14:textId="77777777" w:rsidR="003C49CF" w:rsidRPr="00B27EE0" w:rsidRDefault="003C49CF" w:rsidP="004B7C5E">
            <w:pPr>
              <w:pStyle w:val="Sinespaciado"/>
              <w:ind w:left="0" w:hanging="2"/>
              <w:jc w:val="both"/>
              <w:rPr>
                <w:rFonts w:ascii="Montserrat" w:hAnsi="Montserrat" w:cs="Arial"/>
                <w:sz w:val="18"/>
                <w:szCs w:val="18"/>
              </w:rPr>
            </w:pPr>
          </w:p>
        </w:tc>
        <w:tc>
          <w:tcPr>
            <w:tcW w:w="2551" w:type="dxa"/>
            <w:vAlign w:val="center"/>
          </w:tcPr>
          <w:p w14:paraId="459F9201" w14:textId="77777777" w:rsidR="003C49CF" w:rsidRPr="00B27EE0" w:rsidRDefault="003C49CF" w:rsidP="004B7C5E">
            <w:pPr>
              <w:pStyle w:val="Sinespaciado"/>
              <w:ind w:left="0" w:hanging="2"/>
              <w:jc w:val="both"/>
              <w:rPr>
                <w:rFonts w:ascii="Montserrat" w:hAnsi="Montserrat" w:cs="Arial"/>
                <w:sz w:val="18"/>
                <w:szCs w:val="18"/>
              </w:rPr>
            </w:pPr>
            <w:r w:rsidRPr="00B27EE0">
              <w:rPr>
                <w:rFonts w:ascii="Montserrat" w:hAnsi="Montserrat" w:cs="Arial"/>
                <w:sz w:val="18"/>
                <w:szCs w:val="18"/>
              </w:rPr>
              <w:t xml:space="preserve">No presentar fianza o constancia </w:t>
            </w:r>
          </w:p>
        </w:tc>
        <w:tc>
          <w:tcPr>
            <w:tcW w:w="1134" w:type="dxa"/>
          </w:tcPr>
          <w:p w14:paraId="15B105B6" w14:textId="77777777" w:rsidR="003C49CF" w:rsidRPr="00B27EE0" w:rsidRDefault="003C49CF" w:rsidP="004B7C5E">
            <w:pPr>
              <w:pStyle w:val="Sinespaciado"/>
              <w:ind w:left="0" w:hanging="2"/>
              <w:jc w:val="center"/>
              <w:rPr>
                <w:rFonts w:ascii="Montserrat" w:hAnsi="Montserrat" w:cs="Arial"/>
                <w:sz w:val="18"/>
                <w:szCs w:val="18"/>
              </w:rPr>
            </w:pPr>
            <w:r>
              <w:rPr>
                <w:rFonts w:ascii="Montserrat" w:hAnsi="Montserrat" w:cs="Arial"/>
                <w:sz w:val="18"/>
                <w:szCs w:val="18"/>
              </w:rPr>
              <w:t>0</w:t>
            </w:r>
          </w:p>
        </w:tc>
      </w:tr>
    </w:tbl>
    <w:p w14:paraId="3BDA1E78" w14:textId="39CFB956" w:rsidR="000A2B49" w:rsidRDefault="000A2B49" w:rsidP="001611A7">
      <w:pPr>
        <w:pStyle w:val="Sinespaciado"/>
        <w:ind w:left="0" w:hanging="2"/>
        <w:rPr>
          <w:rFonts w:ascii="Arial Narrow" w:eastAsiaTheme="minorHAnsi" w:hAnsi="Arial Narrow" w:cstheme="minorBidi"/>
        </w:rPr>
      </w:pPr>
    </w:p>
    <w:p w14:paraId="7105E69D" w14:textId="0A6D1517" w:rsidR="000A2B49" w:rsidRDefault="000A2B49" w:rsidP="001611A7">
      <w:pPr>
        <w:pStyle w:val="Sinespaciado"/>
        <w:ind w:left="0" w:hanging="2"/>
        <w:rPr>
          <w:rFonts w:ascii="Arial Narrow" w:eastAsiaTheme="minorHAnsi" w:hAnsi="Arial Narrow" w:cstheme="minorBidi"/>
        </w:rPr>
      </w:pPr>
    </w:p>
    <w:p w14:paraId="7F284482" w14:textId="77777777" w:rsidR="00AC6667" w:rsidRPr="007B7FE7" w:rsidRDefault="00AC6667" w:rsidP="00AC6667">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left="0" w:hanging="2"/>
        <w:jc w:val="center"/>
        <w:rPr>
          <w:rFonts w:ascii="Montserrat" w:eastAsia="Montserrat" w:hAnsi="Montserrat" w:cs="Montserrat"/>
          <w:b/>
          <w:color w:val="FFFFFF" w:themeColor="background1"/>
          <w:sz w:val="20"/>
          <w:szCs w:val="20"/>
        </w:rPr>
      </w:pPr>
      <w:r w:rsidRPr="00AC6667">
        <w:rPr>
          <w:rFonts w:ascii="Montserrat" w:eastAsia="Montserrat" w:hAnsi="Montserrat" w:cs="Montserrat"/>
          <w:b/>
          <w:color w:val="FFFFFF" w:themeColor="background1"/>
          <w:sz w:val="20"/>
          <w:szCs w:val="20"/>
        </w:rPr>
        <w:t xml:space="preserve"> </w:t>
      </w:r>
      <w:r w:rsidRPr="007B7FE7">
        <w:rPr>
          <w:rFonts w:ascii="Montserrat" w:eastAsia="Montserrat" w:hAnsi="Montserrat" w:cs="Montserrat"/>
          <w:b/>
          <w:color w:val="FFFFFF" w:themeColor="background1"/>
          <w:sz w:val="20"/>
          <w:szCs w:val="20"/>
        </w:rPr>
        <w:t>ANEXO No. 2</w:t>
      </w:r>
    </w:p>
    <w:p w14:paraId="46D93353" w14:textId="77777777" w:rsidR="00AC6667" w:rsidRPr="007B7FE7" w:rsidRDefault="00AC6667" w:rsidP="00AC6667">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left="0" w:hanging="2"/>
        <w:jc w:val="center"/>
        <w:rPr>
          <w:rFonts w:ascii="Montserrat" w:eastAsia="Montserrat" w:hAnsi="Montserrat" w:cs="Montserrat"/>
          <w:b/>
          <w:color w:val="FFFFFF" w:themeColor="background1"/>
          <w:sz w:val="20"/>
          <w:szCs w:val="20"/>
        </w:rPr>
      </w:pPr>
      <w:r w:rsidRPr="002B30CF">
        <w:rPr>
          <w:rFonts w:ascii="Montserrat" w:eastAsia="Montserrat" w:hAnsi="Montserrat" w:cs="Montserrat"/>
          <w:b/>
          <w:color w:val="FFFFFF" w:themeColor="background1"/>
          <w:sz w:val="20"/>
          <w:szCs w:val="20"/>
        </w:rPr>
        <w:t>MODELO DE LA NOTA INFORMATIVA PARA PARTICIPANTES DE PAÍSES MIEMBROS DE LA</w:t>
      </w:r>
      <w:r w:rsidRPr="007B7FE7">
        <w:rPr>
          <w:rFonts w:ascii="Montserrat" w:eastAsia="Montserrat" w:hAnsi="Montserrat" w:cs="Montserrat"/>
          <w:b/>
          <w:color w:val="FFFFFF" w:themeColor="background1"/>
          <w:sz w:val="20"/>
          <w:szCs w:val="20"/>
        </w:rPr>
        <w:t xml:space="preserve"> ORGANIZACIÓN PARA LA COOPERACIÓN Y EL DESARROLLO ECONÓMICO (OCDE)</w:t>
      </w:r>
    </w:p>
    <w:p w14:paraId="1592D9FC" w14:textId="77777777" w:rsidR="00AC6667" w:rsidRPr="007B7FE7" w:rsidRDefault="00AC6667" w:rsidP="00AC6667">
      <w:pPr>
        <w:ind w:left="0" w:hanging="2"/>
        <w:jc w:val="both"/>
        <w:rPr>
          <w:rFonts w:ascii="Montserrat" w:eastAsia="Montserrat" w:hAnsi="Montserrat" w:cs="Montserrat"/>
          <w:sz w:val="16"/>
          <w:szCs w:val="16"/>
        </w:rPr>
      </w:pPr>
    </w:p>
    <w:p w14:paraId="3DC1626D" w14:textId="77777777" w:rsidR="00AC6667" w:rsidRPr="007B7FE7" w:rsidRDefault="00AC6667" w:rsidP="00AC6667">
      <w:pPr>
        <w:ind w:left="0" w:hanging="2"/>
        <w:jc w:val="both"/>
        <w:rPr>
          <w:rFonts w:ascii="Montserrat" w:eastAsia="Montserrat" w:hAnsi="Montserrat" w:cs="Montserrat"/>
          <w:sz w:val="16"/>
          <w:szCs w:val="16"/>
        </w:rPr>
      </w:pPr>
      <w:r w:rsidRPr="0058723C">
        <w:rPr>
          <w:rFonts w:ascii="Montserrat" w:eastAsia="Montserrat" w:hAnsi="Montserrat" w:cs="Montserrat"/>
          <w:sz w:val="16"/>
          <w:szCs w:val="16"/>
        </w:rPr>
        <w:t>El compromiso de México en el combate a la corrupción ha trascendido nuestras fronteras y el ámbito de acción del Gobierno Federal. En el plano internacional y como miembro de la Organización para la Cooperación y el Desarrollo Económico (OCDE) y</w:t>
      </w:r>
      <w:r w:rsidRPr="007B7FE7">
        <w:rPr>
          <w:rFonts w:ascii="Montserrat" w:eastAsia="Montserrat" w:hAnsi="Montserrat" w:cs="Montserrat"/>
          <w:sz w:val="16"/>
          <w:szCs w:val="16"/>
        </w:rPr>
        <w:t xml:space="preserve"> firmante de la Convención para combatir el cohecho de Servidores Públicos extranjeros en transacciones comerciales internacionales, hemos adquirido responsabilidades que involucran a los sectores público y privado.</w:t>
      </w:r>
    </w:p>
    <w:p w14:paraId="3EE9CD2F"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A7158E5"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596C1458"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t xml:space="preserve">La compatibilidad de nuestro marco jurídico con las disposiciones de la convención. </w:t>
      </w:r>
    </w:p>
    <w:p w14:paraId="225554EE"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t>El conocimiento que tengan los sectores público y privado de las recomendaciones de la convención.</w:t>
      </w:r>
    </w:p>
    <w:p w14:paraId="3EA7E396"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El resultado de esta evaluación impactará el grado de inversión otorgado a México por las agencias calificadoras y la atracción de inversión extranjera.</w:t>
      </w:r>
    </w:p>
    <w:p w14:paraId="49D2C304"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Las responsabilidades del sector público se centran en:</w:t>
      </w:r>
    </w:p>
    <w:p w14:paraId="35903BE8"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t>Profundizar las reformas legales que inició en 1999.</w:t>
      </w:r>
    </w:p>
    <w:p w14:paraId="795709BF"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t>Difundir las recomendaciones de la Convención y las obligaciones de cada uno de los actores comprometidos en su cumplimiento.</w:t>
      </w:r>
    </w:p>
    <w:p w14:paraId="1B1DD5C1"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t>Presentar casos de cohecho en proceso y concluidos (incluyendo aquellos relacionados con lavado de dinero y extradición).</w:t>
      </w:r>
    </w:p>
    <w:p w14:paraId="629E2035"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Las responsabilidades del sector privado contemplan:</w:t>
      </w:r>
    </w:p>
    <w:p w14:paraId="67467BF3"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160E0C4C" w14:textId="77777777" w:rsidR="00AC6667" w:rsidRPr="007B7FE7" w:rsidRDefault="00AC6667" w:rsidP="00AC6667">
      <w:pPr>
        <w:ind w:left="0" w:hanging="2"/>
        <w:jc w:val="both"/>
        <w:rPr>
          <w:rFonts w:ascii="Montserrat" w:eastAsia="Montserrat" w:hAnsi="Montserrat" w:cs="Montserrat"/>
          <w:sz w:val="16"/>
          <w:szCs w:val="16"/>
        </w:rPr>
      </w:pPr>
    </w:p>
    <w:p w14:paraId="33FA6C1E"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291290B1"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t>Los abogados: Promover el cumplimiento y revisión de la Convención (imprimir el carácter vinculatorio entre ésta y la Legislación Nacional); impulsar los esquemas preventivos que deben adoptar las empresas.</w:t>
      </w:r>
    </w:p>
    <w:p w14:paraId="4845AF51"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lastRenderedPageBreak/>
        <w:t>Las sanciones impuestas a las personas físicas o morales (privados) y a los servidores públicos que incumplan las recomendaciones de la Convención, implican entre otras, privación de la libertad, extradición, decomiso y/o embargo de dinero o bienes.</w:t>
      </w:r>
    </w:p>
    <w:p w14:paraId="3463882C"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696BE057"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El culpable puede ser perseguido en cualquier país firmante de la convención, independientemente del lugar donde el acto de cohecho haya sido cometido.</w:t>
      </w:r>
    </w:p>
    <w:p w14:paraId="6A8A5A12"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58AE5707"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Por otra parte, es de señalar que el Código Penal Federal sanciona el cohecho en los siguientes términos:</w:t>
      </w:r>
    </w:p>
    <w:p w14:paraId="334D965D"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"Artículo 222</w:t>
      </w:r>
    </w:p>
    <w:p w14:paraId="428E3A10"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Cometen el delito de cohecho:</w:t>
      </w:r>
    </w:p>
    <w:p w14:paraId="65564E34"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14:paraId="3B030B4A"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t>El que de manera espontánea dé u ofrezca dinero o cualquier otra dádiva a alguna de las personas que se mencionan en la fracción anterior, para que cualquier servidor público haga u omita un acto justo o injusto relacionado con sus funciones.</w:t>
      </w:r>
    </w:p>
    <w:p w14:paraId="7ED4ED05" w14:textId="77777777" w:rsidR="00AC6667" w:rsidRPr="007B7FE7" w:rsidRDefault="00AC6667" w:rsidP="00AC6667">
      <w:pPr>
        <w:ind w:left="0" w:hanging="2"/>
        <w:jc w:val="both"/>
        <w:rPr>
          <w:rFonts w:ascii="Montserrat" w:eastAsia="Montserrat" w:hAnsi="Montserrat" w:cs="Montserrat"/>
          <w:sz w:val="16"/>
          <w:szCs w:val="16"/>
        </w:rPr>
      </w:pPr>
    </w:p>
    <w:p w14:paraId="4995E289"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Al que comete el delito de cohecho se le impondrán las siguientes sanciones:</w:t>
      </w:r>
    </w:p>
    <w:p w14:paraId="16207637"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 xml:space="preserve">Cuando la cantidad o el valor de la dádiva o promesa no exceda del equivalente de quinientas veces el salario mínimo diario vigente en el Distrito Federal en el momento de cometerse el delito, o no sea </w:t>
      </w:r>
      <w:proofErr w:type="spellStart"/>
      <w:r w:rsidRPr="007B7FE7">
        <w:rPr>
          <w:rFonts w:ascii="Montserrat" w:eastAsia="Montserrat" w:hAnsi="Montserrat" w:cs="Montserrat"/>
          <w:sz w:val="16"/>
          <w:szCs w:val="16"/>
        </w:rPr>
        <w:t>valuable</w:t>
      </w:r>
      <w:proofErr w:type="spellEnd"/>
      <w:r w:rsidRPr="007B7FE7">
        <w:rPr>
          <w:rFonts w:ascii="Montserrat" w:eastAsia="Montserrat" w:hAnsi="Montserrat" w:cs="Montserrat"/>
          <w:sz w:val="16"/>
          <w:szCs w:val="16"/>
        </w:rPr>
        <w:t>, se impondrán de tres meses a dos años de prisión, de treinta a trescientos días multa y destitución e inhabilitación de tres meses a dos años para desempeñar otro empleo, cargo o comisión públicos.</w:t>
      </w:r>
    </w:p>
    <w:p w14:paraId="7663EAA7"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722DFE3A"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En ningún caso se devolverá a los responsables del delito de cohecho, el dinero o dádivas entregadas, las mismas se aplicarán en beneficio del estado.</w:t>
      </w:r>
    </w:p>
    <w:p w14:paraId="697EF71F"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Capítulo XI</w:t>
      </w:r>
    </w:p>
    <w:p w14:paraId="46DB4A6F"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Cohecho a Servidores Públicos extranjeros</w:t>
      </w:r>
    </w:p>
    <w:p w14:paraId="65C36CEC"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Artículo 222 bis:</w:t>
      </w:r>
    </w:p>
    <w:p w14:paraId="15368975"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6843FA4F"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t>A un servidor público extranjero o a un tercero que éste determine, para que dicho servidor público gestione o se abstenga de gestionar la tramitación o resolución de asuntos relacionados con las funciones inherentes a su empleo, cargo o comisión;</w:t>
      </w:r>
    </w:p>
    <w:p w14:paraId="12E69A5E"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lastRenderedPageBreak/>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33BCD0AE" w14:textId="77777777" w:rsidR="00AC6667" w:rsidRPr="007B7FE7" w:rsidRDefault="00AC6667" w:rsidP="002365DF">
      <w:pPr>
        <w:numPr>
          <w:ilvl w:val="0"/>
          <w:numId w:val="47"/>
        </w:numPr>
        <w:spacing w:after="0" w:line="240" w:lineRule="auto"/>
        <w:ind w:leftChars="0" w:left="227" w:hangingChars="142" w:hanging="227"/>
        <w:jc w:val="both"/>
        <w:rPr>
          <w:rFonts w:ascii="Montserrat" w:eastAsia="Montserrat" w:hAnsi="Montserrat" w:cs="Montserrat"/>
          <w:sz w:val="16"/>
          <w:szCs w:val="16"/>
        </w:rPr>
      </w:pPr>
      <w:r w:rsidRPr="007B7FE7">
        <w:rPr>
          <w:rFonts w:ascii="Montserrat" w:eastAsia="Montserrat" w:hAnsi="Montserrat" w:cs="Montserrat"/>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14:paraId="6D9E7674"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733338C6" w14:textId="77777777" w:rsidR="00AC6667" w:rsidRPr="007B7FE7" w:rsidRDefault="00AC6667" w:rsidP="00AC6667">
      <w:pPr>
        <w:tabs>
          <w:tab w:val="left" w:pos="4130"/>
        </w:tabs>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ab/>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7B7FE7">
        <w:rPr>
          <w:sz w:val="16"/>
          <w:szCs w:val="16"/>
        </w:rPr>
        <w:br w:type="page"/>
      </w:r>
    </w:p>
    <w:p w14:paraId="0F15EEDB" w14:textId="77777777" w:rsidR="00AC6667" w:rsidRPr="007B7FE7" w:rsidRDefault="00AC6667" w:rsidP="00AC6667">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left="0" w:hanging="2"/>
        <w:jc w:val="center"/>
        <w:rPr>
          <w:rFonts w:ascii="Montserrat" w:eastAsia="Montserrat" w:hAnsi="Montserrat" w:cs="Montserrat"/>
          <w:b/>
          <w:color w:val="FFFFFF" w:themeColor="background1"/>
          <w:sz w:val="20"/>
          <w:szCs w:val="20"/>
        </w:rPr>
      </w:pPr>
      <w:r w:rsidRPr="007B7FE7">
        <w:rPr>
          <w:rFonts w:ascii="Montserrat" w:eastAsia="Montserrat" w:hAnsi="Montserrat" w:cs="Montserrat"/>
          <w:b/>
          <w:color w:val="FFFFFF" w:themeColor="background1"/>
          <w:sz w:val="20"/>
          <w:szCs w:val="20"/>
        </w:rPr>
        <w:lastRenderedPageBreak/>
        <w:t>ANEXO No. 3</w:t>
      </w:r>
    </w:p>
    <w:p w14:paraId="577902D3" w14:textId="77777777" w:rsidR="00AC6667" w:rsidRPr="007B7FE7" w:rsidRDefault="00AC6667" w:rsidP="00AC6667">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left="0" w:hanging="2"/>
        <w:jc w:val="center"/>
        <w:rPr>
          <w:rFonts w:ascii="Montserrat" w:eastAsia="Montserrat" w:hAnsi="Montserrat" w:cs="Montserrat"/>
          <w:b/>
          <w:color w:val="000000"/>
          <w:sz w:val="20"/>
          <w:szCs w:val="20"/>
        </w:rPr>
      </w:pPr>
      <w:r w:rsidRPr="007B7FE7">
        <w:rPr>
          <w:rFonts w:ascii="Montserrat" w:eastAsia="Montserrat" w:hAnsi="Montserrat" w:cs="Montserrat"/>
          <w:b/>
          <w:color w:val="FFFFFF" w:themeColor="background1"/>
          <w:sz w:val="20"/>
          <w:szCs w:val="20"/>
        </w:rPr>
        <w:t>AFILIACIÓN AL PROGRAMA DE CADENAS PRODUCTIVAS</w:t>
      </w:r>
    </w:p>
    <w:p w14:paraId="586E4C7E" w14:textId="77777777" w:rsidR="00AC6667" w:rsidRPr="007B7FE7" w:rsidRDefault="00AC6667" w:rsidP="00AC6667">
      <w:pPr>
        <w:ind w:left="0" w:hanging="2"/>
        <w:jc w:val="right"/>
        <w:rPr>
          <w:rFonts w:ascii="Montserrat" w:eastAsia="Montserrat" w:hAnsi="Montserrat" w:cs="Montserrat"/>
          <w:sz w:val="16"/>
          <w:szCs w:val="16"/>
        </w:rPr>
      </w:pPr>
      <w:r w:rsidRPr="007B7FE7">
        <w:rPr>
          <w:rFonts w:ascii="Montserrat" w:eastAsia="Montserrat" w:hAnsi="Montserrat" w:cs="Montserrat"/>
          <w:b/>
          <w:i/>
          <w:sz w:val="16"/>
          <w:szCs w:val="16"/>
        </w:rPr>
        <w:t xml:space="preserve">  de __________ </w:t>
      </w:r>
      <w:proofErr w:type="spellStart"/>
      <w:r w:rsidRPr="007B7FE7">
        <w:rPr>
          <w:rFonts w:ascii="Montserrat" w:eastAsia="Montserrat" w:hAnsi="Montserrat" w:cs="Montserrat"/>
          <w:b/>
          <w:i/>
          <w:sz w:val="16"/>
          <w:szCs w:val="16"/>
        </w:rPr>
        <w:t>de</w:t>
      </w:r>
      <w:proofErr w:type="spellEnd"/>
      <w:r w:rsidRPr="007B7FE7">
        <w:rPr>
          <w:rFonts w:ascii="Montserrat" w:eastAsia="Montserrat" w:hAnsi="Montserrat" w:cs="Montserrat"/>
          <w:b/>
          <w:i/>
          <w:sz w:val="16"/>
          <w:szCs w:val="16"/>
        </w:rPr>
        <w:t xml:space="preserve"> 202</w:t>
      </w:r>
      <w:r w:rsidR="00D0666D">
        <w:rPr>
          <w:rFonts w:ascii="Montserrat" w:eastAsia="Montserrat" w:hAnsi="Montserrat" w:cs="Montserrat"/>
          <w:b/>
          <w:i/>
          <w:sz w:val="16"/>
          <w:szCs w:val="16"/>
        </w:rPr>
        <w:t>4</w:t>
      </w:r>
      <w:r w:rsidRPr="007B7FE7">
        <w:rPr>
          <w:rFonts w:ascii="Montserrat" w:eastAsia="Montserrat" w:hAnsi="Montserrat" w:cs="Montserrat"/>
          <w:b/>
          <w:i/>
          <w:sz w:val="16"/>
          <w:szCs w:val="16"/>
        </w:rPr>
        <w:t>.</w:t>
      </w:r>
    </w:p>
    <w:p w14:paraId="1A795092"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b/>
          <w:i/>
          <w:sz w:val="16"/>
          <w:szCs w:val="16"/>
        </w:rPr>
        <w:t>Nombre de la Empresa</w:t>
      </w:r>
    </w:p>
    <w:p w14:paraId="3B14BFDD" w14:textId="77777777" w:rsidR="00AC6667" w:rsidRPr="007B7FE7" w:rsidRDefault="00AC6667" w:rsidP="00AC6667">
      <w:pPr>
        <w:widowControl w:val="0"/>
        <w:pBdr>
          <w:top w:val="nil"/>
          <w:left w:val="nil"/>
          <w:bottom w:val="nil"/>
          <w:right w:val="nil"/>
          <w:between w:val="nil"/>
        </w:pBdr>
        <w:spacing w:after="0" w:line="240" w:lineRule="auto"/>
        <w:ind w:left="0" w:hanging="2"/>
        <w:jc w:val="both"/>
        <w:rPr>
          <w:rFonts w:ascii="Montserrat" w:eastAsia="Montserrat" w:hAnsi="Montserrat" w:cs="Montserrat"/>
          <w:color w:val="000000"/>
          <w:sz w:val="16"/>
          <w:szCs w:val="16"/>
        </w:rPr>
      </w:pPr>
      <w:r w:rsidRPr="007B7FE7">
        <w:rPr>
          <w:rFonts w:ascii="Montserrat" w:eastAsia="Montserrat" w:hAnsi="Montserrat" w:cs="Montserrat"/>
          <w:b/>
          <w:color w:val="000000"/>
          <w:sz w:val="16"/>
          <w:szCs w:val="16"/>
        </w:rPr>
        <w:t xml:space="preserve">En Nacional Financiera, S.N.C. se está coordinando una iniciativa sin duda histórica, para apoyar a las </w:t>
      </w:r>
      <w:proofErr w:type="spellStart"/>
      <w:r w:rsidRPr="007B7FE7">
        <w:rPr>
          <w:rFonts w:ascii="Montserrat" w:eastAsia="Montserrat" w:hAnsi="Montserrat" w:cs="Montserrat"/>
          <w:b/>
          <w:color w:val="000000"/>
          <w:sz w:val="16"/>
          <w:szCs w:val="16"/>
        </w:rPr>
        <w:t>PyMES</w:t>
      </w:r>
      <w:proofErr w:type="spellEnd"/>
      <w:r w:rsidRPr="007B7FE7">
        <w:rPr>
          <w:rFonts w:ascii="Montserrat" w:eastAsia="Montserrat" w:hAnsi="Montserrat" w:cs="Montserrat"/>
          <w:b/>
          <w:color w:val="000000"/>
          <w:sz w:val="16"/>
          <w:szCs w:val="16"/>
        </w:rPr>
        <w:t xml:space="preserve">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26115E6C" w14:textId="77777777" w:rsidR="00AC6667" w:rsidRPr="007B7FE7" w:rsidRDefault="00AC6667" w:rsidP="00AC6667">
      <w:pPr>
        <w:widowControl w:val="0"/>
        <w:pBdr>
          <w:top w:val="nil"/>
          <w:left w:val="nil"/>
          <w:bottom w:val="nil"/>
          <w:right w:val="nil"/>
          <w:between w:val="nil"/>
        </w:pBdr>
        <w:spacing w:after="0" w:line="240" w:lineRule="auto"/>
        <w:ind w:left="0" w:hanging="2"/>
        <w:jc w:val="both"/>
        <w:rPr>
          <w:rFonts w:ascii="Montserrat" w:eastAsia="Montserrat" w:hAnsi="Montserrat" w:cs="Montserrat"/>
          <w:color w:val="000000"/>
          <w:sz w:val="16"/>
          <w:szCs w:val="16"/>
        </w:rPr>
      </w:pPr>
      <w:r w:rsidRPr="007B7FE7">
        <w:rPr>
          <w:rFonts w:ascii="Montserrat" w:eastAsia="Montserrat" w:hAnsi="Montserrat" w:cs="Montserrat"/>
          <w:b/>
          <w:color w:val="000000"/>
          <w:sz w:val="16"/>
          <w:szCs w:val="16"/>
        </w:rPr>
        <w:t xml:space="preserve">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w:t>
      </w:r>
      <w:proofErr w:type="spellStart"/>
      <w:r w:rsidRPr="007B7FE7">
        <w:rPr>
          <w:rFonts w:ascii="Montserrat" w:eastAsia="Montserrat" w:hAnsi="Montserrat" w:cs="Montserrat"/>
          <w:b/>
          <w:color w:val="000000"/>
          <w:sz w:val="16"/>
          <w:szCs w:val="16"/>
        </w:rPr>
        <w:t>PyMES</w:t>
      </w:r>
      <w:proofErr w:type="spellEnd"/>
      <w:r w:rsidRPr="007B7FE7">
        <w:rPr>
          <w:rFonts w:ascii="Montserrat" w:eastAsia="Montserrat" w:hAnsi="Montserrat" w:cs="Montserrat"/>
          <w:b/>
          <w:color w:val="000000"/>
          <w:sz w:val="16"/>
          <w:szCs w:val="16"/>
        </w:rPr>
        <w:t xml:space="preserve"> a partir del 2008.</w:t>
      </w:r>
    </w:p>
    <w:p w14:paraId="0360269C" w14:textId="77777777" w:rsidR="00AC6667" w:rsidRPr="007B7FE7" w:rsidRDefault="00AC6667" w:rsidP="00AC6667">
      <w:pPr>
        <w:widowControl w:val="0"/>
        <w:pBdr>
          <w:top w:val="nil"/>
          <w:left w:val="nil"/>
          <w:bottom w:val="nil"/>
          <w:right w:val="nil"/>
          <w:between w:val="nil"/>
        </w:pBdr>
        <w:spacing w:after="0" w:line="240" w:lineRule="auto"/>
        <w:ind w:left="0" w:hanging="2"/>
        <w:jc w:val="both"/>
        <w:rPr>
          <w:rFonts w:ascii="Montserrat" w:eastAsia="Montserrat" w:hAnsi="Montserrat" w:cs="Montserrat"/>
          <w:color w:val="000000"/>
          <w:sz w:val="16"/>
          <w:szCs w:val="16"/>
        </w:rPr>
      </w:pPr>
      <w:r w:rsidRPr="007B7FE7">
        <w:rPr>
          <w:rFonts w:ascii="Montserrat" w:eastAsia="Montserrat" w:hAnsi="Montserrat" w:cs="Montserrat"/>
          <w:b/>
          <w:color w:val="000000"/>
          <w:sz w:val="16"/>
          <w:szCs w:val="16"/>
        </w:rPr>
        <w:t>En este contexto, tengo el agrado de invitarte a incorporar tu empresa al programa, para que goce de los beneficios que éste le brinda:</w:t>
      </w:r>
    </w:p>
    <w:p w14:paraId="1AB5EC31" w14:textId="77777777" w:rsidR="00AC6667" w:rsidRPr="007B7FE7" w:rsidRDefault="00AC6667" w:rsidP="00AC6667">
      <w:pPr>
        <w:widowControl w:val="0"/>
        <w:pBdr>
          <w:top w:val="nil"/>
          <w:left w:val="nil"/>
          <w:bottom w:val="nil"/>
          <w:right w:val="nil"/>
          <w:between w:val="nil"/>
        </w:pBdr>
        <w:spacing w:after="0" w:line="240" w:lineRule="auto"/>
        <w:ind w:left="0" w:hanging="2"/>
        <w:jc w:val="both"/>
        <w:rPr>
          <w:rFonts w:ascii="Montserrat" w:eastAsia="Montserrat" w:hAnsi="Montserrat" w:cs="Montserrat"/>
          <w:color w:val="000000"/>
          <w:sz w:val="16"/>
          <w:szCs w:val="16"/>
        </w:rPr>
      </w:pPr>
    </w:p>
    <w:p w14:paraId="5032CC25" w14:textId="77777777" w:rsidR="00AC6667" w:rsidRPr="007B7FE7" w:rsidRDefault="00AC6667" w:rsidP="00AC6667">
      <w:p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u w:val="single"/>
        </w:rPr>
        <w:t>Cadenas Productivas ofrece</w:t>
      </w:r>
      <w:r w:rsidRPr="007B7FE7">
        <w:rPr>
          <w:rFonts w:ascii="Montserrat" w:eastAsia="Montserrat" w:hAnsi="Montserrat" w:cs="Montserrat"/>
          <w:i/>
          <w:color w:val="000000"/>
          <w:sz w:val="16"/>
          <w:szCs w:val="16"/>
        </w:rPr>
        <w:t>:</w:t>
      </w:r>
    </w:p>
    <w:p w14:paraId="47CE980F" w14:textId="77777777" w:rsidR="00AC6667" w:rsidRPr="007B7FE7" w:rsidRDefault="00AC6667" w:rsidP="002365DF">
      <w:pPr>
        <w:numPr>
          <w:ilvl w:val="0"/>
          <w:numId w:val="46"/>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Adelantar el cobro de las facturas mediante el descuento electrónico</w:t>
      </w:r>
    </w:p>
    <w:p w14:paraId="5BAC5183" w14:textId="77777777" w:rsidR="00AC6667" w:rsidRPr="007B7FE7" w:rsidRDefault="00AC6667" w:rsidP="002365DF">
      <w:pPr>
        <w:numPr>
          <w:ilvl w:val="1"/>
          <w:numId w:val="46"/>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Obtener liquidez para realizar más negocios</w:t>
      </w:r>
    </w:p>
    <w:p w14:paraId="7CBFF52A" w14:textId="77777777" w:rsidR="00AC6667" w:rsidRPr="007B7FE7" w:rsidRDefault="00AC6667" w:rsidP="002365DF">
      <w:pPr>
        <w:numPr>
          <w:ilvl w:val="1"/>
          <w:numId w:val="46"/>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Mejorar la eficiencia del capital de trabajo</w:t>
      </w:r>
    </w:p>
    <w:p w14:paraId="6B2D3FA5" w14:textId="77777777" w:rsidR="00AC6667" w:rsidRPr="007B7FE7" w:rsidRDefault="00AC6667" w:rsidP="002365DF">
      <w:pPr>
        <w:numPr>
          <w:ilvl w:val="1"/>
          <w:numId w:val="46"/>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Agilizar y reducir los costos de cobranza</w:t>
      </w:r>
    </w:p>
    <w:p w14:paraId="41EF92A7" w14:textId="77777777" w:rsidR="00AC6667" w:rsidRPr="007B7FE7" w:rsidRDefault="00AC6667" w:rsidP="002365DF">
      <w:pPr>
        <w:numPr>
          <w:ilvl w:val="1"/>
          <w:numId w:val="46"/>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Realizar las transacciones desde la empresa en un sistema amigable y sencillo, www.nafin.com.mx</w:t>
      </w:r>
    </w:p>
    <w:p w14:paraId="1ED9F84C" w14:textId="77777777" w:rsidR="00AC6667" w:rsidRPr="007B7FE7" w:rsidRDefault="00AC6667" w:rsidP="002365DF">
      <w:pPr>
        <w:numPr>
          <w:ilvl w:val="1"/>
          <w:numId w:val="46"/>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 xml:space="preserve">Realizar en caso necesario, operaciones vía telefónica a través del </w:t>
      </w:r>
      <w:proofErr w:type="spellStart"/>
      <w:proofErr w:type="gramStart"/>
      <w:r w:rsidRPr="007B7FE7">
        <w:rPr>
          <w:rFonts w:ascii="Montserrat" w:eastAsia="Montserrat" w:hAnsi="Montserrat" w:cs="Montserrat"/>
          <w:i/>
          <w:color w:val="000000"/>
          <w:sz w:val="16"/>
          <w:szCs w:val="16"/>
        </w:rPr>
        <w:t>Call</w:t>
      </w:r>
      <w:proofErr w:type="spellEnd"/>
      <w:r w:rsidRPr="007B7FE7">
        <w:rPr>
          <w:rFonts w:ascii="Montserrat" w:eastAsia="Montserrat" w:hAnsi="Montserrat" w:cs="Montserrat"/>
          <w:i/>
          <w:color w:val="000000"/>
          <w:sz w:val="16"/>
          <w:szCs w:val="16"/>
        </w:rPr>
        <w:t xml:space="preserve"> Center</w:t>
      </w:r>
      <w:proofErr w:type="gramEnd"/>
      <w:r w:rsidRPr="007B7FE7">
        <w:rPr>
          <w:rFonts w:ascii="Montserrat" w:eastAsia="Montserrat" w:hAnsi="Montserrat" w:cs="Montserrat"/>
          <w:i/>
          <w:color w:val="000000"/>
          <w:sz w:val="16"/>
          <w:szCs w:val="16"/>
        </w:rPr>
        <w:t xml:space="preserve"> 50 89 61 07 y 01800 NAFINSA (623 46 72)</w:t>
      </w:r>
    </w:p>
    <w:p w14:paraId="2B17371B" w14:textId="77777777" w:rsidR="00AC6667" w:rsidRPr="007B7FE7" w:rsidRDefault="00AC6667" w:rsidP="002365DF">
      <w:pPr>
        <w:numPr>
          <w:ilvl w:val="0"/>
          <w:numId w:val="46"/>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Acceder a capacitación y asistencia técnica gratuita</w:t>
      </w:r>
    </w:p>
    <w:p w14:paraId="34A9C2D4" w14:textId="77777777" w:rsidR="00AC6667" w:rsidRPr="007B7FE7" w:rsidRDefault="00AC6667" w:rsidP="002365DF">
      <w:pPr>
        <w:numPr>
          <w:ilvl w:val="0"/>
          <w:numId w:val="46"/>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 xml:space="preserve">Recibir información  </w:t>
      </w:r>
    </w:p>
    <w:p w14:paraId="6FA40572" w14:textId="77777777" w:rsidR="00AC6667" w:rsidRPr="007B7FE7" w:rsidRDefault="00AC6667" w:rsidP="002365DF">
      <w:pPr>
        <w:numPr>
          <w:ilvl w:val="0"/>
          <w:numId w:val="46"/>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Formar parte del Directorio de compras del Gobierno Federal</w:t>
      </w:r>
    </w:p>
    <w:p w14:paraId="0271DCBB" w14:textId="77777777" w:rsidR="00AC6667" w:rsidRPr="007B7FE7" w:rsidRDefault="00AC6667" w:rsidP="00AC6667">
      <w:p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p>
    <w:p w14:paraId="652D9E37" w14:textId="77777777" w:rsidR="00AC6667" w:rsidRPr="007B7FE7" w:rsidRDefault="00AC6667" w:rsidP="00AC6667">
      <w:p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u w:val="single"/>
        </w:rPr>
        <w:t>Características descuento o factoraje electrónico</w:t>
      </w:r>
      <w:r w:rsidRPr="007B7FE7">
        <w:rPr>
          <w:rFonts w:ascii="Montserrat" w:eastAsia="Montserrat" w:hAnsi="Montserrat" w:cs="Montserrat"/>
          <w:i/>
          <w:color w:val="000000"/>
          <w:sz w:val="16"/>
          <w:szCs w:val="16"/>
        </w:rPr>
        <w:t>:</w:t>
      </w:r>
    </w:p>
    <w:p w14:paraId="221B8B3C" w14:textId="77777777" w:rsidR="00AC6667" w:rsidRPr="007B7FE7" w:rsidRDefault="00AC6667" w:rsidP="002365DF">
      <w:pPr>
        <w:numPr>
          <w:ilvl w:val="0"/>
          <w:numId w:val="45"/>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Anticipar la totalidad de su cuenta por cobrar (documento)</w:t>
      </w:r>
    </w:p>
    <w:p w14:paraId="15B952D1" w14:textId="77777777" w:rsidR="00AC6667" w:rsidRPr="007B7FE7" w:rsidRDefault="00AC6667" w:rsidP="002365DF">
      <w:pPr>
        <w:numPr>
          <w:ilvl w:val="0"/>
          <w:numId w:val="45"/>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Descuento aplicable a tasas preferenciales</w:t>
      </w:r>
    </w:p>
    <w:p w14:paraId="01AAE37D" w14:textId="77777777" w:rsidR="00AC6667" w:rsidRPr="007B7FE7" w:rsidRDefault="00AC6667" w:rsidP="002365DF">
      <w:pPr>
        <w:numPr>
          <w:ilvl w:val="0"/>
          <w:numId w:val="45"/>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Sin garantías, ni otros costos o comisiones adicionales</w:t>
      </w:r>
    </w:p>
    <w:p w14:paraId="13E5D16F" w14:textId="77777777" w:rsidR="00AC6667" w:rsidRPr="007B7FE7" w:rsidRDefault="00AC6667" w:rsidP="002365DF">
      <w:pPr>
        <w:numPr>
          <w:ilvl w:val="0"/>
          <w:numId w:val="45"/>
        </w:numPr>
        <w:pBdr>
          <w:top w:val="nil"/>
          <w:left w:val="nil"/>
          <w:bottom w:val="nil"/>
          <w:right w:val="nil"/>
          <w:between w:val="nil"/>
        </w:pBdr>
        <w:spacing w:after="0" w:line="240" w:lineRule="auto"/>
        <w:ind w:left="0" w:hanging="2"/>
        <w:rPr>
          <w:rFonts w:ascii="Montserrat" w:eastAsia="Montserrat" w:hAnsi="Montserrat" w:cs="Montserrat"/>
          <w:color w:val="000000"/>
          <w:sz w:val="16"/>
          <w:szCs w:val="16"/>
        </w:rPr>
      </w:pPr>
      <w:r w:rsidRPr="007B7FE7">
        <w:rPr>
          <w:rFonts w:ascii="Montserrat" w:eastAsia="Montserrat" w:hAnsi="Montserrat" w:cs="Montserrat"/>
          <w:i/>
          <w:color w:val="000000"/>
          <w:sz w:val="16"/>
          <w:szCs w:val="16"/>
        </w:rPr>
        <w:t xml:space="preserve">Contar con la disposición de los recursos en un plazo no mayor a 24 </w:t>
      </w:r>
      <w:proofErr w:type="spellStart"/>
      <w:r w:rsidRPr="007B7FE7">
        <w:rPr>
          <w:rFonts w:ascii="Montserrat" w:eastAsia="Montserrat" w:hAnsi="Montserrat" w:cs="Montserrat"/>
          <w:i/>
          <w:color w:val="000000"/>
          <w:sz w:val="16"/>
          <w:szCs w:val="16"/>
        </w:rPr>
        <w:t>hrs</w:t>
      </w:r>
      <w:proofErr w:type="spellEnd"/>
      <w:r w:rsidRPr="007B7FE7">
        <w:rPr>
          <w:rFonts w:ascii="Montserrat" w:eastAsia="Montserrat" w:hAnsi="Montserrat" w:cs="Montserrat"/>
          <w:i/>
          <w:color w:val="000000"/>
          <w:sz w:val="16"/>
          <w:szCs w:val="16"/>
        </w:rPr>
        <w:t>, en forma electrónica y eligiendo al intermediario financiero de su preferencia</w:t>
      </w:r>
    </w:p>
    <w:p w14:paraId="72A04A71" w14:textId="77777777" w:rsidR="00AC6667" w:rsidRPr="007B7FE7" w:rsidRDefault="00AC6667" w:rsidP="00AC6667">
      <w:pPr>
        <w:ind w:left="0" w:hanging="2"/>
        <w:jc w:val="both"/>
        <w:rPr>
          <w:rFonts w:ascii="Montserrat" w:eastAsia="Montserrat" w:hAnsi="Montserrat" w:cs="Montserrat"/>
          <w:sz w:val="16"/>
          <w:szCs w:val="16"/>
        </w:rPr>
      </w:pPr>
    </w:p>
    <w:p w14:paraId="0A54CDF6"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i/>
          <w:sz w:val="16"/>
          <w:szCs w:val="16"/>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726E020C"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i/>
          <w:sz w:val="16"/>
          <w:szCs w:val="16"/>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01518298"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i/>
          <w:sz w:val="16"/>
          <w:szCs w:val="16"/>
        </w:rPr>
        <w:t>Al concretar tu afiliación tendrás como beneficio formar parte del Directorio de Compras que ofrece ser un proveedor elegible para el Sistema de Compras del Gobierno Federal.</w:t>
      </w:r>
    </w:p>
    <w:p w14:paraId="2F0BBAFD"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i/>
          <w:sz w:val="16"/>
          <w:szCs w:val="16"/>
        </w:rPr>
        <w:t>Reitero nuestro agradecimiento por tu participación y aprovecho la ocasión para enviarte un cordial saludo.</w:t>
      </w:r>
    </w:p>
    <w:p w14:paraId="70115779" w14:textId="77777777" w:rsidR="00AC6667" w:rsidRPr="007B7FE7" w:rsidRDefault="00AC6667" w:rsidP="00AC6667">
      <w:pPr>
        <w:ind w:left="0" w:hanging="2"/>
        <w:rPr>
          <w:rFonts w:ascii="Montserrat" w:eastAsia="Montserrat" w:hAnsi="Montserrat" w:cs="Montserrat"/>
          <w:i/>
          <w:sz w:val="16"/>
          <w:szCs w:val="16"/>
        </w:rPr>
      </w:pPr>
      <w:r w:rsidRPr="007B7FE7">
        <w:rPr>
          <w:rFonts w:ascii="Montserrat" w:eastAsia="Montserrat" w:hAnsi="Montserrat" w:cs="Montserrat"/>
          <w:i/>
          <w:sz w:val="16"/>
          <w:szCs w:val="16"/>
        </w:rPr>
        <w:t>Atentamente</w:t>
      </w:r>
    </w:p>
    <w:p w14:paraId="6455A0F2" w14:textId="77777777" w:rsidR="00AC6667" w:rsidRPr="007B7FE7" w:rsidRDefault="00AC6667" w:rsidP="00AC6667">
      <w:pPr>
        <w:ind w:left="0" w:hanging="2"/>
        <w:rPr>
          <w:rFonts w:ascii="Montserrat" w:eastAsia="Montserrat" w:hAnsi="Montserrat" w:cs="Montserrat"/>
          <w:sz w:val="16"/>
          <w:szCs w:val="16"/>
        </w:rPr>
      </w:pPr>
    </w:p>
    <w:p w14:paraId="440C605F" w14:textId="77777777" w:rsidR="00AC6667" w:rsidRPr="007B7FE7" w:rsidRDefault="00AC6667" w:rsidP="00AC6667">
      <w:pPr>
        <w:ind w:left="0" w:hanging="2"/>
        <w:jc w:val="center"/>
        <w:rPr>
          <w:rFonts w:ascii="Montserrat" w:eastAsia="Montserrat" w:hAnsi="Montserrat" w:cs="Montserrat"/>
          <w:sz w:val="16"/>
          <w:szCs w:val="16"/>
          <w:u w:val="single"/>
        </w:rPr>
      </w:pPr>
      <w:r w:rsidRPr="007B7FE7">
        <w:rPr>
          <w:rFonts w:ascii="Montserrat" w:eastAsia="Montserrat" w:hAnsi="Montserrat" w:cs="Montserrat"/>
          <w:b/>
          <w:sz w:val="16"/>
          <w:szCs w:val="16"/>
          <w:u w:val="single"/>
        </w:rPr>
        <w:t>LISTA DE DOCUMENTOS PARA LA INTEGRACIÓN DEL EXPEDIENTE DE AFILIACIÓN</w:t>
      </w:r>
    </w:p>
    <w:p w14:paraId="29D9EB0A" w14:textId="77777777" w:rsidR="00AC6667" w:rsidRPr="007B7FE7" w:rsidRDefault="00AC6667" w:rsidP="00AC6667">
      <w:pPr>
        <w:ind w:left="0" w:hanging="2"/>
        <w:jc w:val="center"/>
        <w:rPr>
          <w:rFonts w:ascii="Montserrat" w:eastAsia="Montserrat" w:hAnsi="Montserrat" w:cs="Montserrat"/>
          <w:sz w:val="16"/>
          <w:szCs w:val="16"/>
          <w:u w:val="single"/>
        </w:rPr>
      </w:pPr>
      <w:r w:rsidRPr="007B7FE7">
        <w:rPr>
          <w:rFonts w:ascii="Montserrat" w:eastAsia="Montserrat" w:hAnsi="Montserrat" w:cs="Montserrat"/>
          <w:b/>
          <w:sz w:val="16"/>
          <w:szCs w:val="16"/>
          <w:u w:val="single"/>
        </w:rPr>
        <w:lastRenderedPageBreak/>
        <w:t>AL PROGRAMA DE CADENAS PRODUCTIVAS.</w:t>
      </w:r>
    </w:p>
    <w:p w14:paraId="281A9FE6"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1.- </w:t>
      </w:r>
      <w:r w:rsidRPr="007B7FE7">
        <w:rPr>
          <w:rFonts w:ascii="Montserrat" w:eastAsia="Montserrat" w:hAnsi="Montserrat" w:cs="Montserrat"/>
          <w:sz w:val="16"/>
          <w:szCs w:val="16"/>
        </w:rPr>
        <w:tab/>
      </w:r>
      <w:proofErr w:type="spellStart"/>
      <w:r w:rsidRPr="007B7FE7">
        <w:rPr>
          <w:rFonts w:ascii="Montserrat" w:eastAsia="Montserrat" w:hAnsi="Montserrat" w:cs="Montserrat"/>
          <w:sz w:val="16"/>
          <w:szCs w:val="16"/>
        </w:rPr>
        <w:t>Cart</w:t>
      </w:r>
      <w:proofErr w:type="spellEnd"/>
      <w:r w:rsidRPr="007B7FE7">
        <w:rPr>
          <w:rFonts w:ascii="Montserrat" w:eastAsia="Montserrat" w:hAnsi="Montserrat" w:cs="Montserrat"/>
          <w:sz w:val="16"/>
          <w:szCs w:val="16"/>
        </w:rPr>
        <w:t xml:space="preserve"> a Requerimiento de Afiliación, Fallo o Pedido.</w:t>
      </w:r>
    </w:p>
    <w:p w14:paraId="2074F60D"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Debidamente firmada por el área usuaria compradora</w:t>
      </w:r>
    </w:p>
    <w:p w14:paraId="42100CBE"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2.-</w:t>
      </w:r>
      <w:r w:rsidRPr="007B7FE7">
        <w:rPr>
          <w:rFonts w:ascii="Montserrat" w:eastAsia="Montserrat" w:hAnsi="Montserrat" w:cs="Montserrat"/>
          <w:sz w:val="16"/>
          <w:szCs w:val="16"/>
        </w:rPr>
        <w:tab/>
        <w:t xml:space="preserve">**Copia simple del Acta Constitutiva (Escritura con la que se constituye o crea la empresa). </w:t>
      </w:r>
    </w:p>
    <w:p w14:paraId="7CC59B7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Esta escritura debe estar debidamente inscrita en el Registro Público de la Propiedad y de Comercio.</w:t>
      </w:r>
    </w:p>
    <w:p w14:paraId="43E9A77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Debe anexarse completa y legible en todas las hojas.</w:t>
      </w:r>
    </w:p>
    <w:p w14:paraId="75C9DFC9"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3.- </w:t>
      </w:r>
      <w:r w:rsidRPr="007B7FE7">
        <w:rPr>
          <w:rFonts w:ascii="Montserrat" w:eastAsia="Montserrat" w:hAnsi="Montserrat" w:cs="Montserrat"/>
          <w:sz w:val="16"/>
          <w:szCs w:val="16"/>
        </w:rPr>
        <w:tab/>
        <w:t xml:space="preserve">**Copia simple de la Escritura de Reformas (modificaciones a los estatutos de la empresa) </w:t>
      </w:r>
    </w:p>
    <w:p w14:paraId="5C9B0945"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Cambios de razón social, fusiones, cambios de administración, etc., </w:t>
      </w:r>
    </w:p>
    <w:p w14:paraId="42BF8198"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Estar debidamente inscrita en el Registro Público de la Propiedad y del Comercio. </w:t>
      </w:r>
    </w:p>
    <w:p w14:paraId="47DB82C7"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Completa y legible en todas las hojas.</w:t>
      </w:r>
    </w:p>
    <w:p w14:paraId="4B34EEF9"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4.-</w:t>
      </w:r>
      <w:r w:rsidRPr="007B7FE7">
        <w:rPr>
          <w:rFonts w:ascii="Montserrat" w:eastAsia="Montserrat" w:hAnsi="Montserrat" w:cs="Montserrat"/>
          <w:sz w:val="16"/>
          <w:szCs w:val="16"/>
        </w:rPr>
        <w:tab/>
        <w:t xml:space="preserve">**Copia simple de la escritura pública mediante la cual se haga constar los Poderes y Facultades del Representante Legal para Actos de Dominio. </w:t>
      </w:r>
    </w:p>
    <w:p w14:paraId="48C0A8C3"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Esta escritura debe estar debidamente inscrita en el Registro Público de la Propiedad y de Comercio. </w:t>
      </w:r>
    </w:p>
    <w:p w14:paraId="221726AB"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Debe anexarse completa y legible en todas las hojas.</w:t>
      </w:r>
    </w:p>
    <w:p w14:paraId="6D334230"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5.- </w:t>
      </w:r>
      <w:r w:rsidRPr="007B7FE7">
        <w:rPr>
          <w:rFonts w:ascii="Montserrat" w:eastAsia="Montserrat" w:hAnsi="Montserrat" w:cs="Montserrat"/>
          <w:sz w:val="16"/>
          <w:szCs w:val="16"/>
        </w:rPr>
        <w:tab/>
        <w:t>Comprobante de domicilio Fiscal</w:t>
      </w:r>
    </w:p>
    <w:p w14:paraId="627F23FF"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Vigencia no mayor a 2 meses</w:t>
      </w:r>
    </w:p>
    <w:p w14:paraId="4294D18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Comprobante de domicilio oficial (Recibo de agua, Luz, Teléfono fijo, predio)</w:t>
      </w:r>
    </w:p>
    <w:p w14:paraId="623693A9"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Debe estar a nombre de la empresa, en caso de no ser así, adjuntar contrato de arrendamiento, comodato.</w:t>
      </w:r>
    </w:p>
    <w:p w14:paraId="62CBAB03"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6.- </w:t>
      </w:r>
      <w:r w:rsidRPr="007B7FE7">
        <w:rPr>
          <w:rFonts w:ascii="Montserrat" w:eastAsia="Montserrat" w:hAnsi="Montserrat" w:cs="Montserrat"/>
          <w:sz w:val="16"/>
          <w:szCs w:val="16"/>
        </w:rPr>
        <w:tab/>
        <w:t>Identificación Oficial Vigente del (los) representante(es) legal(es), con actos de dominio</w:t>
      </w:r>
    </w:p>
    <w:p w14:paraId="3A6C6C28"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Credencial de elector; pasaporte vigente o FM2 (para extranjeros)</w:t>
      </w:r>
    </w:p>
    <w:p w14:paraId="6C7DFABE"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La firma deberá coincidir con la del convenio</w:t>
      </w:r>
    </w:p>
    <w:p w14:paraId="38093E6A"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7.- </w:t>
      </w:r>
      <w:r w:rsidRPr="007B7FE7">
        <w:rPr>
          <w:rFonts w:ascii="Montserrat" w:eastAsia="Montserrat" w:hAnsi="Montserrat" w:cs="Montserrat"/>
          <w:sz w:val="16"/>
          <w:szCs w:val="16"/>
        </w:rPr>
        <w:tab/>
        <w:t>Alta en Hacienda y sus modificaciones</w:t>
      </w:r>
    </w:p>
    <w:p w14:paraId="55AC37DB"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Formato R-1 o R-2 en caso de haber cambios de situación fiscal (razón social o domicilio fiscal)</w:t>
      </w:r>
    </w:p>
    <w:p w14:paraId="4AE7B41C"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En caso de no tener las actualizaciones, podrán obtenerlas de la página del SAT.</w:t>
      </w:r>
    </w:p>
    <w:p w14:paraId="35F57110"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8.- </w:t>
      </w:r>
      <w:r w:rsidRPr="007B7FE7">
        <w:rPr>
          <w:rFonts w:ascii="Montserrat" w:eastAsia="Montserrat" w:hAnsi="Montserrat" w:cs="Montserrat"/>
          <w:sz w:val="16"/>
          <w:szCs w:val="16"/>
        </w:rPr>
        <w:tab/>
        <w:t>Cédula del Registro Federal de Contribuyentes (RFC, Hoja Azul)</w:t>
      </w:r>
    </w:p>
    <w:p w14:paraId="23FF32F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9.- </w:t>
      </w:r>
      <w:r w:rsidRPr="007B7FE7">
        <w:rPr>
          <w:rFonts w:ascii="Montserrat" w:eastAsia="Montserrat" w:hAnsi="Montserrat" w:cs="Montserrat"/>
          <w:sz w:val="16"/>
          <w:szCs w:val="16"/>
        </w:rPr>
        <w:tab/>
        <w:t>Estado de Cuenta Bancario donde se depositarán los recursos</w:t>
      </w:r>
    </w:p>
    <w:p w14:paraId="105280B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Sucursal, plaza, CLABE interbancaria</w:t>
      </w:r>
    </w:p>
    <w:p w14:paraId="4820267F"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Vigencia no mayor a 2 meses</w:t>
      </w:r>
    </w:p>
    <w:p w14:paraId="1471BD51"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Estado de cuenta que emite la Institución Financiera y llega a su domicilio.</w:t>
      </w:r>
    </w:p>
    <w:p w14:paraId="6A788478"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rPr>
        <w:lastRenderedPageBreak/>
        <w:t>La documentación arriba descrita, es necesaria para que la promotoría genere los contratos que le permitirán terminar el proceso de afiliación una vez firmados, los cuales constituyen una parte fundamental del expediente:</w:t>
      </w:r>
    </w:p>
    <w:p w14:paraId="2C7EEAB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Contrato de descuento automático Cadenas Productivas</w:t>
      </w:r>
    </w:p>
    <w:p w14:paraId="1BFEBF9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Firmado por el representante legal con poderes de dominio.</w:t>
      </w:r>
    </w:p>
    <w:p w14:paraId="17084F7C"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2 convenios con firmas originales</w:t>
      </w:r>
    </w:p>
    <w:p w14:paraId="34DDFCCC"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Contratos Originales de cada Intermediario Financiero.</w:t>
      </w:r>
    </w:p>
    <w:p w14:paraId="4337F327"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Firmado por el representante legal con poderes de dominio.</w:t>
      </w:r>
    </w:p>
    <w:p w14:paraId="5477FF3A"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rPr>
        <w:t>(** Únicamente, para personas Morales)</w:t>
      </w:r>
    </w:p>
    <w:p w14:paraId="1A8728AB"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Usted podrá contactarse con la Promotoría que va a afiliarlo llamando al 01-800- NAFINSA (01-800-6234672) o al 50-89-61-07; o acudir a las oficinas de Nacional Financiera en:</w:t>
      </w:r>
    </w:p>
    <w:p w14:paraId="4E2FDE5E"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Av. Insurgentes Sur no. 1971, Col Guadalupe </w:t>
      </w:r>
      <w:proofErr w:type="spellStart"/>
      <w:r w:rsidRPr="007B7FE7">
        <w:rPr>
          <w:rFonts w:ascii="Montserrat" w:eastAsia="Montserrat" w:hAnsi="Montserrat" w:cs="Montserrat"/>
          <w:sz w:val="16"/>
          <w:szCs w:val="16"/>
        </w:rPr>
        <w:t>Inn</w:t>
      </w:r>
      <w:proofErr w:type="spellEnd"/>
      <w:r w:rsidRPr="007B7FE7">
        <w:rPr>
          <w:rFonts w:ascii="Montserrat" w:eastAsia="Montserrat" w:hAnsi="Montserrat" w:cs="Montserrat"/>
          <w:sz w:val="16"/>
          <w:szCs w:val="16"/>
        </w:rPr>
        <w:t xml:space="preserve">, C.P. 01020, Delegación Álvaro Obregón, en el Edificio Anexo, nivel Jardín, área de Atención a Clientes. </w:t>
      </w:r>
    </w:p>
    <w:p w14:paraId="1D72A979"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rPr>
        <w:t>Estimado Proveedor del Gobierno Federal:</w:t>
      </w:r>
    </w:p>
    <w:p w14:paraId="52DC3AF5" w14:textId="77777777" w:rsidR="00AC6667" w:rsidRPr="007B7FE7" w:rsidRDefault="00AC6667" w:rsidP="00AC6667">
      <w:pPr>
        <w:ind w:left="0" w:hanging="2"/>
        <w:jc w:val="both"/>
        <w:rPr>
          <w:rFonts w:ascii="Montserrat" w:eastAsia="Montserrat" w:hAnsi="Montserrat" w:cs="Montserrat"/>
          <w:sz w:val="16"/>
          <w:szCs w:val="16"/>
        </w:rPr>
      </w:pPr>
      <w:r w:rsidRPr="007B7FE7">
        <w:rPr>
          <w:rFonts w:ascii="Montserrat" w:eastAsia="Montserrat" w:hAnsi="Montserrat" w:cs="Montserrat"/>
          <w:sz w:val="16"/>
          <w:szCs w:val="16"/>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65CEA517"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b/>
          <w:sz w:val="16"/>
          <w:szCs w:val="16"/>
          <w:u w:val="single"/>
        </w:rPr>
        <w:tab/>
      </w:r>
      <w:r w:rsidRPr="007B7FE7">
        <w:rPr>
          <w:rFonts w:ascii="Montserrat" w:eastAsia="Montserrat" w:hAnsi="Montserrat" w:cs="Montserrat"/>
          <w:b/>
          <w:sz w:val="16"/>
          <w:szCs w:val="16"/>
          <w:u w:val="single"/>
        </w:rPr>
        <w:tab/>
      </w:r>
      <w:r w:rsidRPr="007B7FE7">
        <w:rPr>
          <w:rFonts w:ascii="Montserrat" w:eastAsia="Montserrat" w:hAnsi="Montserrat" w:cs="Montserrat"/>
          <w:b/>
          <w:sz w:val="16"/>
          <w:szCs w:val="16"/>
          <w:u w:val="single"/>
        </w:rPr>
        <w:tab/>
      </w:r>
      <w:r w:rsidRPr="007B7FE7">
        <w:rPr>
          <w:rFonts w:ascii="Montserrat" w:eastAsia="Montserrat" w:hAnsi="Montserrat" w:cs="Montserrat"/>
          <w:b/>
          <w:sz w:val="16"/>
          <w:szCs w:val="16"/>
          <w:u w:val="single"/>
        </w:rPr>
        <w:tab/>
        <w:t xml:space="preserve">    </w:t>
      </w:r>
      <w:r w:rsidRPr="007B7FE7">
        <w:rPr>
          <w:rFonts w:ascii="Montserrat" w:eastAsia="Montserrat" w:hAnsi="Montserrat" w:cs="Montserrat"/>
          <w:b/>
          <w:sz w:val="16"/>
          <w:szCs w:val="16"/>
          <w:u w:val="single"/>
        </w:rPr>
        <w:tab/>
      </w:r>
      <w:r w:rsidRPr="007B7FE7">
        <w:rPr>
          <w:rFonts w:ascii="Montserrat" w:eastAsia="Montserrat" w:hAnsi="Montserrat" w:cs="Montserrat"/>
          <w:b/>
          <w:sz w:val="16"/>
          <w:szCs w:val="16"/>
          <w:u w:val="single"/>
        </w:rPr>
        <w:tab/>
        <w:t>____________</w:t>
      </w:r>
      <w:r w:rsidRPr="007B7FE7">
        <w:rPr>
          <w:rFonts w:ascii="Montserrat" w:eastAsia="Montserrat" w:hAnsi="Montserrat" w:cs="Montserrat"/>
          <w:b/>
          <w:sz w:val="16"/>
          <w:szCs w:val="16"/>
          <w:u w:val="single"/>
        </w:rPr>
        <w:tab/>
      </w:r>
      <w:r w:rsidRPr="007B7FE7">
        <w:rPr>
          <w:rFonts w:ascii="Montserrat" w:eastAsia="Montserrat" w:hAnsi="Montserrat" w:cs="Montserrat"/>
          <w:b/>
          <w:sz w:val="16"/>
          <w:szCs w:val="16"/>
          <w:u w:val="single"/>
        </w:rPr>
        <w:tab/>
      </w:r>
      <w:r w:rsidRPr="007B7FE7">
        <w:rPr>
          <w:rFonts w:ascii="Montserrat" w:eastAsia="Montserrat" w:hAnsi="Montserrat" w:cs="Montserrat"/>
          <w:b/>
          <w:sz w:val="16"/>
          <w:szCs w:val="16"/>
          <w:u w:val="single"/>
        </w:rPr>
        <w:tab/>
        <w:t>__</w:t>
      </w:r>
    </w:p>
    <w:p w14:paraId="43A04643"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rPr>
        <w:t>Información requerida para Afiliación a la Cadena Productiva.</w:t>
      </w:r>
    </w:p>
    <w:p w14:paraId="76B4492F"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b/>
          <w:sz w:val="16"/>
          <w:szCs w:val="16"/>
          <w:u w:val="single"/>
        </w:rPr>
        <w:tab/>
      </w:r>
      <w:r w:rsidRPr="007B7FE7">
        <w:rPr>
          <w:rFonts w:ascii="Montserrat" w:eastAsia="Montserrat" w:hAnsi="Montserrat" w:cs="Montserrat"/>
          <w:b/>
          <w:sz w:val="16"/>
          <w:szCs w:val="16"/>
          <w:u w:val="single"/>
        </w:rPr>
        <w:tab/>
      </w:r>
      <w:r w:rsidRPr="007B7FE7">
        <w:rPr>
          <w:rFonts w:ascii="Montserrat" w:eastAsia="Montserrat" w:hAnsi="Montserrat" w:cs="Montserrat"/>
          <w:b/>
          <w:sz w:val="16"/>
          <w:szCs w:val="16"/>
          <w:u w:val="single"/>
        </w:rPr>
        <w:tab/>
      </w:r>
      <w:r w:rsidRPr="007B7FE7">
        <w:rPr>
          <w:rFonts w:ascii="Montserrat" w:eastAsia="Montserrat" w:hAnsi="Montserrat" w:cs="Montserrat"/>
          <w:b/>
          <w:sz w:val="16"/>
          <w:szCs w:val="16"/>
          <w:u w:val="single"/>
        </w:rPr>
        <w:tab/>
        <w:t xml:space="preserve">    </w:t>
      </w:r>
      <w:r w:rsidRPr="007B7FE7">
        <w:rPr>
          <w:rFonts w:ascii="Montserrat" w:eastAsia="Montserrat" w:hAnsi="Montserrat" w:cs="Montserrat"/>
          <w:b/>
          <w:sz w:val="16"/>
          <w:szCs w:val="16"/>
          <w:u w:val="single"/>
        </w:rPr>
        <w:tab/>
      </w:r>
      <w:r w:rsidRPr="007B7FE7">
        <w:rPr>
          <w:rFonts w:ascii="Montserrat" w:eastAsia="Montserrat" w:hAnsi="Montserrat" w:cs="Montserrat"/>
          <w:b/>
          <w:sz w:val="16"/>
          <w:szCs w:val="16"/>
          <w:u w:val="single"/>
        </w:rPr>
        <w:tab/>
        <w:t>____________</w:t>
      </w:r>
      <w:r w:rsidRPr="007B7FE7">
        <w:rPr>
          <w:rFonts w:ascii="Montserrat" w:eastAsia="Montserrat" w:hAnsi="Montserrat" w:cs="Montserrat"/>
          <w:b/>
          <w:sz w:val="16"/>
          <w:szCs w:val="16"/>
          <w:u w:val="single"/>
        </w:rPr>
        <w:tab/>
      </w:r>
      <w:r w:rsidRPr="007B7FE7">
        <w:rPr>
          <w:rFonts w:ascii="Montserrat" w:eastAsia="Montserrat" w:hAnsi="Montserrat" w:cs="Montserrat"/>
          <w:b/>
          <w:sz w:val="16"/>
          <w:szCs w:val="16"/>
          <w:u w:val="single"/>
        </w:rPr>
        <w:tab/>
      </w:r>
      <w:r w:rsidRPr="007B7FE7">
        <w:rPr>
          <w:rFonts w:ascii="Montserrat" w:eastAsia="Montserrat" w:hAnsi="Montserrat" w:cs="Montserrat"/>
          <w:b/>
          <w:sz w:val="16"/>
          <w:szCs w:val="16"/>
          <w:u w:val="single"/>
        </w:rPr>
        <w:tab/>
        <w:t>__</w:t>
      </w:r>
    </w:p>
    <w:p w14:paraId="7D688FE6"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b/>
          <w:sz w:val="16"/>
          <w:szCs w:val="16"/>
          <w:u w:val="single"/>
        </w:rPr>
        <w:t>Cadena(s) a la que desea afiliarse:</w:t>
      </w:r>
    </w:p>
    <w:p w14:paraId="2F656643" w14:textId="77777777" w:rsidR="00AC6667" w:rsidRPr="007B7FE7" w:rsidRDefault="00AC6667" w:rsidP="00AC6667">
      <w:pPr>
        <w:ind w:left="0" w:hanging="2"/>
        <w:rPr>
          <w:rFonts w:ascii="Montserrat" w:eastAsia="Montserrat" w:hAnsi="Montserrat" w:cs="Montserrat"/>
          <w:sz w:val="16"/>
          <w:szCs w:val="16"/>
        </w:rPr>
      </w:pPr>
    </w:p>
    <w:p w14:paraId="6010EDFB"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rPr>
        <w:t>*</w:t>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p>
    <w:p w14:paraId="0486A7A1"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rPr>
        <w:t>*</w:t>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p>
    <w:p w14:paraId="3CD97F1D"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rPr>
        <w:t>*</w:t>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p>
    <w:p w14:paraId="7EEE5B2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Número(s) de proveedor (opcional):</w:t>
      </w:r>
    </w:p>
    <w:p w14:paraId="192B6B97"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b/>
          <w:sz w:val="16"/>
          <w:szCs w:val="16"/>
          <w:u w:val="single"/>
        </w:rPr>
        <w:t>*</w:t>
      </w:r>
    </w:p>
    <w:p w14:paraId="31CB4EE8"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b/>
          <w:sz w:val="16"/>
          <w:szCs w:val="16"/>
          <w:u w:val="single"/>
        </w:rPr>
        <w:t>*</w:t>
      </w:r>
    </w:p>
    <w:p w14:paraId="5F9EE5F5"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u w:val="single"/>
        </w:rPr>
        <w:t>Datos generales de la empresa.</w:t>
      </w:r>
    </w:p>
    <w:p w14:paraId="6DE8D360"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Razón Social: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1801EEE2"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Fecha de alta SHCP:</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1D3601E3"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R.F.C.:</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3BF3144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Domicilio Fiscal: </w:t>
      </w:r>
      <w:r w:rsidRPr="007B7FE7">
        <w:rPr>
          <w:rFonts w:ascii="Montserrat" w:eastAsia="Montserrat" w:hAnsi="Montserrat" w:cs="Montserrat"/>
          <w:sz w:val="16"/>
          <w:szCs w:val="16"/>
        </w:rPr>
        <w:tab/>
        <w:t>Calle:</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t xml:space="preserve">                No.:</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775D5462"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lastRenderedPageBreak/>
        <w:t>C.P.:</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527B321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Colonia:</w:t>
      </w:r>
      <w:r w:rsidRPr="007B7FE7">
        <w:rPr>
          <w:rFonts w:ascii="Montserrat" w:eastAsia="Montserrat" w:hAnsi="Montserrat" w:cs="Montserrat"/>
          <w:sz w:val="16"/>
          <w:szCs w:val="16"/>
        </w:rPr>
        <w:tab/>
        <w:t xml:space="preserve">                                                                Ciudad:</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5B3D1A7B"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Teléfono (incluir clave LADA):</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522DCC21"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Fax (incluir clave LADA):</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41FCF9F6"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e-mail:</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210E2265"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Nacionalidad:</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364A2FDE"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Datos de constitución de la sociedad: </w:t>
      </w:r>
      <w:r w:rsidRPr="007B7FE7">
        <w:rPr>
          <w:rFonts w:ascii="Montserrat" w:eastAsia="Montserrat" w:hAnsi="Montserrat" w:cs="Montserrat"/>
          <w:b/>
          <w:sz w:val="16"/>
          <w:szCs w:val="16"/>
        </w:rPr>
        <w:t>(Acta Constitutiva / Persona Moral)</w:t>
      </w:r>
    </w:p>
    <w:p w14:paraId="571B33CF"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No. de la Escritura:</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499F7613"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Fecha de la Escritura:</w:t>
      </w:r>
      <w:r w:rsidRPr="007B7FE7">
        <w:rPr>
          <w:rFonts w:ascii="Montserrat" w:eastAsia="Montserrat" w:hAnsi="Montserrat" w:cs="Montserrat"/>
          <w:sz w:val="16"/>
          <w:szCs w:val="16"/>
          <w:u w:val="single"/>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058183A2"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rPr>
        <w:t>Datos del Registro Público de Comercio</w:t>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p>
    <w:p w14:paraId="54A3915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Fecha de Inscripción:</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220B1531"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Entidad Federativa:</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1E38ABD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Delegación o municipio:</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7F24B23D"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Folio:</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t xml:space="preserve"> </w:t>
      </w:r>
    </w:p>
    <w:p w14:paraId="3DD6C047"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Fecha del folio</w:t>
      </w:r>
      <w:r w:rsidRPr="007B7FE7">
        <w:rPr>
          <w:rFonts w:ascii="Montserrat" w:eastAsia="Montserrat" w:hAnsi="Montserrat" w:cs="Montserrat"/>
          <w:sz w:val="16"/>
          <w:szCs w:val="16"/>
        </w:rPr>
        <w:tab/>
        <w:t>:</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729B2FD8"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Libro:</w:t>
      </w:r>
      <w:r w:rsidRPr="007B7FE7">
        <w:rPr>
          <w:rFonts w:ascii="Montserrat" w:eastAsia="Montserrat" w:hAnsi="Montserrat" w:cs="Montserrat"/>
          <w:sz w:val="16"/>
          <w:szCs w:val="16"/>
          <w:u w:val="single"/>
        </w:rPr>
        <w:t xml:space="preserve">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u w:val="single"/>
        </w:rPr>
        <w:t xml:space="preserve">      </w:t>
      </w:r>
    </w:p>
    <w:p w14:paraId="46875952"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Partida:</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517A6F56"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Fojas:</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610E1A32"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Nombre del Notario Público:</w:t>
      </w:r>
      <w:r w:rsidRPr="007B7FE7">
        <w:rPr>
          <w:rFonts w:ascii="Montserrat" w:eastAsia="Montserrat" w:hAnsi="Montserrat" w:cs="Montserrat"/>
          <w:sz w:val="16"/>
          <w:szCs w:val="16"/>
          <w:u w:val="single"/>
        </w:rPr>
        <w:t xml:space="preserve">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750FD5D7"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No. de Notaria:</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7B8B8599"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Entidad del Corredor o Notario: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32913F63"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Delegación o municipio del corredor o Notario:</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093975BC"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u w:val="single"/>
        </w:rPr>
        <w:t xml:space="preserve">Datos de inscripción y registro de poderes para actos de dominio </w:t>
      </w:r>
      <w:r w:rsidRPr="007B7FE7">
        <w:rPr>
          <w:rFonts w:ascii="Montserrat" w:eastAsia="Montserrat" w:hAnsi="Montserrat" w:cs="Montserrat"/>
          <w:sz w:val="16"/>
          <w:szCs w:val="16"/>
          <w:u w:val="single"/>
        </w:rPr>
        <w:t>(Persona Moral)</w:t>
      </w:r>
      <w:r w:rsidRPr="007B7FE7">
        <w:rPr>
          <w:rFonts w:ascii="Montserrat" w:eastAsia="Montserrat" w:hAnsi="Montserrat" w:cs="Montserrat"/>
          <w:b/>
          <w:sz w:val="16"/>
          <w:szCs w:val="16"/>
          <w:u w:val="single"/>
        </w:rPr>
        <w:t>:</w:t>
      </w:r>
    </w:p>
    <w:p w14:paraId="7C666CAF"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(Acta de poderes y/o acta constitutiva)</w:t>
      </w:r>
    </w:p>
    <w:p w14:paraId="0064690B"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No. de la Escritura:</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271E7B07"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Fecha de la Escritura: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57627F94"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Tipo de Poder:  </w:t>
      </w:r>
      <w:r w:rsidRPr="007B7FE7">
        <w:rPr>
          <w:rFonts w:ascii="Montserrat" w:eastAsia="Montserrat" w:hAnsi="Montserrat" w:cs="Montserrat"/>
          <w:sz w:val="16"/>
          <w:szCs w:val="16"/>
        </w:rPr>
        <w:tab/>
        <w:t xml:space="preserve">Único </w:t>
      </w:r>
      <w:proofErr w:type="gramStart"/>
      <w:r w:rsidRPr="007B7FE7">
        <w:rPr>
          <w:rFonts w:ascii="Montserrat" w:eastAsia="Montserrat" w:hAnsi="Montserrat" w:cs="Montserrat"/>
          <w:sz w:val="16"/>
          <w:szCs w:val="16"/>
        </w:rPr>
        <w:t>(</w:t>
      </w:r>
      <w:r w:rsidRPr="007B7FE7">
        <w:rPr>
          <w:rFonts w:ascii="Montserrat" w:eastAsia="Montserrat" w:hAnsi="Montserrat" w:cs="Montserrat"/>
          <w:b/>
          <w:sz w:val="16"/>
          <w:szCs w:val="16"/>
        </w:rPr>
        <w:t xml:space="preserve">  </w:t>
      </w:r>
      <w:proofErr w:type="gramEnd"/>
      <w:r w:rsidRPr="007B7FE7">
        <w:rPr>
          <w:rFonts w:ascii="Montserrat" w:eastAsia="Montserrat" w:hAnsi="Montserrat" w:cs="Montserrat"/>
          <w:b/>
          <w:sz w:val="16"/>
          <w:szCs w:val="16"/>
        </w:rPr>
        <w:t xml:space="preserve"> </w:t>
      </w:r>
      <w:r w:rsidRPr="007B7FE7">
        <w:rPr>
          <w:rFonts w:ascii="Montserrat" w:eastAsia="Montserrat" w:hAnsi="Montserrat" w:cs="Montserrat"/>
          <w:sz w:val="16"/>
          <w:szCs w:val="16"/>
        </w:rPr>
        <w:t xml:space="preserve">)  </w:t>
      </w:r>
      <w:r w:rsidRPr="007B7FE7">
        <w:rPr>
          <w:rFonts w:ascii="Montserrat" w:eastAsia="Montserrat" w:hAnsi="Montserrat" w:cs="Montserrat"/>
          <w:sz w:val="16"/>
          <w:szCs w:val="16"/>
        </w:rPr>
        <w:tab/>
        <w:t>Mancomunado (</w:t>
      </w:r>
      <w:r w:rsidRPr="007B7FE7">
        <w:rPr>
          <w:rFonts w:ascii="Montserrat" w:eastAsia="Montserrat" w:hAnsi="Montserrat" w:cs="Montserrat"/>
          <w:b/>
          <w:sz w:val="16"/>
          <w:szCs w:val="16"/>
        </w:rPr>
        <w:t xml:space="preserve">   </w:t>
      </w:r>
      <w:r w:rsidRPr="007B7FE7">
        <w:rPr>
          <w:rFonts w:ascii="Montserrat" w:eastAsia="Montserrat" w:hAnsi="Montserrat" w:cs="Montserrat"/>
          <w:sz w:val="16"/>
          <w:szCs w:val="16"/>
        </w:rPr>
        <w:t xml:space="preserve">)  </w:t>
      </w:r>
      <w:r w:rsidRPr="007B7FE7">
        <w:rPr>
          <w:rFonts w:ascii="Montserrat" w:eastAsia="Montserrat" w:hAnsi="Montserrat" w:cs="Montserrat"/>
          <w:sz w:val="16"/>
          <w:szCs w:val="16"/>
        </w:rPr>
        <w:tab/>
        <w:t>Consejo (</w:t>
      </w:r>
      <w:r w:rsidRPr="007B7FE7">
        <w:rPr>
          <w:rFonts w:ascii="Montserrat" w:eastAsia="Montserrat" w:hAnsi="Montserrat" w:cs="Montserrat"/>
          <w:b/>
          <w:sz w:val="16"/>
          <w:szCs w:val="16"/>
        </w:rPr>
        <w:t xml:space="preserve">   </w:t>
      </w:r>
      <w:r w:rsidRPr="007B7FE7">
        <w:rPr>
          <w:rFonts w:ascii="Montserrat" w:eastAsia="Montserrat" w:hAnsi="Montserrat" w:cs="Montserrat"/>
          <w:sz w:val="16"/>
          <w:szCs w:val="16"/>
        </w:rPr>
        <w:t xml:space="preserve">) </w:t>
      </w:r>
    </w:p>
    <w:p w14:paraId="78C5364A"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u w:val="single"/>
        </w:rPr>
        <w:t xml:space="preserve">Datos del registro público de la propiedad y el comercio </w:t>
      </w:r>
      <w:r w:rsidRPr="007B7FE7">
        <w:rPr>
          <w:rFonts w:ascii="Montserrat" w:eastAsia="Montserrat" w:hAnsi="Montserrat" w:cs="Montserrat"/>
          <w:sz w:val="16"/>
          <w:szCs w:val="16"/>
          <w:u w:val="single"/>
        </w:rPr>
        <w:t>(Persona Moral)</w:t>
      </w:r>
      <w:r w:rsidRPr="007B7FE7">
        <w:rPr>
          <w:rFonts w:ascii="Montserrat" w:eastAsia="Montserrat" w:hAnsi="Montserrat" w:cs="Montserrat"/>
          <w:b/>
          <w:sz w:val="16"/>
          <w:szCs w:val="16"/>
          <w:u w:val="single"/>
        </w:rPr>
        <w:t>:</w:t>
      </w:r>
    </w:p>
    <w:p w14:paraId="40C0B9CE"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Fecha de inscripción:</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3CA4F6AB"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Entidad Federativa:</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1F97C801"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lastRenderedPageBreak/>
        <w:t>Delegación o municipio:</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1CE08597"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Folio:</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t xml:space="preserve"> </w:t>
      </w:r>
    </w:p>
    <w:p w14:paraId="6C71A04F"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Fecha del folio</w:t>
      </w:r>
      <w:r w:rsidRPr="007B7FE7">
        <w:rPr>
          <w:rFonts w:ascii="Montserrat" w:eastAsia="Montserrat" w:hAnsi="Montserrat" w:cs="Montserrat"/>
          <w:sz w:val="16"/>
          <w:szCs w:val="16"/>
        </w:rPr>
        <w:tab/>
        <w:t>:</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5E1FE837"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Libro:</w:t>
      </w:r>
      <w:r w:rsidRPr="007B7FE7">
        <w:rPr>
          <w:rFonts w:ascii="Montserrat" w:eastAsia="Montserrat" w:hAnsi="Montserrat" w:cs="Montserrat"/>
          <w:sz w:val="16"/>
          <w:szCs w:val="16"/>
          <w:u w:val="single"/>
        </w:rPr>
        <w:t xml:space="preserve">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u w:val="single"/>
        </w:rPr>
        <w:t xml:space="preserve">    </w:t>
      </w:r>
    </w:p>
    <w:p w14:paraId="091C6704"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Partida:</w:t>
      </w:r>
      <w:r w:rsidRPr="007B7FE7">
        <w:rPr>
          <w:rFonts w:ascii="Montserrat" w:eastAsia="Montserrat" w:hAnsi="Montserrat" w:cs="Montserrat"/>
          <w:sz w:val="16"/>
          <w:szCs w:val="16"/>
          <w:u w:val="single"/>
        </w:rPr>
        <w:tab/>
      </w:r>
      <w:r w:rsidRPr="007B7FE7">
        <w:rPr>
          <w:rFonts w:ascii="Montserrat" w:eastAsia="Montserrat" w:hAnsi="Montserrat" w:cs="Montserrat"/>
          <w:sz w:val="16"/>
          <w:szCs w:val="16"/>
        </w:rPr>
        <w:t xml:space="preserve">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21A8C08C"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Fojas:</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61EF8842"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Nombre del Notario Público:</w:t>
      </w:r>
      <w:r w:rsidRPr="007B7FE7">
        <w:rPr>
          <w:rFonts w:ascii="Montserrat" w:eastAsia="Montserrat" w:hAnsi="Montserrat" w:cs="Montserrat"/>
          <w:sz w:val="16"/>
          <w:szCs w:val="16"/>
          <w:u w:val="single"/>
        </w:rPr>
        <w:t xml:space="preserve">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3D4B3E2B"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No. de Notaría:</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0A9CCA92"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 xml:space="preserve">Entidad del Corredor o Notario: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3C13F970"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Delegación o municipio del corredor o Notario:</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65551294"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ab/>
      </w:r>
      <w:r w:rsidRPr="007B7FE7">
        <w:rPr>
          <w:rFonts w:ascii="Montserrat" w:eastAsia="Montserrat" w:hAnsi="Montserrat" w:cs="Montserrat"/>
          <w:b/>
          <w:sz w:val="16"/>
          <w:szCs w:val="16"/>
          <w:u w:val="single"/>
        </w:rPr>
        <w:t>Datos del representante legal con actos de administración o dominio:</w:t>
      </w:r>
    </w:p>
    <w:p w14:paraId="0BB6B041"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Nombre:  </w:t>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p>
    <w:p w14:paraId="7A946415"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Estado civil: </w:t>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p>
    <w:p w14:paraId="29D07BDB"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Fecha de nacimiento:</w:t>
      </w:r>
      <w:r w:rsidRPr="007B7FE7">
        <w:rPr>
          <w:rFonts w:ascii="Montserrat" w:eastAsia="Montserrat" w:hAnsi="Montserrat" w:cs="Montserrat"/>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sz w:val="16"/>
          <w:szCs w:val="16"/>
        </w:rPr>
        <w:t xml:space="preserve"> </w:t>
      </w:r>
    </w:p>
    <w:p w14:paraId="3E2C4EB6"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R.F.C.:</w:t>
      </w:r>
      <w:r w:rsidRPr="007B7FE7">
        <w:rPr>
          <w:rFonts w:ascii="Montserrat" w:eastAsia="Montserrat" w:hAnsi="Montserrat" w:cs="Montserrat"/>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p>
    <w:p w14:paraId="44D460E7"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Fecha de alta SHCP:</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22964E05"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Teléfono:</w:t>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p>
    <w:p w14:paraId="7B3BCFF5"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Fax (incluir clave LADA):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40A5E869"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e-mail:</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37D1C81B"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Nacionalidad:</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05F683FC"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Tipo de identificación oficial: Credencial IFE </w:t>
      </w:r>
      <w:proofErr w:type="gramStart"/>
      <w:r w:rsidRPr="007B7FE7">
        <w:rPr>
          <w:rFonts w:ascii="Montserrat" w:eastAsia="Montserrat" w:hAnsi="Montserrat" w:cs="Montserrat"/>
          <w:sz w:val="16"/>
          <w:szCs w:val="16"/>
        </w:rPr>
        <w:t xml:space="preserve">(  </w:t>
      </w:r>
      <w:proofErr w:type="gramEnd"/>
      <w:r w:rsidRPr="007B7FE7">
        <w:rPr>
          <w:rFonts w:ascii="Montserrat" w:eastAsia="Montserrat" w:hAnsi="Montserrat" w:cs="Montserrat"/>
          <w:sz w:val="16"/>
          <w:szCs w:val="16"/>
        </w:rPr>
        <w:t xml:space="preserve"> )</w:t>
      </w:r>
      <w:r w:rsidRPr="007B7FE7">
        <w:rPr>
          <w:rFonts w:ascii="Montserrat" w:eastAsia="Montserrat" w:hAnsi="Montserrat" w:cs="Montserrat"/>
          <w:b/>
          <w:sz w:val="16"/>
          <w:szCs w:val="16"/>
        </w:rPr>
        <w:t xml:space="preserve"> Pasaporte</w:t>
      </w:r>
      <w:r w:rsidRPr="007B7FE7">
        <w:rPr>
          <w:rFonts w:ascii="Montserrat" w:eastAsia="Montserrat" w:hAnsi="Montserrat" w:cs="Montserrat"/>
          <w:sz w:val="16"/>
          <w:szCs w:val="16"/>
        </w:rPr>
        <w:t xml:space="preserve"> Vigente (   )</w:t>
      </w:r>
      <w:r w:rsidRPr="007B7FE7">
        <w:rPr>
          <w:rFonts w:ascii="Montserrat" w:eastAsia="Montserrat" w:hAnsi="Montserrat" w:cs="Montserrat"/>
          <w:sz w:val="16"/>
          <w:szCs w:val="16"/>
        </w:rPr>
        <w:tab/>
        <w:t>FM2 o FM3 extranjeros (   )</w:t>
      </w:r>
    </w:p>
    <w:p w14:paraId="5D321BA8"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No. de la identificación (si es IFE poner el No. que está en la parte donde está su firma):</w:t>
      </w:r>
      <w:r w:rsidRPr="007B7FE7">
        <w:rPr>
          <w:rFonts w:ascii="Montserrat" w:eastAsia="Montserrat" w:hAnsi="Montserrat" w:cs="Montserrat"/>
          <w:sz w:val="16"/>
          <w:szCs w:val="16"/>
        </w:rPr>
        <w:tab/>
      </w:r>
    </w:p>
    <w:p w14:paraId="665BF650"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Domicilio Fiscal: </w:t>
      </w:r>
      <w:r w:rsidRPr="007B7FE7">
        <w:rPr>
          <w:rFonts w:ascii="Montserrat" w:eastAsia="Montserrat" w:hAnsi="Montserrat" w:cs="Montserrat"/>
          <w:sz w:val="16"/>
          <w:szCs w:val="16"/>
        </w:rPr>
        <w:tab/>
        <w:t>Calle:</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t xml:space="preserve"> No.:</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710545AF"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C.P.:</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724F369E"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Colonia:</w:t>
      </w:r>
      <w:r w:rsidRPr="007B7FE7">
        <w:rPr>
          <w:rFonts w:ascii="Montserrat" w:eastAsia="Montserrat" w:hAnsi="Montserrat" w:cs="Montserrat"/>
          <w:sz w:val="16"/>
          <w:szCs w:val="16"/>
        </w:rPr>
        <w:tab/>
      </w:r>
    </w:p>
    <w:p w14:paraId="63EF48E7"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Ciudad:</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6DCCA958"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u w:val="single"/>
        </w:rPr>
        <w:t>Datos del banco donde se depositarán recursos:</w:t>
      </w:r>
    </w:p>
    <w:p w14:paraId="5F899698"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Moneda:   </w:t>
      </w:r>
      <w:r w:rsidRPr="007B7FE7">
        <w:rPr>
          <w:rFonts w:ascii="Montserrat" w:eastAsia="Montserrat" w:hAnsi="Montserrat" w:cs="Montserrat"/>
          <w:sz w:val="16"/>
          <w:szCs w:val="16"/>
        </w:rPr>
        <w:tab/>
        <w:t xml:space="preserve">pesos </w:t>
      </w:r>
      <w:proofErr w:type="gramStart"/>
      <w:r w:rsidRPr="007B7FE7">
        <w:rPr>
          <w:rFonts w:ascii="Montserrat" w:eastAsia="Montserrat" w:hAnsi="Montserrat" w:cs="Montserrat"/>
          <w:sz w:val="16"/>
          <w:szCs w:val="16"/>
        </w:rPr>
        <w:t xml:space="preserve">(  </w:t>
      </w:r>
      <w:proofErr w:type="gramEnd"/>
      <w:r w:rsidRPr="007B7FE7">
        <w:rPr>
          <w:rFonts w:ascii="Montserrat" w:eastAsia="Montserrat" w:hAnsi="Montserrat" w:cs="Montserrat"/>
          <w:sz w:val="16"/>
          <w:szCs w:val="16"/>
        </w:rPr>
        <w:t xml:space="preserve"> X   )        dólares (      )</w:t>
      </w:r>
    </w:p>
    <w:p w14:paraId="3C632859"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Nombre del banco:</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430FC416"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No. de cuenta (11 dígitos):</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4EE24D18"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lastRenderedPageBreak/>
        <w:t>Plaza:</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5AB46809"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No. de sucursal: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560804B3" w14:textId="77777777" w:rsidR="00AC6667" w:rsidRPr="007B7FE7" w:rsidRDefault="00AC6667" w:rsidP="00AC6667">
      <w:pPr>
        <w:ind w:left="0" w:hanging="2"/>
        <w:rPr>
          <w:rFonts w:ascii="Montserrat" w:eastAsia="Montserrat" w:hAnsi="Montserrat" w:cs="Montserrat"/>
          <w:sz w:val="16"/>
          <w:szCs w:val="16"/>
          <w:u w:val="single"/>
        </w:rPr>
      </w:pPr>
      <w:r w:rsidRPr="007B7FE7">
        <w:rPr>
          <w:rFonts w:ascii="Montserrat" w:eastAsia="Montserrat" w:hAnsi="Montserrat" w:cs="Montserrat"/>
          <w:sz w:val="16"/>
          <w:szCs w:val="16"/>
        </w:rPr>
        <w:t xml:space="preserve">CLABE bancaria:(18 dígitos):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0CA9224B"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Régimen: </w:t>
      </w:r>
      <w:r w:rsidRPr="007B7FE7">
        <w:rPr>
          <w:rFonts w:ascii="Montserrat" w:eastAsia="Montserrat" w:hAnsi="Montserrat" w:cs="Montserrat"/>
          <w:sz w:val="16"/>
          <w:szCs w:val="16"/>
        </w:rPr>
        <w:tab/>
        <w:t xml:space="preserve">Mancomunada </w:t>
      </w:r>
      <w:proofErr w:type="gramStart"/>
      <w:r w:rsidRPr="007B7FE7">
        <w:rPr>
          <w:rFonts w:ascii="Montserrat" w:eastAsia="Montserrat" w:hAnsi="Montserrat" w:cs="Montserrat"/>
          <w:sz w:val="16"/>
          <w:szCs w:val="16"/>
        </w:rPr>
        <w:t xml:space="preserve">(  </w:t>
      </w:r>
      <w:proofErr w:type="gramEnd"/>
      <w:r w:rsidRPr="007B7FE7">
        <w:rPr>
          <w:rFonts w:ascii="Montserrat" w:eastAsia="Montserrat" w:hAnsi="Montserrat" w:cs="Montserrat"/>
          <w:sz w:val="16"/>
          <w:szCs w:val="16"/>
        </w:rPr>
        <w:t xml:space="preserve"> )       Individual     (   )     Indistinta (   )    Órgano colegiado (     ) </w:t>
      </w:r>
    </w:p>
    <w:p w14:paraId="4F9553DD"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u w:val="single"/>
        </w:rPr>
        <w:t xml:space="preserve">Persona(s) autorizada(s) por la </w:t>
      </w:r>
      <w:proofErr w:type="spellStart"/>
      <w:r w:rsidRPr="007B7FE7">
        <w:rPr>
          <w:rFonts w:ascii="Montserrat" w:eastAsia="Montserrat" w:hAnsi="Montserrat" w:cs="Montserrat"/>
          <w:b/>
          <w:sz w:val="16"/>
          <w:szCs w:val="16"/>
          <w:u w:val="single"/>
        </w:rPr>
        <w:t>PyME</w:t>
      </w:r>
      <w:proofErr w:type="spellEnd"/>
      <w:r w:rsidRPr="007B7FE7">
        <w:rPr>
          <w:rFonts w:ascii="Montserrat" w:eastAsia="Montserrat" w:hAnsi="Montserrat" w:cs="Montserrat"/>
          <w:b/>
          <w:sz w:val="16"/>
          <w:szCs w:val="16"/>
          <w:u w:val="single"/>
        </w:rPr>
        <w:t xml:space="preserve"> para la entrega y uso de claves:</w:t>
      </w:r>
    </w:p>
    <w:p w14:paraId="2EBF1D1A"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Nombre:  </w:t>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p>
    <w:p w14:paraId="74CC43C9"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Puesto:</w:t>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p>
    <w:p w14:paraId="5B5171F3"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Teléfono (incluir clave LADA): </w:t>
      </w:r>
      <w:r w:rsidRPr="007B7FE7">
        <w:rPr>
          <w:rFonts w:ascii="Montserrat" w:eastAsia="Montserrat" w:hAnsi="Montserrat" w:cs="Montserrat"/>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sz w:val="16"/>
          <w:szCs w:val="16"/>
        </w:rPr>
        <w:t xml:space="preserve">Fax: </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5E8D61E6"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E-mail:</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b/>
          <w:sz w:val="16"/>
          <w:szCs w:val="16"/>
        </w:rPr>
        <w:tab/>
      </w:r>
    </w:p>
    <w:p w14:paraId="70F1A099"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b/>
          <w:sz w:val="16"/>
          <w:szCs w:val="16"/>
          <w:u w:val="single"/>
        </w:rPr>
        <w:t>Actividad empresarial:</w:t>
      </w:r>
    </w:p>
    <w:p w14:paraId="00AB0AF1"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 xml:space="preserve">Fecha de inicio de operaciones:  </w:t>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p>
    <w:p w14:paraId="3CCF6EAE"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Personal ocupado:</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b/>
          <w:sz w:val="16"/>
          <w:szCs w:val="16"/>
        </w:rPr>
        <w:tab/>
      </w:r>
    </w:p>
    <w:p w14:paraId="7CD5ECB7"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Actividad o giro:</w:t>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r w:rsidRPr="007B7FE7">
        <w:rPr>
          <w:rFonts w:ascii="Montserrat" w:eastAsia="Montserrat" w:hAnsi="Montserrat" w:cs="Montserrat"/>
          <w:b/>
          <w:sz w:val="16"/>
          <w:szCs w:val="16"/>
        </w:rPr>
        <w:tab/>
      </w:r>
    </w:p>
    <w:p w14:paraId="35E7162D" w14:textId="77777777" w:rsidR="00AC6667" w:rsidRPr="007B7FE7" w:rsidRDefault="00AC6667" w:rsidP="00AC6667">
      <w:pPr>
        <w:ind w:left="0" w:hanging="2"/>
        <w:rPr>
          <w:rFonts w:ascii="Montserrat" w:eastAsia="Montserrat" w:hAnsi="Montserrat" w:cs="Montserrat"/>
          <w:sz w:val="16"/>
          <w:szCs w:val="16"/>
        </w:rPr>
      </w:pPr>
      <w:proofErr w:type="gramStart"/>
      <w:r w:rsidRPr="007B7FE7">
        <w:rPr>
          <w:rFonts w:ascii="Montserrat" w:eastAsia="Montserrat" w:hAnsi="Montserrat" w:cs="Montserrat"/>
          <w:sz w:val="16"/>
          <w:szCs w:val="16"/>
        </w:rPr>
        <w:t>Empleos a generar</w:t>
      </w:r>
      <w:proofErr w:type="gramEnd"/>
      <w:r w:rsidRPr="007B7FE7">
        <w:rPr>
          <w:rFonts w:ascii="Montserrat" w:eastAsia="Montserrat" w:hAnsi="Montserrat" w:cs="Montserrat"/>
          <w:sz w:val="16"/>
          <w:szCs w:val="16"/>
        </w:rPr>
        <w:t>:</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7D4A9330"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Principales productos:</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30FD8649"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Ventas (último ejercicio) anuales:</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t xml:space="preserve"> </w:t>
      </w:r>
    </w:p>
    <w:p w14:paraId="09155D17" w14:textId="77777777" w:rsidR="00AC6667" w:rsidRPr="007B7FE7" w:rsidRDefault="00AC6667" w:rsidP="00AC6667">
      <w:pPr>
        <w:ind w:left="0" w:hanging="2"/>
        <w:rPr>
          <w:rFonts w:ascii="Montserrat" w:eastAsia="Montserrat" w:hAnsi="Montserrat" w:cs="Montserrat"/>
          <w:sz w:val="16"/>
          <w:szCs w:val="16"/>
        </w:rPr>
      </w:pPr>
      <w:proofErr w:type="gramStart"/>
      <w:r w:rsidRPr="007B7FE7">
        <w:rPr>
          <w:rFonts w:ascii="Montserrat" w:eastAsia="Montserrat" w:hAnsi="Montserrat" w:cs="Montserrat"/>
          <w:sz w:val="16"/>
          <w:szCs w:val="16"/>
        </w:rPr>
        <w:t>Netas exportación</w:t>
      </w:r>
      <w:proofErr w:type="gramEnd"/>
      <w:r w:rsidRPr="007B7FE7">
        <w:rPr>
          <w:rFonts w:ascii="Montserrat" w:eastAsia="Montserrat" w:hAnsi="Montserrat" w:cs="Montserrat"/>
          <w:sz w:val="16"/>
          <w:szCs w:val="16"/>
        </w:rPr>
        <w:t>:</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13A0E22C"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Activo total (aprox.):</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1E1168E9"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Capital contable (aprox.)</w:t>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r w:rsidRPr="007B7FE7">
        <w:rPr>
          <w:rFonts w:ascii="Montserrat" w:eastAsia="Montserrat" w:hAnsi="Montserrat" w:cs="Montserrat"/>
          <w:sz w:val="16"/>
          <w:szCs w:val="16"/>
        </w:rPr>
        <w:tab/>
      </w:r>
    </w:p>
    <w:p w14:paraId="1CF26B98" w14:textId="77777777" w:rsidR="00AC6667" w:rsidRPr="007B7FE7" w:rsidRDefault="00AC6667" w:rsidP="00AC6667">
      <w:pPr>
        <w:ind w:left="0" w:hanging="2"/>
        <w:rPr>
          <w:rFonts w:ascii="Montserrat" w:eastAsia="Montserrat" w:hAnsi="Montserrat" w:cs="Montserrat"/>
          <w:sz w:val="16"/>
          <w:szCs w:val="16"/>
        </w:rPr>
      </w:pPr>
      <w:r w:rsidRPr="007B7FE7">
        <w:rPr>
          <w:rFonts w:ascii="Montserrat" w:eastAsia="Montserrat" w:hAnsi="Montserrat" w:cs="Montserrat"/>
          <w:sz w:val="16"/>
          <w:szCs w:val="16"/>
        </w:rPr>
        <w:t>Requiere Financiamiento</w:t>
      </w:r>
      <w:r w:rsidRPr="007B7FE7">
        <w:rPr>
          <w:rFonts w:ascii="Montserrat" w:eastAsia="Montserrat" w:hAnsi="Montserrat" w:cs="Montserrat"/>
          <w:sz w:val="16"/>
          <w:szCs w:val="16"/>
        </w:rPr>
        <w:tab/>
        <w:t>SÍ NO</w:t>
      </w:r>
      <w:r w:rsidRPr="007B7FE7">
        <w:rPr>
          <w:rFonts w:ascii="Montserrat" w:eastAsia="Montserrat" w:hAnsi="Montserrat" w:cs="Montserrat"/>
          <w:sz w:val="16"/>
          <w:szCs w:val="16"/>
        </w:rPr>
        <w:tab/>
      </w:r>
    </w:p>
    <w:p w14:paraId="1B165B7F" w14:textId="77777777" w:rsidR="00AC6667" w:rsidRPr="007B7FE7" w:rsidRDefault="00AC6667" w:rsidP="00AC6667">
      <w:pPr>
        <w:ind w:left="0" w:hanging="2"/>
        <w:rPr>
          <w:rFonts w:ascii="Montserrat" w:eastAsia="Montserrat" w:hAnsi="Montserrat" w:cs="Montserrat"/>
          <w:sz w:val="16"/>
          <w:szCs w:val="16"/>
        </w:rPr>
      </w:pPr>
      <w:r w:rsidRPr="007B7FE7">
        <w:rPr>
          <w:sz w:val="16"/>
          <w:szCs w:val="16"/>
        </w:rPr>
        <w:br w:type="page"/>
      </w:r>
    </w:p>
    <w:p w14:paraId="43C0D03B" w14:textId="77777777" w:rsidR="00AC6667" w:rsidRPr="007B7FE7" w:rsidRDefault="00AC6667" w:rsidP="00AC6667">
      <w:pPr>
        <w:keepNext/>
        <w:pBdr>
          <w:top w:val="single" w:sz="4" w:space="1" w:color="auto"/>
          <w:left w:val="single" w:sz="4" w:space="4" w:color="auto"/>
          <w:bottom w:val="single" w:sz="4" w:space="1" w:color="auto"/>
          <w:right w:val="single" w:sz="4" w:space="4" w:color="auto"/>
        </w:pBdr>
        <w:shd w:val="clear" w:color="auto" w:fill="0070C0"/>
        <w:spacing w:after="0" w:line="240" w:lineRule="auto"/>
        <w:ind w:left="0" w:hanging="2"/>
        <w:jc w:val="center"/>
        <w:rPr>
          <w:rFonts w:ascii="Montserrat" w:eastAsia="Montserrat" w:hAnsi="Montserrat" w:cs="Montserrat"/>
          <w:b/>
          <w:color w:val="FFFFFF" w:themeColor="background1"/>
          <w:sz w:val="20"/>
          <w:szCs w:val="20"/>
        </w:rPr>
      </w:pPr>
      <w:r w:rsidRPr="007B7FE7">
        <w:rPr>
          <w:rFonts w:ascii="Montserrat" w:eastAsia="Montserrat" w:hAnsi="Montserrat" w:cs="Montserrat"/>
          <w:b/>
          <w:color w:val="FFFFFF" w:themeColor="background1"/>
          <w:sz w:val="20"/>
          <w:szCs w:val="20"/>
        </w:rPr>
        <w:lastRenderedPageBreak/>
        <w:t xml:space="preserve">ANEXO No. 4 </w:t>
      </w:r>
    </w:p>
    <w:p w14:paraId="57015102" w14:textId="77777777" w:rsidR="00AC6667" w:rsidRPr="007B7FE7" w:rsidRDefault="00AC6667" w:rsidP="00AC6667">
      <w:pPr>
        <w:keepNext/>
        <w:pBdr>
          <w:top w:val="single" w:sz="4" w:space="1" w:color="auto"/>
          <w:left w:val="single" w:sz="4" w:space="4" w:color="auto"/>
          <w:bottom w:val="single" w:sz="4" w:space="1" w:color="auto"/>
          <w:right w:val="single" w:sz="4" w:space="4" w:color="auto"/>
        </w:pBdr>
        <w:shd w:val="clear" w:color="auto" w:fill="0070C0"/>
        <w:spacing w:after="0" w:line="240" w:lineRule="auto"/>
        <w:ind w:left="0" w:hanging="2"/>
        <w:jc w:val="center"/>
        <w:rPr>
          <w:rFonts w:ascii="Montserrat" w:eastAsia="Montserrat" w:hAnsi="Montserrat" w:cs="Montserrat"/>
          <w:b/>
          <w:color w:val="FFFFFF" w:themeColor="background1"/>
          <w:sz w:val="20"/>
          <w:szCs w:val="20"/>
        </w:rPr>
      </w:pPr>
      <w:r w:rsidRPr="007B7FE7">
        <w:rPr>
          <w:rFonts w:ascii="Montserrat" w:eastAsia="Montserrat" w:hAnsi="Montserrat" w:cs="Montserrat"/>
          <w:b/>
          <w:color w:val="FFFFFF" w:themeColor="background1"/>
          <w:sz w:val="20"/>
          <w:szCs w:val="20"/>
        </w:rPr>
        <w:t xml:space="preserve"> CATÁLOGO DE BENEFICIARIOS</w:t>
      </w:r>
    </w:p>
    <w:p w14:paraId="688D90F1" w14:textId="77777777" w:rsidR="00AC6667" w:rsidRDefault="00AC6667" w:rsidP="00AC6667">
      <w:pPr>
        <w:keepNext/>
        <w:spacing w:after="0" w:line="240" w:lineRule="auto"/>
        <w:ind w:left="0" w:hanging="2"/>
        <w:jc w:val="center"/>
        <w:rPr>
          <w:rFonts w:ascii="Montserrat" w:eastAsia="Montserrat" w:hAnsi="Montserrat" w:cs="Montserrat"/>
          <w:sz w:val="20"/>
          <w:szCs w:val="20"/>
        </w:rPr>
      </w:pPr>
      <w:r w:rsidRPr="007B7FE7">
        <w:rPr>
          <w:rFonts w:ascii="Montserrat" w:eastAsia="Montserrat" w:hAnsi="Montserrat" w:cs="Montserrat"/>
          <w:noProof/>
          <w:sz w:val="20"/>
          <w:szCs w:val="20"/>
        </w:rPr>
        <w:drawing>
          <wp:inline distT="0" distB="0" distL="114300" distR="114300" wp14:anchorId="2F71563D" wp14:editId="2A0641C5">
            <wp:extent cx="4694555" cy="5578608"/>
            <wp:effectExtent l="0" t="0" r="0" b="3175"/>
            <wp:docPr id="1040" name="image11.pn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40" name="image11.png" descr="Interfaz de usuario gráfica&#10;&#10;Descripción generada automáticamente con confianza baja"/>
                    <pic:cNvPicPr preferRelativeResize="0"/>
                  </pic:nvPicPr>
                  <pic:blipFill>
                    <a:blip r:embed="rId30"/>
                    <a:srcRect/>
                    <a:stretch>
                      <a:fillRect/>
                    </a:stretch>
                  </pic:blipFill>
                  <pic:spPr>
                    <a:xfrm>
                      <a:off x="0" y="0"/>
                      <a:ext cx="4694555" cy="5578608"/>
                    </a:xfrm>
                    <a:prstGeom prst="rect">
                      <a:avLst/>
                    </a:prstGeom>
                    <a:ln/>
                  </pic:spPr>
                </pic:pic>
              </a:graphicData>
            </a:graphic>
          </wp:inline>
        </w:drawing>
      </w:r>
    </w:p>
    <w:p w14:paraId="19FE57E0" w14:textId="77777777" w:rsidR="00AC6667" w:rsidRPr="001F03FB" w:rsidRDefault="00AC6667" w:rsidP="00AC6667">
      <w:pPr>
        <w:ind w:left="0" w:hanging="2"/>
      </w:pPr>
    </w:p>
    <w:p w14:paraId="4D7DFC8C" w14:textId="77777777" w:rsidR="005C2611" w:rsidRDefault="005C2611" w:rsidP="00AC6667">
      <w:pPr>
        <w:pBdr>
          <w:top w:val="nil"/>
          <w:left w:val="nil"/>
          <w:bottom w:val="nil"/>
          <w:right w:val="nil"/>
          <w:between w:val="nil"/>
        </w:pBdr>
        <w:spacing w:after="0" w:line="240" w:lineRule="auto"/>
        <w:ind w:left="0" w:right="15" w:hanging="2"/>
        <w:jc w:val="center"/>
      </w:pPr>
    </w:p>
    <w:sectPr w:rsidR="005C2611" w:rsidSect="00F3274B">
      <w:headerReference w:type="even" r:id="rId31"/>
      <w:headerReference w:type="default" r:id="rId32"/>
      <w:footerReference w:type="even" r:id="rId33"/>
      <w:footerReference w:type="default" r:id="rId34"/>
      <w:headerReference w:type="first" r:id="rId35"/>
      <w:footerReference w:type="first" r:id="rId36"/>
      <w:pgSz w:w="12240" w:h="15840"/>
      <w:pgMar w:top="1843" w:right="851" w:bottom="1701" w:left="1134" w:header="426" w:footer="14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05A0B" w14:textId="77777777" w:rsidR="00B06FC1" w:rsidRPr="00CB21AB" w:rsidRDefault="00B06FC1">
      <w:pPr>
        <w:spacing w:after="0" w:line="240" w:lineRule="auto"/>
        <w:ind w:left="0" w:hanging="2"/>
      </w:pPr>
      <w:r w:rsidRPr="00CB21AB">
        <w:separator/>
      </w:r>
    </w:p>
  </w:endnote>
  <w:endnote w:type="continuationSeparator" w:id="0">
    <w:p w14:paraId="5B392570" w14:textId="77777777" w:rsidR="00B06FC1" w:rsidRPr="00CB21AB" w:rsidRDefault="00B06FC1">
      <w:pPr>
        <w:spacing w:after="0" w:line="240" w:lineRule="auto"/>
        <w:ind w:left="0" w:hanging="2"/>
      </w:pPr>
      <w:r w:rsidRPr="00CB21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ontserrat">
    <w:altName w:val="Calibri"/>
    <w:charset w:val="00"/>
    <w:family w:val="auto"/>
    <w:pitch w:val="variable"/>
    <w:sig w:usb0="2000020F" w:usb1="00000003" w:usb2="00000000" w:usb3="00000000" w:csb0="00000197"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umnst777 BT">
    <w:altName w:val="Trebuchet M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font>
  <w:font w:name="CG Omega (W1)">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Kochi Mincho">
    <w:altName w:val="Times New Roman"/>
    <w:panose1 w:val="00000000000000000000"/>
    <w:charset w:val="00"/>
    <w:family w:val="roman"/>
    <w:notTrueType/>
    <w:pitch w:val="default"/>
  </w:font>
  <w:font w:name="Futura 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font>
  <w:font w:name="Akzidenz Grotesk BE Light">
    <w:altName w:val="Akzidenz Grotesk BE Light"/>
    <w:panose1 w:val="00000000000000000000"/>
    <w:charset w:val="00"/>
    <w:family w:val="roman"/>
    <w:notTrueType/>
    <w:pitch w:val="default"/>
  </w:font>
  <w:font w:name="DINOT-Regular">
    <w:altName w:val="DINOT-Regular"/>
    <w:panose1 w:val="00000000000000000000"/>
    <w:charset w:val="00"/>
    <w:family w:val="roman"/>
    <w:notTrueType/>
    <w:pitch w:val="default"/>
  </w:font>
  <w:font w:name="CG Palacio (WN)">
    <w:altName w:val="Cambria"/>
    <w:panose1 w:val="00000000000000000000"/>
    <w:charset w:val="00"/>
    <w:family w:val="roman"/>
    <w:notTrueType/>
    <w:pitch w:val="default"/>
  </w:font>
  <w:font w:name="EOALCA+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C35F6" w14:textId="77777777" w:rsidR="00C72882" w:rsidRPr="00CB21AB" w:rsidRDefault="00C72882">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5CAB" w14:textId="77777777" w:rsidR="00C72882" w:rsidRPr="00CB21AB" w:rsidRDefault="00C72882" w:rsidP="00937CEE">
    <w:pPr>
      <w:pStyle w:val="Piedepgina"/>
      <w:ind w:left="0" w:hanging="2"/>
    </w:pPr>
    <w:r w:rsidRPr="00CB21AB">
      <w:rPr>
        <w:noProof/>
        <w:color w:val="CCAA7D"/>
      </w:rPr>
      <w:drawing>
        <wp:anchor distT="0" distB="0" distL="114300" distR="114300" simplePos="0" relativeHeight="251662336" behindDoc="1" locked="0" layoutInCell="1" allowOverlap="1" wp14:anchorId="075FD25C" wp14:editId="63FABC68">
          <wp:simplePos x="0" y="0"/>
          <wp:positionH relativeFrom="column">
            <wp:posOffset>-714375</wp:posOffset>
          </wp:positionH>
          <wp:positionV relativeFrom="paragraph">
            <wp:posOffset>-10160</wp:posOffset>
          </wp:positionV>
          <wp:extent cx="7747000" cy="1259315"/>
          <wp:effectExtent l="0" t="0" r="6350" b="0"/>
          <wp:wrapNone/>
          <wp:docPr id="715328779" name="Imagen 715328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28536" name="Imagen 852928536"/>
                  <pic:cNvPicPr/>
                </pic:nvPicPr>
                <pic:blipFill>
                  <a:blip r:embed="rId1"/>
                  <a:stretch>
                    <a:fillRect/>
                  </a:stretch>
                </pic:blipFill>
                <pic:spPr>
                  <a:xfrm>
                    <a:off x="0" y="0"/>
                    <a:ext cx="7747000" cy="12593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BCA8D" w14:textId="77777777" w:rsidR="00C72882" w:rsidRPr="00CB21AB" w:rsidRDefault="00C72882">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B0EAA" w14:textId="77777777" w:rsidR="00B06FC1" w:rsidRPr="00CB21AB" w:rsidRDefault="00B06FC1">
      <w:pPr>
        <w:spacing w:after="0" w:line="240" w:lineRule="auto"/>
        <w:ind w:left="0" w:hanging="2"/>
      </w:pPr>
      <w:r w:rsidRPr="00CB21AB">
        <w:separator/>
      </w:r>
    </w:p>
  </w:footnote>
  <w:footnote w:type="continuationSeparator" w:id="0">
    <w:p w14:paraId="1FDBB48D" w14:textId="77777777" w:rsidR="00B06FC1" w:rsidRPr="00CB21AB" w:rsidRDefault="00B06FC1">
      <w:pPr>
        <w:spacing w:after="0" w:line="240" w:lineRule="auto"/>
        <w:ind w:left="0" w:hanging="2"/>
      </w:pPr>
      <w:r w:rsidRPr="00CB21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BAD29" w14:textId="77777777" w:rsidR="00C72882" w:rsidRPr="00CB21AB" w:rsidRDefault="00C72882">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2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64"/>
      <w:gridCol w:w="4263"/>
    </w:tblGrid>
    <w:tr w:rsidR="00A2413E" w:rsidRPr="00A41A7A" w14:paraId="3C3285C6" w14:textId="77777777" w:rsidTr="00D96F91">
      <w:trPr>
        <w:trHeight w:val="978"/>
        <w:jc w:val="center"/>
      </w:trPr>
      <w:tc>
        <w:tcPr>
          <w:tcW w:w="6364" w:type="dxa"/>
          <w:tcBorders>
            <w:top w:val="single" w:sz="4" w:space="0" w:color="000000"/>
            <w:left w:val="single" w:sz="4" w:space="0" w:color="000000"/>
            <w:bottom w:val="single" w:sz="4" w:space="0" w:color="000000"/>
            <w:right w:val="nil"/>
          </w:tcBorders>
        </w:tcPr>
        <w:p w14:paraId="5956B899" w14:textId="77777777" w:rsidR="00A2413E" w:rsidRDefault="00A2413E" w:rsidP="00A2413E">
          <w:pPr>
            <w:pBdr>
              <w:top w:val="nil"/>
              <w:left w:val="nil"/>
              <w:bottom w:val="nil"/>
              <w:right w:val="nil"/>
              <w:between w:val="nil"/>
            </w:pBdr>
            <w:tabs>
              <w:tab w:val="left" w:pos="1200"/>
            </w:tabs>
            <w:spacing w:after="0" w:line="240" w:lineRule="auto"/>
            <w:ind w:left="0" w:hanging="2"/>
            <w:rPr>
              <w:rFonts w:ascii="Times New Roman" w:eastAsia="Times New Roman" w:hAnsi="Times New Roman"/>
              <w:color w:val="000000"/>
            </w:rPr>
          </w:pPr>
          <w:bookmarkStart w:id="21" w:name="_Hlk134444906"/>
          <w:r>
            <w:rPr>
              <w:noProof/>
            </w:rPr>
            <mc:AlternateContent>
              <mc:Choice Requires="wps">
                <w:drawing>
                  <wp:anchor distT="0" distB="0" distL="114300" distR="114300" simplePos="0" relativeHeight="251665408" behindDoc="1" locked="0" layoutInCell="1" allowOverlap="1" wp14:anchorId="5C5958E3" wp14:editId="6AB3D122">
                    <wp:simplePos x="0" y="0"/>
                    <wp:positionH relativeFrom="page">
                      <wp:posOffset>3866184</wp:posOffset>
                    </wp:positionH>
                    <wp:positionV relativeFrom="topMargin">
                      <wp:posOffset>28023</wp:posOffset>
                    </wp:positionV>
                    <wp:extent cx="2840355" cy="532737"/>
                    <wp:effectExtent l="0" t="0" r="0" b="1270"/>
                    <wp:wrapNone/>
                    <wp:docPr id="11" name="Cuadro de texto 11"/>
                    <wp:cNvGraphicFramePr/>
                    <a:graphic xmlns:a="http://schemas.openxmlformats.org/drawingml/2006/main">
                      <a:graphicData uri="http://schemas.microsoft.com/office/word/2010/wordprocessingShape">
                        <wps:wsp>
                          <wps:cNvSpPr txBox="1"/>
                          <wps:spPr>
                            <a:xfrm>
                              <a:off x="0" y="0"/>
                              <a:ext cx="2840355" cy="532737"/>
                            </a:xfrm>
                            <a:prstGeom prst="rect">
                              <a:avLst/>
                            </a:prstGeom>
                            <a:noFill/>
                            <a:ln w="6350">
                              <a:noFill/>
                            </a:ln>
                          </wps:spPr>
                          <wps:txbx>
                            <w:txbxContent>
                              <w:p w14:paraId="0BCE0AB7" w14:textId="77777777" w:rsidR="00A2413E" w:rsidRPr="0095612B" w:rsidRDefault="00A2413E" w:rsidP="00A2413E">
                                <w:pPr>
                                  <w:spacing w:after="0" w:line="240" w:lineRule="auto"/>
                                  <w:ind w:left="0" w:hanging="2"/>
                                  <w:jc w:val="right"/>
                                  <w:rPr>
                                    <w:rFonts w:ascii="Montserrat" w:hAnsi="Montserrat"/>
                                    <w:b/>
                                    <w:bCs/>
                                    <w:sz w:val="20"/>
                                    <w:lang w:val="es-ES"/>
                                  </w:rPr>
                                </w:pPr>
                                <w:r w:rsidRPr="0095612B">
                                  <w:rPr>
                                    <w:rFonts w:ascii="Montserrat" w:hAnsi="Montserrat"/>
                                    <w:b/>
                                    <w:bCs/>
                                    <w:sz w:val="20"/>
                                    <w:lang w:val="es-ES"/>
                                  </w:rPr>
                                  <w:t>Secretaría de Administración</w:t>
                                </w:r>
                              </w:p>
                              <w:p w14:paraId="7A7DC04E" w14:textId="77777777" w:rsidR="00A2413E" w:rsidRPr="00D55AC4" w:rsidRDefault="00A2413E" w:rsidP="00A2413E">
                                <w:pPr>
                                  <w:spacing w:after="0" w:line="240" w:lineRule="auto"/>
                                  <w:ind w:left="0" w:hanging="2"/>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45476885" w14:textId="77777777" w:rsidR="00A2413E" w:rsidRPr="00D55AC4" w:rsidRDefault="00A2413E" w:rsidP="00A2413E">
                                <w:pPr>
                                  <w:spacing w:after="0" w:line="240" w:lineRule="auto"/>
                                  <w:ind w:left="0" w:hanging="2"/>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5F819DA4" w14:textId="77777777" w:rsidR="00A2413E" w:rsidRDefault="00A2413E" w:rsidP="00A2413E">
                                <w:pPr>
                                  <w:ind w:left="0" w:hanging="2"/>
                                </w:pPr>
                              </w:p>
                              <w:p w14:paraId="0A8988EE" w14:textId="77777777" w:rsidR="00A2413E" w:rsidRPr="00896712" w:rsidRDefault="00A2413E" w:rsidP="00A2413E">
                                <w:pPr>
                                  <w:ind w:left="0" w:hanging="2"/>
                                </w:pP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958E3" id="_x0000_t202" coordsize="21600,21600" o:spt="202" path="m,l,21600r21600,l21600,xe">
                    <v:stroke joinstyle="miter"/>
                    <v:path gradientshapeok="t" o:connecttype="rect"/>
                  </v:shapetype>
                  <v:shape id="Cuadro de texto 11" o:spid="_x0000_s1027" type="#_x0000_t202" style="position:absolute;margin-left:304.4pt;margin-top:2.2pt;width:223.65pt;height:41.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IiGAIAACw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" filled="f" stroked="f" strokeweight=".5pt">
                    <v:textbox>
                      <w:txbxContent>
                        <w:p w14:paraId="0BCE0AB7" w14:textId="77777777" w:rsidR="00A2413E" w:rsidRPr="0095612B" w:rsidRDefault="00A2413E" w:rsidP="00A2413E">
                          <w:pPr>
                            <w:spacing w:after="0" w:line="240" w:lineRule="auto"/>
                            <w:ind w:left="0" w:hanging="2"/>
                            <w:jc w:val="right"/>
                            <w:rPr>
                              <w:rFonts w:ascii="Montserrat" w:hAnsi="Montserrat"/>
                              <w:b/>
                              <w:bCs/>
                              <w:sz w:val="20"/>
                              <w:lang w:val="es-ES"/>
                            </w:rPr>
                          </w:pPr>
                          <w:r w:rsidRPr="0095612B">
                            <w:rPr>
                              <w:rFonts w:ascii="Montserrat" w:hAnsi="Montserrat"/>
                              <w:b/>
                              <w:bCs/>
                              <w:sz w:val="20"/>
                              <w:lang w:val="es-ES"/>
                            </w:rPr>
                            <w:t>Secretaría de Administración</w:t>
                          </w:r>
                        </w:p>
                        <w:p w14:paraId="7A7DC04E" w14:textId="77777777" w:rsidR="00A2413E" w:rsidRPr="00D55AC4" w:rsidRDefault="00A2413E" w:rsidP="00A2413E">
                          <w:pPr>
                            <w:spacing w:after="0" w:line="240" w:lineRule="auto"/>
                            <w:ind w:left="0" w:hanging="2"/>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45476885" w14:textId="77777777" w:rsidR="00A2413E" w:rsidRPr="00D55AC4" w:rsidRDefault="00A2413E" w:rsidP="00A2413E">
                          <w:pPr>
                            <w:spacing w:after="0" w:line="240" w:lineRule="auto"/>
                            <w:ind w:left="0" w:hanging="2"/>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5F819DA4" w14:textId="77777777" w:rsidR="00A2413E" w:rsidRDefault="00A2413E" w:rsidP="00A2413E">
                          <w:pPr>
                            <w:ind w:left="0" w:hanging="2"/>
                          </w:pPr>
                        </w:p>
                        <w:p w14:paraId="0A8988EE" w14:textId="77777777" w:rsidR="00A2413E" w:rsidRPr="00896712" w:rsidRDefault="00A2413E" w:rsidP="00A2413E">
                          <w:pPr>
                            <w:ind w:left="0" w:hanging="2"/>
                          </w:pPr>
                          <w:r>
                            <w:t>0</w:t>
                          </w:r>
                        </w:p>
                      </w:txbxContent>
                    </v:textbox>
                    <w10:wrap anchorx="page" anchory="margin"/>
                  </v:shape>
                </w:pict>
              </mc:Fallback>
            </mc:AlternateContent>
          </w:r>
          <w:r>
            <w:rPr>
              <w:noProof/>
            </w:rPr>
            <mc:AlternateContent>
              <mc:Choice Requires="wpg">
                <w:drawing>
                  <wp:anchor distT="0" distB="0" distL="114300" distR="114300" simplePos="0" relativeHeight="251664384" behindDoc="0" locked="0" layoutInCell="1" allowOverlap="1" wp14:anchorId="0F6AE8EF" wp14:editId="1376DBAA">
                    <wp:simplePos x="0" y="0"/>
                    <wp:positionH relativeFrom="column">
                      <wp:posOffset>87520</wp:posOffset>
                    </wp:positionH>
                    <wp:positionV relativeFrom="paragraph">
                      <wp:posOffset>83682</wp:posOffset>
                    </wp:positionV>
                    <wp:extent cx="3848127" cy="437322"/>
                    <wp:effectExtent l="0" t="0" r="0" b="1270"/>
                    <wp:wrapNone/>
                    <wp:docPr id="3" name="Grupo 3"/>
                    <wp:cNvGraphicFramePr/>
                    <a:graphic xmlns:a="http://schemas.openxmlformats.org/drawingml/2006/main">
                      <a:graphicData uri="http://schemas.microsoft.com/office/word/2010/wordprocessingGroup">
                        <wpg:wgp>
                          <wpg:cNvGrpSpPr/>
                          <wpg:grpSpPr>
                            <a:xfrm>
                              <a:off x="0" y="0"/>
                              <a:ext cx="3848127" cy="437322"/>
                              <a:chOff x="0" y="0"/>
                              <a:chExt cx="4057015" cy="501650"/>
                            </a:xfrm>
                          </wpg:grpSpPr>
                          <pic:pic xmlns:pic="http://schemas.openxmlformats.org/drawingml/2006/picture">
                            <pic:nvPicPr>
                              <pic:cNvPr id="33"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34"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AAD3E" id="Grupo 3" o:spid="_x0000_s1026" style="position:absolute;margin-left:6.9pt;margin-top:6.6pt;width:303pt;height:34.45pt;z-index:251664384;mso-width-relative:margin;mso-height-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">
                      <v:imagedata r:id="rId3" o:title=""/>
                    </v:shape>
                    <v:line id="Conector recto 9"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" strokecolor="#c59553"/>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">
                      <v:imagedata r:id="rId4" o:title="LOGOS CONALEP_Mesa de trabajo 1" croptop="14434f" cropbottom="19414f"/>
                    </v:shape>
                  </v:group>
                </w:pict>
              </mc:Fallback>
            </mc:AlternateContent>
          </w:r>
        </w:p>
      </w:tc>
      <w:tc>
        <w:tcPr>
          <w:tcW w:w="4263" w:type="dxa"/>
          <w:tcBorders>
            <w:top w:val="single" w:sz="4" w:space="0" w:color="000000"/>
            <w:left w:val="nil"/>
            <w:bottom w:val="single" w:sz="4" w:space="0" w:color="000000"/>
            <w:right w:val="single" w:sz="4" w:space="0" w:color="000000"/>
          </w:tcBorders>
          <w:vAlign w:val="center"/>
        </w:tcPr>
        <w:p w14:paraId="6EF4B0E0" w14:textId="77777777" w:rsidR="00A2413E" w:rsidRPr="002235DE" w:rsidRDefault="00A2413E" w:rsidP="00A2413E">
          <w:pPr>
            <w:spacing w:after="0" w:line="240" w:lineRule="auto"/>
            <w:rPr>
              <w:rFonts w:ascii="Georgia" w:eastAsia="Georgia" w:hAnsi="Georgia" w:cs="Georgia"/>
              <w:sz w:val="8"/>
              <w:szCs w:val="8"/>
            </w:rPr>
          </w:pPr>
        </w:p>
      </w:tc>
    </w:tr>
    <w:tr w:rsidR="00A2413E" w:rsidRPr="008021AC" w14:paraId="13FC97D4" w14:textId="77777777" w:rsidTr="00A2413E">
      <w:trPr>
        <w:trHeight w:val="840"/>
        <w:jc w:val="center"/>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7942D544" w14:textId="62D77B15" w:rsidR="00A2413E" w:rsidRPr="00A2413E" w:rsidRDefault="00A2413E" w:rsidP="00A2413E">
          <w:pPr>
            <w:pStyle w:val="Ttulo1"/>
            <w:shd w:val="clear" w:color="auto" w:fill="FFFFFF"/>
            <w:ind w:leftChars="0" w:left="0" w:firstLineChars="0" w:firstLine="0"/>
            <w:jc w:val="both"/>
            <w:rPr>
              <w:rFonts w:ascii="Arial Nova" w:eastAsia="Montserrat" w:hAnsi="Arial Nova" w:cs="Montserrat"/>
              <w:b w:val="0"/>
              <w:sz w:val="20"/>
              <w:szCs w:val="20"/>
            </w:rPr>
          </w:pPr>
          <w:bookmarkStart w:id="22" w:name="_Hlk148121975"/>
          <w:r w:rsidRPr="00A2413E">
            <w:rPr>
              <w:rFonts w:ascii="Arial Nova" w:hAnsi="Arial Nova"/>
              <w:sz w:val="20"/>
              <w:szCs w:val="20"/>
            </w:rPr>
            <w:t xml:space="preserve">LICITACIÓN PÚBLICA PARA LA CONTRATACION </w:t>
          </w:r>
          <w:r w:rsidRPr="00A2413E">
            <w:rPr>
              <w:rFonts w:ascii="Montserrat" w:eastAsia="Montserrat" w:hAnsi="Montserrat" w:cs="Montserrat"/>
              <w:sz w:val="20"/>
              <w:szCs w:val="20"/>
            </w:rPr>
            <w:t>DE LA PÓLIZA DE SEGURO DE ACCIDENTES PERSONALES ESCOLARES DE ALUMNOS DEL SISTEMA CONALEP EN EL CICLO ESCOLAR 2024-2025.</w:t>
          </w:r>
          <w:bookmarkEnd w:id="22"/>
        </w:p>
      </w:tc>
    </w:tr>
    <w:bookmarkEnd w:id="21"/>
  </w:tbl>
  <w:p w14:paraId="0602329B" w14:textId="645429A2" w:rsidR="00C72882" w:rsidRPr="00A2413E" w:rsidRDefault="00C72882" w:rsidP="00A2413E">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8C821" w14:textId="77777777" w:rsidR="00C72882" w:rsidRPr="00CB21AB" w:rsidRDefault="00C72882">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33FF"/>
    <w:multiLevelType w:val="multilevel"/>
    <w:tmpl w:val="E30E3D24"/>
    <w:lvl w:ilvl="0">
      <w:start w:val="6"/>
      <w:numFmt w:val="lowerLetter"/>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1C471CB"/>
    <w:multiLevelType w:val="hybridMultilevel"/>
    <w:tmpl w:val="766EE0C6"/>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46F43B3"/>
    <w:multiLevelType w:val="hybridMultilevel"/>
    <w:tmpl w:val="582605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4D474B5"/>
    <w:multiLevelType w:val="hybridMultilevel"/>
    <w:tmpl w:val="E13421F2"/>
    <w:lvl w:ilvl="0" w:tplc="C1E4D81A">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05FF401C"/>
    <w:multiLevelType w:val="hybridMultilevel"/>
    <w:tmpl w:val="2F343A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13798F"/>
    <w:multiLevelType w:val="hybridMultilevel"/>
    <w:tmpl w:val="57860170"/>
    <w:lvl w:ilvl="0" w:tplc="080A000B">
      <w:start w:val="1"/>
      <w:numFmt w:val="bullet"/>
      <w:lvlText w:val=""/>
      <w:lvlJc w:val="left"/>
      <w:pPr>
        <w:ind w:left="718" w:hanging="360"/>
      </w:pPr>
      <w:rPr>
        <w:rFonts w:ascii="Wingdings" w:hAnsi="Wingdings" w:hint="default"/>
      </w:rPr>
    </w:lvl>
    <w:lvl w:ilvl="1" w:tplc="080A0003">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7" w15:restartNumberingAfterBreak="0">
    <w:nsid w:val="09011DF0"/>
    <w:multiLevelType w:val="hybridMultilevel"/>
    <w:tmpl w:val="82347B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098E3361"/>
    <w:multiLevelType w:val="hybridMultilevel"/>
    <w:tmpl w:val="B4EEC304"/>
    <w:lvl w:ilvl="0" w:tplc="080A0017">
      <w:start w:val="1"/>
      <w:numFmt w:val="lowerLetter"/>
      <w:lvlText w:val="%1)"/>
      <w:lvlJc w:val="left"/>
      <w:pPr>
        <w:ind w:left="928" w:hanging="360"/>
      </w:pPr>
    </w:lvl>
    <w:lvl w:ilvl="1" w:tplc="080A0019">
      <w:start w:val="1"/>
      <w:numFmt w:val="lowerLetter"/>
      <w:lvlText w:val="%2."/>
      <w:lvlJc w:val="left"/>
      <w:pPr>
        <w:ind w:left="1648" w:hanging="360"/>
      </w:pPr>
    </w:lvl>
    <w:lvl w:ilvl="2" w:tplc="080A001B">
      <w:start w:val="1"/>
      <w:numFmt w:val="lowerRoman"/>
      <w:lvlText w:val="%3."/>
      <w:lvlJc w:val="right"/>
      <w:pPr>
        <w:ind w:left="2368" w:hanging="180"/>
      </w:pPr>
    </w:lvl>
    <w:lvl w:ilvl="3" w:tplc="080A000F">
      <w:start w:val="1"/>
      <w:numFmt w:val="decimal"/>
      <w:lvlText w:val="%4."/>
      <w:lvlJc w:val="left"/>
      <w:pPr>
        <w:ind w:left="3088" w:hanging="360"/>
      </w:pPr>
    </w:lvl>
    <w:lvl w:ilvl="4" w:tplc="080A0019">
      <w:start w:val="1"/>
      <w:numFmt w:val="lowerLetter"/>
      <w:lvlText w:val="%5."/>
      <w:lvlJc w:val="left"/>
      <w:pPr>
        <w:ind w:left="3808" w:hanging="360"/>
      </w:pPr>
    </w:lvl>
    <w:lvl w:ilvl="5" w:tplc="080A001B">
      <w:start w:val="1"/>
      <w:numFmt w:val="lowerRoman"/>
      <w:lvlText w:val="%6."/>
      <w:lvlJc w:val="right"/>
      <w:pPr>
        <w:ind w:left="4528" w:hanging="180"/>
      </w:pPr>
    </w:lvl>
    <w:lvl w:ilvl="6" w:tplc="080A000F">
      <w:start w:val="1"/>
      <w:numFmt w:val="decimal"/>
      <w:lvlText w:val="%7."/>
      <w:lvlJc w:val="left"/>
      <w:pPr>
        <w:ind w:left="5248" w:hanging="360"/>
      </w:pPr>
    </w:lvl>
    <w:lvl w:ilvl="7" w:tplc="080A0019">
      <w:start w:val="1"/>
      <w:numFmt w:val="lowerLetter"/>
      <w:lvlText w:val="%8."/>
      <w:lvlJc w:val="left"/>
      <w:pPr>
        <w:ind w:left="5968" w:hanging="360"/>
      </w:pPr>
    </w:lvl>
    <w:lvl w:ilvl="8" w:tplc="080A001B">
      <w:start w:val="1"/>
      <w:numFmt w:val="lowerRoman"/>
      <w:lvlText w:val="%9."/>
      <w:lvlJc w:val="right"/>
      <w:pPr>
        <w:ind w:left="6688" w:hanging="180"/>
      </w:pPr>
    </w:lvl>
  </w:abstractNum>
  <w:abstractNum w:abstractNumId="9" w15:restartNumberingAfterBreak="0">
    <w:nsid w:val="0A004E3A"/>
    <w:multiLevelType w:val="multilevel"/>
    <w:tmpl w:val="9C9A3CE8"/>
    <w:lvl w:ilvl="0">
      <w:start w:val="1"/>
      <w:numFmt w:val="bullet"/>
      <w:lvlText w:val="▪"/>
      <w:lvlJc w:val="left"/>
      <w:pPr>
        <w:ind w:left="1794" w:hanging="360"/>
      </w:pPr>
      <w:rPr>
        <w:rFonts w:ascii="Noto Sans Symbols" w:eastAsia="Noto Sans Symbols" w:hAnsi="Noto Sans Symbols" w:cs="Noto Sans Symbols"/>
        <w:vertAlign w:val="baseline"/>
      </w:rPr>
    </w:lvl>
    <w:lvl w:ilvl="1">
      <w:start w:val="1"/>
      <w:numFmt w:val="bullet"/>
      <w:lvlText w:val="o"/>
      <w:lvlJc w:val="left"/>
      <w:pPr>
        <w:ind w:left="2514" w:hanging="360"/>
      </w:pPr>
      <w:rPr>
        <w:rFonts w:ascii="Courier New" w:eastAsia="Courier New" w:hAnsi="Courier New" w:cs="Courier New"/>
        <w:vertAlign w:val="baseline"/>
      </w:rPr>
    </w:lvl>
    <w:lvl w:ilvl="2">
      <w:start w:val="1"/>
      <w:numFmt w:val="bullet"/>
      <w:lvlText w:val="▪"/>
      <w:lvlJc w:val="left"/>
      <w:pPr>
        <w:ind w:left="3234" w:hanging="360"/>
      </w:pPr>
      <w:rPr>
        <w:rFonts w:ascii="Noto Sans Symbols" w:eastAsia="Noto Sans Symbols" w:hAnsi="Noto Sans Symbols" w:cs="Noto Sans Symbols"/>
        <w:vertAlign w:val="baseline"/>
      </w:rPr>
    </w:lvl>
    <w:lvl w:ilvl="3">
      <w:start w:val="1"/>
      <w:numFmt w:val="bullet"/>
      <w:lvlText w:val="●"/>
      <w:lvlJc w:val="left"/>
      <w:pPr>
        <w:ind w:left="3954" w:hanging="360"/>
      </w:pPr>
      <w:rPr>
        <w:rFonts w:ascii="Noto Sans Symbols" w:eastAsia="Noto Sans Symbols" w:hAnsi="Noto Sans Symbols" w:cs="Noto Sans Symbols"/>
        <w:vertAlign w:val="baseline"/>
      </w:rPr>
    </w:lvl>
    <w:lvl w:ilvl="4">
      <w:start w:val="1"/>
      <w:numFmt w:val="bullet"/>
      <w:lvlText w:val="o"/>
      <w:lvlJc w:val="left"/>
      <w:pPr>
        <w:ind w:left="4674" w:hanging="360"/>
      </w:pPr>
      <w:rPr>
        <w:rFonts w:ascii="Courier New" w:eastAsia="Courier New" w:hAnsi="Courier New" w:cs="Courier New"/>
        <w:vertAlign w:val="baseline"/>
      </w:rPr>
    </w:lvl>
    <w:lvl w:ilvl="5">
      <w:start w:val="1"/>
      <w:numFmt w:val="bullet"/>
      <w:lvlText w:val="▪"/>
      <w:lvlJc w:val="left"/>
      <w:pPr>
        <w:ind w:left="5394" w:hanging="360"/>
      </w:pPr>
      <w:rPr>
        <w:rFonts w:ascii="Noto Sans Symbols" w:eastAsia="Noto Sans Symbols" w:hAnsi="Noto Sans Symbols" w:cs="Noto Sans Symbols"/>
        <w:vertAlign w:val="baseline"/>
      </w:rPr>
    </w:lvl>
    <w:lvl w:ilvl="6">
      <w:start w:val="1"/>
      <w:numFmt w:val="bullet"/>
      <w:lvlText w:val="●"/>
      <w:lvlJc w:val="left"/>
      <w:pPr>
        <w:ind w:left="6114" w:hanging="360"/>
      </w:pPr>
      <w:rPr>
        <w:rFonts w:ascii="Noto Sans Symbols" w:eastAsia="Noto Sans Symbols" w:hAnsi="Noto Sans Symbols" w:cs="Noto Sans Symbols"/>
        <w:vertAlign w:val="baseline"/>
      </w:rPr>
    </w:lvl>
    <w:lvl w:ilvl="7">
      <w:start w:val="1"/>
      <w:numFmt w:val="bullet"/>
      <w:lvlText w:val="o"/>
      <w:lvlJc w:val="left"/>
      <w:pPr>
        <w:ind w:left="6834" w:hanging="360"/>
      </w:pPr>
      <w:rPr>
        <w:rFonts w:ascii="Courier New" w:eastAsia="Courier New" w:hAnsi="Courier New" w:cs="Courier New"/>
        <w:vertAlign w:val="baseline"/>
      </w:rPr>
    </w:lvl>
    <w:lvl w:ilvl="8">
      <w:start w:val="1"/>
      <w:numFmt w:val="bullet"/>
      <w:lvlText w:val="▪"/>
      <w:lvlJc w:val="left"/>
      <w:pPr>
        <w:ind w:left="7554" w:hanging="360"/>
      </w:pPr>
      <w:rPr>
        <w:rFonts w:ascii="Noto Sans Symbols" w:eastAsia="Noto Sans Symbols" w:hAnsi="Noto Sans Symbols" w:cs="Noto Sans Symbols"/>
        <w:vertAlign w:val="baseline"/>
      </w:rPr>
    </w:lvl>
  </w:abstractNum>
  <w:abstractNum w:abstractNumId="10"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0BB41FE6"/>
    <w:multiLevelType w:val="multilevel"/>
    <w:tmpl w:val="8BCA41B4"/>
    <w:lvl w:ilvl="0">
      <w:start w:val="1"/>
      <w:numFmt w:val="decimal"/>
      <w:lvlText w:val="%1"/>
      <w:lvlJc w:val="left"/>
      <w:pPr>
        <w:ind w:left="360" w:hanging="360"/>
      </w:pPr>
      <w:rPr>
        <w:vertAlign w:val="baseline"/>
      </w:rPr>
    </w:lvl>
    <w:lvl w:ilvl="1">
      <w:start w:val="1"/>
      <w:numFmt w:val="decimal"/>
      <w:lvlText w:val="%1.%2"/>
      <w:lvlJc w:val="left"/>
      <w:pPr>
        <w:ind w:left="502" w:hanging="360"/>
      </w:pPr>
      <w:rPr>
        <w:b/>
        <w:bCs/>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15:restartNumberingAfterBreak="0">
    <w:nsid w:val="0C2F2313"/>
    <w:multiLevelType w:val="hybridMultilevel"/>
    <w:tmpl w:val="6D2829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B74BC4"/>
    <w:multiLevelType w:val="multilevel"/>
    <w:tmpl w:val="C04A786C"/>
    <w:lvl w:ilvl="0">
      <w:start w:val="1"/>
      <w:numFmt w:val="bullet"/>
      <w:lvlText w:val="✔"/>
      <w:lvlJc w:val="left"/>
      <w:pPr>
        <w:ind w:left="1996" w:hanging="360"/>
      </w:pPr>
      <w:rPr>
        <w:rFonts w:ascii="Noto Sans Symbols" w:eastAsia="Noto Sans Symbols" w:hAnsi="Noto Sans Symbols" w:cs="Noto Sans Symbols"/>
        <w:vertAlign w:val="baseline"/>
      </w:rPr>
    </w:lvl>
    <w:lvl w:ilvl="1">
      <w:start w:val="1"/>
      <w:numFmt w:val="bullet"/>
      <w:lvlText w:val="o"/>
      <w:lvlJc w:val="left"/>
      <w:pPr>
        <w:ind w:left="2716" w:hanging="360"/>
      </w:pPr>
      <w:rPr>
        <w:rFonts w:ascii="Courier New" w:eastAsia="Courier New" w:hAnsi="Courier New" w:cs="Courier New"/>
        <w:vertAlign w:val="baseline"/>
      </w:rPr>
    </w:lvl>
    <w:lvl w:ilvl="2">
      <w:start w:val="1"/>
      <w:numFmt w:val="bullet"/>
      <w:lvlText w:val="▪"/>
      <w:lvlJc w:val="left"/>
      <w:pPr>
        <w:ind w:left="3436" w:hanging="360"/>
      </w:pPr>
      <w:rPr>
        <w:rFonts w:ascii="Noto Sans Symbols" w:eastAsia="Noto Sans Symbols" w:hAnsi="Noto Sans Symbols" w:cs="Noto Sans Symbols"/>
        <w:vertAlign w:val="baseline"/>
      </w:rPr>
    </w:lvl>
    <w:lvl w:ilvl="3">
      <w:start w:val="1"/>
      <w:numFmt w:val="bullet"/>
      <w:lvlText w:val="●"/>
      <w:lvlJc w:val="left"/>
      <w:pPr>
        <w:ind w:left="4156" w:hanging="360"/>
      </w:pPr>
      <w:rPr>
        <w:rFonts w:ascii="Noto Sans Symbols" w:eastAsia="Noto Sans Symbols" w:hAnsi="Noto Sans Symbols" w:cs="Noto Sans Symbols"/>
        <w:vertAlign w:val="baseline"/>
      </w:rPr>
    </w:lvl>
    <w:lvl w:ilvl="4">
      <w:start w:val="1"/>
      <w:numFmt w:val="bullet"/>
      <w:lvlText w:val="o"/>
      <w:lvlJc w:val="left"/>
      <w:pPr>
        <w:ind w:left="4876" w:hanging="360"/>
      </w:pPr>
      <w:rPr>
        <w:rFonts w:ascii="Courier New" w:eastAsia="Courier New" w:hAnsi="Courier New" w:cs="Courier New"/>
        <w:vertAlign w:val="baseline"/>
      </w:rPr>
    </w:lvl>
    <w:lvl w:ilvl="5">
      <w:start w:val="1"/>
      <w:numFmt w:val="bullet"/>
      <w:lvlText w:val="▪"/>
      <w:lvlJc w:val="left"/>
      <w:pPr>
        <w:ind w:left="5596" w:hanging="360"/>
      </w:pPr>
      <w:rPr>
        <w:rFonts w:ascii="Noto Sans Symbols" w:eastAsia="Noto Sans Symbols" w:hAnsi="Noto Sans Symbols" w:cs="Noto Sans Symbols"/>
        <w:vertAlign w:val="baseline"/>
      </w:rPr>
    </w:lvl>
    <w:lvl w:ilvl="6">
      <w:start w:val="1"/>
      <w:numFmt w:val="bullet"/>
      <w:lvlText w:val="●"/>
      <w:lvlJc w:val="left"/>
      <w:pPr>
        <w:ind w:left="6316" w:hanging="360"/>
      </w:pPr>
      <w:rPr>
        <w:rFonts w:ascii="Noto Sans Symbols" w:eastAsia="Noto Sans Symbols" w:hAnsi="Noto Sans Symbols" w:cs="Noto Sans Symbols"/>
        <w:vertAlign w:val="baseline"/>
      </w:rPr>
    </w:lvl>
    <w:lvl w:ilvl="7">
      <w:start w:val="1"/>
      <w:numFmt w:val="bullet"/>
      <w:lvlText w:val="o"/>
      <w:lvlJc w:val="left"/>
      <w:pPr>
        <w:ind w:left="7036" w:hanging="360"/>
      </w:pPr>
      <w:rPr>
        <w:rFonts w:ascii="Courier New" w:eastAsia="Courier New" w:hAnsi="Courier New" w:cs="Courier New"/>
        <w:vertAlign w:val="baseline"/>
      </w:rPr>
    </w:lvl>
    <w:lvl w:ilvl="8">
      <w:start w:val="1"/>
      <w:numFmt w:val="bullet"/>
      <w:lvlText w:val="▪"/>
      <w:lvlJc w:val="left"/>
      <w:pPr>
        <w:ind w:left="7756" w:hanging="360"/>
      </w:pPr>
      <w:rPr>
        <w:rFonts w:ascii="Noto Sans Symbols" w:eastAsia="Noto Sans Symbols" w:hAnsi="Noto Sans Symbols" w:cs="Noto Sans Symbols"/>
        <w:vertAlign w:val="baseline"/>
      </w:rPr>
    </w:lvl>
  </w:abstractNum>
  <w:abstractNum w:abstractNumId="14" w15:restartNumberingAfterBreak="0">
    <w:nsid w:val="107F189F"/>
    <w:multiLevelType w:val="hybridMultilevel"/>
    <w:tmpl w:val="687E001E"/>
    <w:lvl w:ilvl="0" w:tplc="EC5889F6">
      <w:start w:val="1"/>
      <w:numFmt w:val="lowerLetter"/>
      <w:lvlText w:val="%1)"/>
      <w:lvlJc w:val="left"/>
      <w:pPr>
        <w:tabs>
          <w:tab w:val="num" w:pos="2061"/>
        </w:tabs>
        <w:ind w:left="2041"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22704CD"/>
    <w:multiLevelType w:val="hybridMultilevel"/>
    <w:tmpl w:val="9A645A3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2A500A9"/>
    <w:multiLevelType w:val="multilevel"/>
    <w:tmpl w:val="DF6604C8"/>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1396239D"/>
    <w:multiLevelType w:val="hybridMultilevel"/>
    <w:tmpl w:val="0018F1B4"/>
    <w:lvl w:ilvl="0" w:tplc="080A0019">
      <w:start w:val="1"/>
      <w:numFmt w:val="lowerLetter"/>
      <w:lvlText w:val="%1."/>
      <w:lvlJc w:val="lef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18" w15:restartNumberingAfterBreak="0">
    <w:nsid w:val="16806415"/>
    <w:multiLevelType w:val="hybridMultilevel"/>
    <w:tmpl w:val="AACE55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7BE7F2C"/>
    <w:multiLevelType w:val="multilevel"/>
    <w:tmpl w:val="3E3AB9C0"/>
    <w:lvl w:ilvl="0">
      <w:start w:val="1"/>
      <w:numFmt w:val="lowerLetter"/>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0"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1AC8312F"/>
    <w:multiLevelType w:val="multilevel"/>
    <w:tmpl w:val="D9367F30"/>
    <w:lvl w:ilvl="0">
      <w:start w:val="1"/>
      <w:numFmt w:val="decimal"/>
      <w:lvlText w:val="2.%1"/>
      <w:lvlJc w:val="left"/>
      <w:pPr>
        <w:ind w:left="6314" w:hanging="360"/>
      </w:pPr>
      <w:rPr>
        <w:rFonts w:hint="default"/>
        <w:b/>
        <w:vertAlign w:val="baseline"/>
      </w:rPr>
    </w:lvl>
    <w:lvl w:ilvl="1">
      <w:numFmt w:val="bullet"/>
      <w:pStyle w:val="Paragraph"/>
      <w:lvlText w:val="•"/>
      <w:lvlJc w:val="left"/>
      <w:pPr>
        <w:ind w:left="1222" w:hanging="360"/>
      </w:pPr>
      <w:rPr>
        <w:rFonts w:ascii="Montserrat" w:eastAsia="Montserrat" w:hAnsi="Montserrat" w:cs="Montserrat"/>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2" w15:restartNumberingAfterBreak="0">
    <w:nsid w:val="1BA65A4A"/>
    <w:multiLevelType w:val="hybridMultilevel"/>
    <w:tmpl w:val="3FE478FC"/>
    <w:lvl w:ilvl="0" w:tplc="0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4" w15:restartNumberingAfterBreak="0">
    <w:nsid w:val="1FEB2BDF"/>
    <w:multiLevelType w:val="hybridMultilevel"/>
    <w:tmpl w:val="AF68C1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01571FA"/>
    <w:multiLevelType w:val="multilevel"/>
    <w:tmpl w:val="91B65E88"/>
    <w:lvl w:ilvl="0">
      <w:start w:val="1"/>
      <w:numFmt w:val="lowerLetter"/>
      <w:pStyle w:val="NormalTabla"/>
      <w:lvlText w:val="%1)"/>
      <w:lvlJc w:val="left"/>
      <w:pPr>
        <w:ind w:left="1070" w:hanging="360"/>
      </w:pPr>
      <w:rPr>
        <w:b w:val="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6" w15:restartNumberingAfterBreak="0">
    <w:nsid w:val="204C3139"/>
    <w:multiLevelType w:val="hybridMultilevel"/>
    <w:tmpl w:val="388234C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20A5153C"/>
    <w:multiLevelType w:val="multilevel"/>
    <w:tmpl w:val="B8E25AC0"/>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22F41A23"/>
    <w:multiLevelType w:val="hybridMultilevel"/>
    <w:tmpl w:val="D4B49D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43B1DE7"/>
    <w:multiLevelType w:val="hybridMultilevel"/>
    <w:tmpl w:val="A2B68C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4AE63E1"/>
    <w:multiLevelType w:val="hybridMultilevel"/>
    <w:tmpl w:val="3AA2BAFA"/>
    <w:lvl w:ilvl="0" w:tplc="FB06E0DE">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9027E76"/>
    <w:multiLevelType w:val="hybridMultilevel"/>
    <w:tmpl w:val="F2D2175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2" w15:restartNumberingAfterBreak="0">
    <w:nsid w:val="29252212"/>
    <w:multiLevelType w:val="hybridMultilevel"/>
    <w:tmpl w:val="6C5C7B1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94B62BA"/>
    <w:multiLevelType w:val="hybridMultilevel"/>
    <w:tmpl w:val="8F9855D4"/>
    <w:lvl w:ilvl="0" w:tplc="080A0019">
      <w:start w:val="1"/>
      <w:numFmt w:val="lowerLetter"/>
      <w:lvlText w:val="%1."/>
      <w:lvlJc w:val="lef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34" w15:restartNumberingAfterBreak="0">
    <w:nsid w:val="29542BF2"/>
    <w:multiLevelType w:val="hybridMultilevel"/>
    <w:tmpl w:val="E67A5D40"/>
    <w:lvl w:ilvl="0" w:tplc="9CDE8E9E">
      <w:start w:val="1"/>
      <w:numFmt w:val="upperRoman"/>
      <w:lvlText w:val="%1."/>
      <w:lvlJc w:val="left"/>
      <w:pPr>
        <w:ind w:left="715" w:hanging="720"/>
      </w:pPr>
    </w:lvl>
    <w:lvl w:ilvl="1" w:tplc="080A0019">
      <w:start w:val="1"/>
      <w:numFmt w:val="lowerLetter"/>
      <w:lvlText w:val="%2."/>
      <w:lvlJc w:val="left"/>
      <w:pPr>
        <w:ind w:left="1075" w:hanging="360"/>
      </w:pPr>
    </w:lvl>
    <w:lvl w:ilvl="2" w:tplc="080A001B">
      <w:start w:val="1"/>
      <w:numFmt w:val="lowerRoman"/>
      <w:lvlText w:val="%3."/>
      <w:lvlJc w:val="right"/>
      <w:pPr>
        <w:ind w:left="1795" w:hanging="180"/>
      </w:pPr>
    </w:lvl>
    <w:lvl w:ilvl="3" w:tplc="080A000F">
      <w:start w:val="1"/>
      <w:numFmt w:val="decimal"/>
      <w:lvlText w:val="%4."/>
      <w:lvlJc w:val="left"/>
      <w:pPr>
        <w:ind w:left="2515" w:hanging="360"/>
      </w:pPr>
    </w:lvl>
    <w:lvl w:ilvl="4" w:tplc="080A0019">
      <w:start w:val="1"/>
      <w:numFmt w:val="lowerLetter"/>
      <w:lvlText w:val="%5."/>
      <w:lvlJc w:val="left"/>
      <w:pPr>
        <w:ind w:left="3235" w:hanging="360"/>
      </w:pPr>
    </w:lvl>
    <w:lvl w:ilvl="5" w:tplc="080A001B">
      <w:start w:val="1"/>
      <w:numFmt w:val="lowerRoman"/>
      <w:lvlText w:val="%6."/>
      <w:lvlJc w:val="right"/>
      <w:pPr>
        <w:ind w:left="3955" w:hanging="180"/>
      </w:pPr>
    </w:lvl>
    <w:lvl w:ilvl="6" w:tplc="080A000F">
      <w:start w:val="1"/>
      <w:numFmt w:val="decimal"/>
      <w:lvlText w:val="%7."/>
      <w:lvlJc w:val="left"/>
      <w:pPr>
        <w:ind w:left="4675" w:hanging="360"/>
      </w:pPr>
    </w:lvl>
    <w:lvl w:ilvl="7" w:tplc="080A0019">
      <w:start w:val="1"/>
      <w:numFmt w:val="lowerLetter"/>
      <w:lvlText w:val="%8."/>
      <w:lvlJc w:val="left"/>
      <w:pPr>
        <w:ind w:left="5395" w:hanging="360"/>
      </w:pPr>
    </w:lvl>
    <w:lvl w:ilvl="8" w:tplc="080A001B">
      <w:start w:val="1"/>
      <w:numFmt w:val="lowerRoman"/>
      <w:lvlText w:val="%9."/>
      <w:lvlJc w:val="right"/>
      <w:pPr>
        <w:ind w:left="6115" w:hanging="180"/>
      </w:pPr>
    </w:lvl>
  </w:abstractNum>
  <w:abstractNum w:abstractNumId="35" w15:restartNumberingAfterBreak="0">
    <w:nsid w:val="2B1D406A"/>
    <w:multiLevelType w:val="hybridMultilevel"/>
    <w:tmpl w:val="A2F87CC8"/>
    <w:lvl w:ilvl="0" w:tplc="81D42C94">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36" w15:restartNumberingAfterBreak="0">
    <w:nsid w:val="2DED2157"/>
    <w:multiLevelType w:val="multilevel"/>
    <w:tmpl w:val="7F66F9A6"/>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2E3446BC"/>
    <w:multiLevelType w:val="hybridMultilevel"/>
    <w:tmpl w:val="9A6C8CD2"/>
    <w:lvl w:ilvl="0" w:tplc="D1BEF99E">
      <w:start w:val="1"/>
      <w:numFmt w:val="lowerLetter"/>
      <w:lvlText w:val="%1."/>
      <w:lvlJc w:val="left"/>
      <w:pPr>
        <w:ind w:left="720" w:hanging="360"/>
      </w:pPr>
      <w:rPr>
        <w:rFonts w:hint="default"/>
        <w:b w:val="0"/>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E675917"/>
    <w:multiLevelType w:val="hybridMultilevel"/>
    <w:tmpl w:val="46A24536"/>
    <w:lvl w:ilvl="0" w:tplc="87507016">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30416467"/>
    <w:multiLevelType w:val="hybridMultilevel"/>
    <w:tmpl w:val="42F8B55E"/>
    <w:lvl w:ilvl="0" w:tplc="7D280596">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4E316FF"/>
    <w:multiLevelType w:val="hybridMultilevel"/>
    <w:tmpl w:val="F4F0630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94E36F1"/>
    <w:multiLevelType w:val="hybridMultilevel"/>
    <w:tmpl w:val="1C74FA5E"/>
    <w:lvl w:ilvl="0" w:tplc="F0D229BA">
      <w:start w:val="1"/>
      <w:numFmt w:val="lowerLetter"/>
      <w:lvlText w:val="%1)"/>
      <w:lvlJc w:val="left"/>
      <w:pPr>
        <w:ind w:left="1070"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3BEF10FE"/>
    <w:multiLevelType w:val="multilevel"/>
    <w:tmpl w:val="C9043C0A"/>
    <w:lvl w:ilvl="0">
      <w:start w:val="1"/>
      <w:numFmt w:val="lowerLetter"/>
      <w:lvlText w:val="%1)"/>
      <w:lvlJc w:val="left"/>
      <w:pPr>
        <w:ind w:left="720" w:hanging="360"/>
      </w:pPr>
      <w:rPr>
        <w:vertAlign w:val="baseline"/>
      </w:rPr>
    </w:lvl>
    <w:lvl w:ilvl="1">
      <w:start w:val="1"/>
      <w:numFmt w:val="decimal"/>
      <w:lvlText w:val="%2."/>
      <w:lvlJc w:val="left"/>
      <w:pPr>
        <w:ind w:left="72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3D1F120E"/>
    <w:multiLevelType w:val="hybridMultilevel"/>
    <w:tmpl w:val="996A09C2"/>
    <w:styleLink w:val="Estiloimportado6"/>
    <w:lvl w:ilvl="0" w:tplc="93828A9A">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CD6BE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7CB21C">
      <w:start w:val="1"/>
      <w:numFmt w:val="lowerRoman"/>
      <w:lvlText w:val="%3."/>
      <w:lvlJc w:val="left"/>
      <w:pPr>
        <w:ind w:left="2160"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583A03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2C42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8DA6C">
      <w:start w:val="1"/>
      <w:numFmt w:val="lowerRoman"/>
      <w:lvlText w:val="%6."/>
      <w:lvlJc w:val="left"/>
      <w:pPr>
        <w:ind w:left="4320"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0A2825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4C85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660616">
      <w:start w:val="1"/>
      <w:numFmt w:val="lowerRoman"/>
      <w:lvlText w:val="%9."/>
      <w:lvlJc w:val="left"/>
      <w:pPr>
        <w:ind w:left="6480"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0A53DDE"/>
    <w:multiLevelType w:val="hybridMultilevel"/>
    <w:tmpl w:val="57B2C7E8"/>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15:restartNumberingAfterBreak="0">
    <w:nsid w:val="40D61EF6"/>
    <w:multiLevelType w:val="hybridMultilevel"/>
    <w:tmpl w:val="174647B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8" w15:restartNumberingAfterBreak="0">
    <w:nsid w:val="447860EF"/>
    <w:multiLevelType w:val="hybridMultilevel"/>
    <w:tmpl w:val="E05E11E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44A77BD3"/>
    <w:multiLevelType w:val="hybridMultilevel"/>
    <w:tmpl w:val="0AAEFB1E"/>
    <w:lvl w:ilvl="0" w:tplc="080A0001">
      <w:start w:val="1"/>
      <w:numFmt w:val="bullet"/>
      <w:lvlText w:val=""/>
      <w:lvlJc w:val="left"/>
      <w:pPr>
        <w:ind w:left="1494" w:hanging="360"/>
      </w:pPr>
      <w:rPr>
        <w:rFonts w:ascii="Wingdings" w:hAnsi="Wingdings"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0" w15:restartNumberingAfterBreak="0">
    <w:nsid w:val="46921B70"/>
    <w:multiLevelType w:val="multilevel"/>
    <w:tmpl w:val="94D88C3A"/>
    <w:lvl w:ilvl="0">
      <w:start w:val="18"/>
      <w:numFmt w:val="decimal"/>
      <w:pStyle w:val="Listaconvietas3"/>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1" w15:restartNumberingAfterBreak="0">
    <w:nsid w:val="48925233"/>
    <w:multiLevelType w:val="hybridMultilevel"/>
    <w:tmpl w:val="357A044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2" w15:restartNumberingAfterBreak="0">
    <w:nsid w:val="49980D45"/>
    <w:multiLevelType w:val="hybridMultilevel"/>
    <w:tmpl w:val="7C58DD5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4A630668"/>
    <w:multiLevelType w:val="hybridMultilevel"/>
    <w:tmpl w:val="C7300EEC"/>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5"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32213B3"/>
    <w:multiLevelType w:val="multilevel"/>
    <w:tmpl w:val="CA3CE1FC"/>
    <w:lvl w:ilvl="0">
      <w:start w:val="1"/>
      <w:numFmt w:val="bullet"/>
      <w:lvlText w:val="❖"/>
      <w:lvlJc w:val="left"/>
      <w:pPr>
        <w:ind w:left="1494" w:hanging="360"/>
      </w:pPr>
      <w:rPr>
        <w:rFonts w:ascii="Noto Sans Symbols" w:eastAsia="Noto Sans Symbols" w:hAnsi="Noto Sans Symbols" w:cs="Noto Sans Symbols"/>
        <w:vertAlign w:val="baseline"/>
      </w:rPr>
    </w:lvl>
    <w:lvl w:ilvl="1">
      <w:start w:val="1"/>
      <w:numFmt w:val="lowerLetter"/>
      <w:lvlText w:val="%2."/>
      <w:lvlJc w:val="left"/>
      <w:pPr>
        <w:ind w:left="2779" w:hanging="360"/>
      </w:pPr>
      <w:rPr>
        <w:vertAlign w:val="baseline"/>
      </w:rPr>
    </w:lvl>
    <w:lvl w:ilvl="2">
      <w:start w:val="1"/>
      <w:numFmt w:val="upperLetter"/>
      <w:lvlText w:val="%3)"/>
      <w:lvlJc w:val="left"/>
      <w:pPr>
        <w:ind w:left="3679" w:hanging="360"/>
      </w:pPr>
      <w:rPr>
        <w:vertAlign w:val="baseline"/>
      </w:rPr>
    </w:lvl>
    <w:lvl w:ilvl="3">
      <w:start w:val="1"/>
      <w:numFmt w:val="decimal"/>
      <w:lvlText w:val="%4."/>
      <w:lvlJc w:val="left"/>
      <w:pPr>
        <w:ind w:left="4219" w:hanging="360"/>
      </w:pPr>
      <w:rPr>
        <w:vertAlign w:val="baseline"/>
      </w:rPr>
    </w:lvl>
    <w:lvl w:ilvl="4">
      <w:start w:val="1"/>
      <w:numFmt w:val="lowerLetter"/>
      <w:lvlText w:val="%5."/>
      <w:lvlJc w:val="left"/>
      <w:pPr>
        <w:ind w:left="4939" w:hanging="360"/>
      </w:pPr>
      <w:rPr>
        <w:vertAlign w:val="baseline"/>
      </w:rPr>
    </w:lvl>
    <w:lvl w:ilvl="5">
      <w:start w:val="1"/>
      <w:numFmt w:val="lowerRoman"/>
      <w:lvlText w:val="%6."/>
      <w:lvlJc w:val="right"/>
      <w:pPr>
        <w:ind w:left="5659" w:hanging="180"/>
      </w:pPr>
      <w:rPr>
        <w:vertAlign w:val="baseline"/>
      </w:rPr>
    </w:lvl>
    <w:lvl w:ilvl="6">
      <w:start w:val="1"/>
      <w:numFmt w:val="decimal"/>
      <w:lvlText w:val="%7."/>
      <w:lvlJc w:val="left"/>
      <w:pPr>
        <w:ind w:left="6379" w:hanging="360"/>
      </w:pPr>
      <w:rPr>
        <w:vertAlign w:val="baseline"/>
      </w:rPr>
    </w:lvl>
    <w:lvl w:ilvl="7">
      <w:start w:val="1"/>
      <w:numFmt w:val="lowerLetter"/>
      <w:lvlText w:val="%8."/>
      <w:lvlJc w:val="left"/>
      <w:pPr>
        <w:ind w:left="7099" w:hanging="360"/>
      </w:pPr>
      <w:rPr>
        <w:vertAlign w:val="baseline"/>
      </w:rPr>
    </w:lvl>
    <w:lvl w:ilvl="8">
      <w:start w:val="1"/>
      <w:numFmt w:val="lowerRoman"/>
      <w:lvlText w:val="%9."/>
      <w:lvlJc w:val="right"/>
      <w:pPr>
        <w:ind w:left="7819" w:hanging="180"/>
      </w:pPr>
      <w:rPr>
        <w:vertAlign w:val="baseline"/>
      </w:rPr>
    </w:lvl>
  </w:abstractNum>
  <w:abstractNum w:abstractNumId="57" w15:restartNumberingAfterBreak="0">
    <w:nsid w:val="58B54EA8"/>
    <w:multiLevelType w:val="multilevel"/>
    <w:tmpl w:val="B0C03D7C"/>
    <w:lvl w:ilvl="0">
      <w:start w:val="1"/>
      <w:numFmt w:val="decimal"/>
      <w:lvlText w:val="3.%1"/>
      <w:lvlJc w:val="left"/>
      <w:pPr>
        <w:ind w:left="502" w:hanging="360"/>
      </w:pPr>
      <w:rPr>
        <w:rFonts w:hint="default"/>
        <w:b/>
        <w:bCs/>
        <w:vertAlign w:val="baseline"/>
      </w:rPr>
    </w:lvl>
    <w:lvl w:ilvl="1">
      <w:start w:val="1"/>
      <w:numFmt w:val="lowerLetter"/>
      <w:lvlText w:val="%2."/>
      <w:lvlJc w:val="left"/>
      <w:pPr>
        <w:ind w:left="1298" w:hanging="359"/>
      </w:pPr>
      <w:rPr>
        <w:vertAlign w:val="baseline"/>
      </w:rPr>
    </w:lvl>
    <w:lvl w:ilvl="2">
      <w:start w:val="1"/>
      <w:numFmt w:val="lowerRoman"/>
      <w:lvlText w:val="%3."/>
      <w:lvlJc w:val="right"/>
      <w:pPr>
        <w:ind w:left="2018" w:hanging="180"/>
      </w:pPr>
      <w:rPr>
        <w:vertAlign w:val="baseline"/>
      </w:rPr>
    </w:lvl>
    <w:lvl w:ilvl="3">
      <w:start w:val="1"/>
      <w:numFmt w:val="decimal"/>
      <w:lvlText w:val="%4."/>
      <w:lvlJc w:val="left"/>
      <w:pPr>
        <w:ind w:left="2738" w:hanging="360"/>
      </w:pPr>
      <w:rPr>
        <w:vertAlign w:val="baseline"/>
      </w:rPr>
    </w:lvl>
    <w:lvl w:ilvl="4">
      <w:start w:val="1"/>
      <w:numFmt w:val="lowerLetter"/>
      <w:lvlText w:val="%5."/>
      <w:lvlJc w:val="left"/>
      <w:pPr>
        <w:ind w:left="3458" w:hanging="360"/>
      </w:pPr>
      <w:rPr>
        <w:vertAlign w:val="baseline"/>
      </w:rPr>
    </w:lvl>
    <w:lvl w:ilvl="5">
      <w:start w:val="1"/>
      <w:numFmt w:val="lowerRoman"/>
      <w:lvlText w:val="%6."/>
      <w:lvlJc w:val="right"/>
      <w:pPr>
        <w:ind w:left="4178" w:hanging="180"/>
      </w:pPr>
      <w:rPr>
        <w:vertAlign w:val="baseline"/>
      </w:rPr>
    </w:lvl>
    <w:lvl w:ilvl="6">
      <w:start w:val="1"/>
      <w:numFmt w:val="decimal"/>
      <w:lvlText w:val="%7."/>
      <w:lvlJc w:val="left"/>
      <w:pPr>
        <w:ind w:left="4898" w:hanging="360"/>
      </w:pPr>
      <w:rPr>
        <w:vertAlign w:val="baseline"/>
      </w:rPr>
    </w:lvl>
    <w:lvl w:ilvl="7">
      <w:start w:val="1"/>
      <w:numFmt w:val="lowerLetter"/>
      <w:lvlText w:val="%8."/>
      <w:lvlJc w:val="left"/>
      <w:pPr>
        <w:ind w:left="5618" w:hanging="360"/>
      </w:pPr>
      <w:rPr>
        <w:vertAlign w:val="baseline"/>
      </w:rPr>
    </w:lvl>
    <w:lvl w:ilvl="8">
      <w:start w:val="1"/>
      <w:numFmt w:val="lowerRoman"/>
      <w:lvlText w:val="%9."/>
      <w:lvlJc w:val="right"/>
      <w:pPr>
        <w:ind w:left="6338" w:hanging="180"/>
      </w:pPr>
      <w:rPr>
        <w:vertAlign w:val="baseline"/>
      </w:rPr>
    </w:lvl>
  </w:abstractNum>
  <w:abstractNum w:abstractNumId="58" w15:restartNumberingAfterBreak="0">
    <w:nsid w:val="5C807375"/>
    <w:multiLevelType w:val="hybridMultilevel"/>
    <w:tmpl w:val="DC703E90"/>
    <w:lvl w:ilvl="0" w:tplc="41AA8B9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F551BE1"/>
    <w:multiLevelType w:val="hybridMultilevel"/>
    <w:tmpl w:val="CFE4D328"/>
    <w:lvl w:ilvl="0" w:tplc="0C0A0015">
      <w:start w:val="1"/>
      <w:numFmt w:val="upperRoman"/>
      <w:lvlText w:val="%1."/>
      <w:lvlJc w:val="left"/>
      <w:pPr>
        <w:ind w:left="1080" w:hanging="720"/>
      </w:pPr>
      <w:rPr>
        <w:rFonts w:hint="default"/>
        <w:b/>
      </w:rPr>
    </w:lvl>
    <w:lvl w:ilvl="1" w:tplc="0C0A000F"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88B768D"/>
    <w:multiLevelType w:val="hybridMultilevel"/>
    <w:tmpl w:val="0204AF6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AA87365"/>
    <w:multiLevelType w:val="hybridMultilevel"/>
    <w:tmpl w:val="A8EE41A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EC53B8D"/>
    <w:multiLevelType w:val="hybridMultilevel"/>
    <w:tmpl w:val="9A5E8E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F625CA2"/>
    <w:multiLevelType w:val="hybridMultilevel"/>
    <w:tmpl w:val="B074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03E3BA8"/>
    <w:multiLevelType w:val="hybridMultilevel"/>
    <w:tmpl w:val="14D47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2C252AC"/>
    <w:multiLevelType w:val="hybridMultilevel"/>
    <w:tmpl w:val="937EB5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68" w15:restartNumberingAfterBreak="0">
    <w:nsid w:val="7D186660"/>
    <w:multiLevelType w:val="multilevel"/>
    <w:tmpl w:val="5574ACD0"/>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16cid:durableId="1584754599">
    <w:abstractNumId w:val="50"/>
  </w:num>
  <w:num w:numId="2" w16cid:durableId="1088962481">
    <w:abstractNumId w:val="21"/>
  </w:num>
  <w:num w:numId="3" w16cid:durableId="2136290043">
    <w:abstractNumId w:val="25"/>
  </w:num>
  <w:num w:numId="4" w16cid:durableId="59452674">
    <w:abstractNumId w:val="11"/>
  </w:num>
  <w:num w:numId="5" w16cid:durableId="1815760116">
    <w:abstractNumId w:val="36"/>
  </w:num>
  <w:num w:numId="6" w16cid:durableId="1982613583">
    <w:abstractNumId w:val="56"/>
  </w:num>
  <w:num w:numId="7" w16cid:durableId="784428404">
    <w:abstractNumId w:val="9"/>
  </w:num>
  <w:num w:numId="8" w16cid:durableId="1366448212">
    <w:abstractNumId w:val="16"/>
  </w:num>
  <w:num w:numId="9" w16cid:durableId="1558734843">
    <w:abstractNumId w:val="68"/>
  </w:num>
  <w:num w:numId="10" w16cid:durableId="1547453528">
    <w:abstractNumId w:val="19"/>
  </w:num>
  <w:num w:numId="11" w16cid:durableId="1301230344">
    <w:abstractNumId w:val="0"/>
  </w:num>
  <w:num w:numId="12" w16cid:durableId="1080248945">
    <w:abstractNumId w:val="43"/>
  </w:num>
  <w:num w:numId="13" w16cid:durableId="1161045270">
    <w:abstractNumId w:val="27"/>
  </w:num>
  <w:num w:numId="14" w16cid:durableId="590742006">
    <w:abstractNumId w:val="57"/>
  </w:num>
  <w:num w:numId="15" w16cid:durableId="157112132">
    <w:abstractNumId w:val="44"/>
  </w:num>
  <w:num w:numId="16" w16cid:durableId="326135721">
    <w:abstractNumId w:val="12"/>
  </w:num>
  <w:num w:numId="17" w16cid:durableId="1158573782">
    <w:abstractNumId w:val="49"/>
  </w:num>
  <w:num w:numId="18" w16cid:durableId="434986871">
    <w:abstractNumId w:val="55"/>
  </w:num>
  <w:num w:numId="19" w16cid:durableId="1850410811">
    <w:abstractNumId w:val="64"/>
  </w:num>
  <w:num w:numId="20" w16cid:durableId="8732702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93075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1639010">
    <w:abstractNumId w:val="23"/>
  </w:num>
  <w:num w:numId="23" w16cid:durableId="1611549639">
    <w:abstractNumId w:val="67"/>
  </w:num>
  <w:num w:numId="24" w16cid:durableId="772290248">
    <w:abstractNumId w:val="38"/>
  </w:num>
  <w:num w:numId="25" w16cid:durableId="562907021">
    <w:abstractNumId w:val="6"/>
  </w:num>
  <w:num w:numId="26" w16cid:durableId="1595161536">
    <w:abstractNumId w:val="1"/>
    <w:lvlOverride w:ilvl="0">
      <w:startOverride w:val="1"/>
    </w:lvlOverride>
    <w:lvlOverride w:ilvl="1"/>
    <w:lvlOverride w:ilvl="2"/>
    <w:lvlOverride w:ilvl="3"/>
    <w:lvlOverride w:ilvl="4"/>
    <w:lvlOverride w:ilvl="5"/>
    <w:lvlOverride w:ilvl="6"/>
    <w:lvlOverride w:ilvl="7"/>
    <w:lvlOverride w:ilvl="8"/>
  </w:num>
  <w:num w:numId="27" w16cid:durableId="10484551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0500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069064">
    <w:abstractNumId w:val="47"/>
    <w:lvlOverride w:ilvl="0">
      <w:startOverride w:val="1"/>
    </w:lvlOverride>
    <w:lvlOverride w:ilvl="1"/>
    <w:lvlOverride w:ilvl="2"/>
    <w:lvlOverride w:ilvl="3"/>
    <w:lvlOverride w:ilvl="4"/>
    <w:lvlOverride w:ilvl="5"/>
    <w:lvlOverride w:ilvl="6"/>
    <w:lvlOverride w:ilvl="7"/>
    <w:lvlOverride w:ilvl="8"/>
  </w:num>
  <w:num w:numId="30" w16cid:durableId="9662820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4081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68669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78887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47924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6059024">
    <w:abstractNumId w:val="46"/>
    <w:lvlOverride w:ilvl="0">
      <w:startOverride w:val="1"/>
    </w:lvlOverride>
    <w:lvlOverride w:ilvl="1"/>
    <w:lvlOverride w:ilvl="2"/>
    <w:lvlOverride w:ilvl="3"/>
    <w:lvlOverride w:ilvl="4"/>
    <w:lvlOverride w:ilvl="5"/>
    <w:lvlOverride w:ilvl="6"/>
    <w:lvlOverride w:ilvl="7"/>
    <w:lvlOverride w:ilvl="8"/>
  </w:num>
  <w:num w:numId="36" w16cid:durableId="199321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51758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8469878">
    <w:abstractNumId w:val="40"/>
  </w:num>
  <w:num w:numId="39" w16cid:durableId="1668970925">
    <w:abstractNumId w:val="51"/>
  </w:num>
  <w:num w:numId="40" w16cid:durableId="487401537">
    <w:abstractNumId w:val="42"/>
  </w:num>
  <w:num w:numId="41" w16cid:durableId="1471635329">
    <w:abstractNumId w:val="14"/>
  </w:num>
  <w:num w:numId="42" w16cid:durableId="491524622">
    <w:abstractNumId w:val="59"/>
  </w:num>
  <w:num w:numId="43" w16cid:durableId="989746037">
    <w:abstractNumId w:val="30"/>
  </w:num>
  <w:num w:numId="44" w16cid:durableId="538277103">
    <w:abstractNumId w:val="13"/>
  </w:num>
  <w:num w:numId="45" w16cid:durableId="1951157616">
    <w:abstractNumId w:val="10"/>
  </w:num>
  <w:num w:numId="46" w16cid:durableId="1357271326">
    <w:abstractNumId w:val="2"/>
  </w:num>
  <w:num w:numId="47" w16cid:durableId="1739211615">
    <w:abstractNumId w:val="20"/>
  </w:num>
  <w:num w:numId="48" w16cid:durableId="641616124">
    <w:abstractNumId w:val="37"/>
  </w:num>
  <w:num w:numId="49" w16cid:durableId="627515916">
    <w:abstractNumId w:val="29"/>
  </w:num>
  <w:num w:numId="50" w16cid:durableId="1510833753">
    <w:abstractNumId w:val="17"/>
  </w:num>
  <w:num w:numId="51" w16cid:durableId="20085507">
    <w:abstractNumId w:val="15"/>
  </w:num>
  <w:num w:numId="52" w16cid:durableId="620457142">
    <w:abstractNumId w:val="28"/>
  </w:num>
  <w:num w:numId="53" w16cid:durableId="1684017250">
    <w:abstractNumId w:val="32"/>
  </w:num>
  <w:num w:numId="54" w16cid:durableId="1717512727">
    <w:abstractNumId w:val="33"/>
  </w:num>
  <w:num w:numId="55" w16cid:durableId="165174013">
    <w:abstractNumId w:val="22"/>
  </w:num>
  <w:num w:numId="56" w16cid:durableId="1402751171">
    <w:abstractNumId w:val="45"/>
  </w:num>
  <w:num w:numId="57" w16cid:durableId="1403680489">
    <w:abstractNumId w:val="54"/>
  </w:num>
  <w:num w:numId="58" w16cid:durableId="1984576650">
    <w:abstractNumId w:val="62"/>
  </w:num>
  <w:num w:numId="59" w16cid:durableId="1414618670">
    <w:abstractNumId w:val="41"/>
  </w:num>
  <w:num w:numId="60" w16cid:durableId="1524900261">
    <w:abstractNumId w:val="31"/>
  </w:num>
  <w:num w:numId="61" w16cid:durableId="813523712">
    <w:abstractNumId w:val="35"/>
  </w:num>
  <w:num w:numId="62" w16cid:durableId="1203666445">
    <w:abstractNumId w:val="65"/>
  </w:num>
  <w:num w:numId="63" w16cid:durableId="1465124644">
    <w:abstractNumId w:val="58"/>
  </w:num>
  <w:num w:numId="64" w16cid:durableId="815731148">
    <w:abstractNumId w:val="4"/>
  </w:num>
  <w:num w:numId="65" w16cid:durableId="152911696">
    <w:abstractNumId w:val="39"/>
  </w:num>
  <w:num w:numId="66" w16cid:durableId="1458792755">
    <w:abstractNumId w:val="60"/>
  </w:num>
  <w:num w:numId="67" w16cid:durableId="811169461">
    <w:abstractNumId w:val="18"/>
  </w:num>
  <w:num w:numId="68" w16cid:durableId="295065646">
    <w:abstractNumId w:val="63"/>
  </w:num>
  <w:num w:numId="69" w16cid:durableId="1560364837">
    <w:abstractNumId w:val="24"/>
  </w:num>
  <w:num w:numId="70" w16cid:durableId="1841382447">
    <w:abstractNumId w:val="53"/>
  </w:num>
  <w:num w:numId="71" w16cid:durableId="1136946864">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11"/>
    <w:rsid w:val="000001D3"/>
    <w:rsid w:val="00001211"/>
    <w:rsid w:val="000039D4"/>
    <w:rsid w:val="000045AF"/>
    <w:rsid w:val="00010D69"/>
    <w:rsid w:val="0001114E"/>
    <w:rsid w:val="000113A3"/>
    <w:rsid w:val="00012F83"/>
    <w:rsid w:val="0001376A"/>
    <w:rsid w:val="000155AF"/>
    <w:rsid w:val="00015D62"/>
    <w:rsid w:val="0001731B"/>
    <w:rsid w:val="00023F19"/>
    <w:rsid w:val="00023F6E"/>
    <w:rsid w:val="00024289"/>
    <w:rsid w:val="00027689"/>
    <w:rsid w:val="00027885"/>
    <w:rsid w:val="00034227"/>
    <w:rsid w:val="00034A3D"/>
    <w:rsid w:val="00034BE4"/>
    <w:rsid w:val="00043E24"/>
    <w:rsid w:val="000479E5"/>
    <w:rsid w:val="00051AF9"/>
    <w:rsid w:val="000520DD"/>
    <w:rsid w:val="00053124"/>
    <w:rsid w:val="00054B00"/>
    <w:rsid w:val="0005735A"/>
    <w:rsid w:val="00057745"/>
    <w:rsid w:val="000624DC"/>
    <w:rsid w:val="00067F45"/>
    <w:rsid w:val="00070C07"/>
    <w:rsid w:val="00070F47"/>
    <w:rsid w:val="0007173B"/>
    <w:rsid w:val="00073DFF"/>
    <w:rsid w:val="000752E7"/>
    <w:rsid w:val="00085DF3"/>
    <w:rsid w:val="00086CB9"/>
    <w:rsid w:val="00092FD2"/>
    <w:rsid w:val="00093287"/>
    <w:rsid w:val="000A20AA"/>
    <w:rsid w:val="000A2B49"/>
    <w:rsid w:val="000A575E"/>
    <w:rsid w:val="000B1696"/>
    <w:rsid w:val="000C5F02"/>
    <w:rsid w:val="000D079A"/>
    <w:rsid w:val="000D72CB"/>
    <w:rsid w:val="000E1C43"/>
    <w:rsid w:val="000E42EF"/>
    <w:rsid w:val="000E4427"/>
    <w:rsid w:val="000F0C13"/>
    <w:rsid w:val="000F41F6"/>
    <w:rsid w:val="000F451B"/>
    <w:rsid w:val="001050D1"/>
    <w:rsid w:val="001052D6"/>
    <w:rsid w:val="0011533B"/>
    <w:rsid w:val="00127EC3"/>
    <w:rsid w:val="00134E2D"/>
    <w:rsid w:val="001358FA"/>
    <w:rsid w:val="0013669F"/>
    <w:rsid w:val="00136D31"/>
    <w:rsid w:val="00140D60"/>
    <w:rsid w:val="0014392E"/>
    <w:rsid w:val="0014648A"/>
    <w:rsid w:val="001474EA"/>
    <w:rsid w:val="0014775E"/>
    <w:rsid w:val="0014798F"/>
    <w:rsid w:val="00157953"/>
    <w:rsid w:val="001611A7"/>
    <w:rsid w:val="00164A29"/>
    <w:rsid w:val="00166443"/>
    <w:rsid w:val="00166C18"/>
    <w:rsid w:val="00174E31"/>
    <w:rsid w:val="001754BE"/>
    <w:rsid w:val="00177FB7"/>
    <w:rsid w:val="00180D5C"/>
    <w:rsid w:val="00181BBC"/>
    <w:rsid w:val="00185F93"/>
    <w:rsid w:val="00195491"/>
    <w:rsid w:val="0019592E"/>
    <w:rsid w:val="00197BD2"/>
    <w:rsid w:val="001A51B3"/>
    <w:rsid w:val="001B4E99"/>
    <w:rsid w:val="001B76EE"/>
    <w:rsid w:val="001D185E"/>
    <w:rsid w:val="001D1B72"/>
    <w:rsid w:val="001D68E6"/>
    <w:rsid w:val="001D6F57"/>
    <w:rsid w:val="001D7F16"/>
    <w:rsid w:val="001E2517"/>
    <w:rsid w:val="001E3A62"/>
    <w:rsid w:val="001F58D5"/>
    <w:rsid w:val="00206E00"/>
    <w:rsid w:val="00214402"/>
    <w:rsid w:val="00214433"/>
    <w:rsid w:val="00221CE8"/>
    <w:rsid w:val="002235DE"/>
    <w:rsid w:val="00225CBE"/>
    <w:rsid w:val="002269DA"/>
    <w:rsid w:val="00231B44"/>
    <w:rsid w:val="002365DF"/>
    <w:rsid w:val="00237014"/>
    <w:rsid w:val="00243765"/>
    <w:rsid w:val="002552E0"/>
    <w:rsid w:val="00256AA1"/>
    <w:rsid w:val="00267C16"/>
    <w:rsid w:val="00271B51"/>
    <w:rsid w:val="002755C9"/>
    <w:rsid w:val="0028287C"/>
    <w:rsid w:val="00286714"/>
    <w:rsid w:val="00292D47"/>
    <w:rsid w:val="00294FE1"/>
    <w:rsid w:val="00297C80"/>
    <w:rsid w:val="002A233D"/>
    <w:rsid w:val="002A2A60"/>
    <w:rsid w:val="002B019C"/>
    <w:rsid w:val="002B060E"/>
    <w:rsid w:val="002C2EC1"/>
    <w:rsid w:val="002C6482"/>
    <w:rsid w:val="002C7426"/>
    <w:rsid w:val="002C7469"/>
    <w:rsid w:val="002D5629"/>
    <w:rsid w:val="002E0EEB"/>
    <w:rsid w:val="002E25D1"/>
    <w:rsid w:val="002F59AE"/>
    <w:rsid w:val="002F62C4"/>
    <w:rsid w:val="00303256"/>
    <w:rsid w:val="00306E70"/>
    <w:rsid w:val="00314A3F"/>
    <w:rsid w:val="00316B4D"/>
    <w:rsid w:val="0032006E"/>
    <w:rsid w:val="00321DCF"/>
    <w:rsid w:val="00323B70"/>
    <w:rsid w:val="00324D6C"/>
    <w:rsid w:val="00326B73"/>
    <w:rsid w:val="00330481"/>
    <w:rsid w:val="00330728"/>
    <w:rsid w:val="00331724"/>
    <w:rsid w:val="003335AE"/>
    <w:rsid w:val="003339C2"/>
    <w:rsid w:val="003378D4"/>
    <w:rsid w:val="00351BFD"/>
    <w:rsid w:val="00356F0E"/>
    <w:rsid w:val="00377B16"/>
    <w:rsid w:val="003823EA"/>
    <w:rsid w:val="003841DC"/>
    <w:rsid w:val="00390735"/>
    <w:rsid w:val="00394EFC"/>
    <w:rsid w:val="003A03A5"/>
    <w:rsid w:val="003A0A15"/>
    <w:rsid w:val="003A5165"/>
    <w:rsid w:val="003A6986"/>
    <w:rsid w:val="003A71DE"/>
    <w:rsid w:val="003A7633"/>
    <w:rsid w:val="003B2602"/>
    <w:rsid w:val="003B42D9"/>
    <w:rsid w:val="003C245F"/>
    <w:rsid w:val="003C2F22"/>
    <w:rsid w:val="003C41D4"/>
    <w:rsid w:val="003C49CF"/>
    <w:rsid w:val="003D1534"/>
    <w:rsid w:val="003D34F3"/>
    <w:rsid w:val="003D6129"/>
    <w:rsid w:val="003E5013"/>
    <w:rsid w:val="003E6A7F"/>
    <w:rsid w:val="003E7E01"/>
    <w:rsid w:val="003F3394"/>
    <w:rsid w:val="003F4DE2"/>
    <w:rsid w:val="0040001E"/>
    <w:rsid w:val="00402CC4"/>
    <w:rsid w:val="004145F2"/>
    <w:rsid w:val="00414AA6"/>
    <w:rsid w:val="004159CB"/>
    <w:rsid w:val="00415E9A"/>
    <w:rsid w:val="00417D75"/>
    <w:rsid w:val="00422C75"/>
    <w:rsid w:val="0042321F"/>
    <w:rsid w:val="0042377D"/>
    <w:rsid w:val="0043030C"/>
    <w:rsid w:val="0043415A"/>
    <w:rsid w:val="004358F5"/>
    <w:rsid w:val="004374DF"/>
    <w:rsid w:val="0045152C"/>
    <w:rsid w:val="00455ADE"/>
    <w:rsid w:val="00457EB0"/>
    <w:rsid w:val="004621C2"/>
    <w:rsid w:val="00465429"/>
    <w:rsid w:val="004911CD"/>
    <w:rsid w:val="004927F7"/>
    <w:rsid w:val="0049585E"/>
    <w:rsid w:val="00497F38"/>
    <w:rsid w:val="004A007B"/>
    <w:rsid w:val="004A192D"/>
    <w:rsid w:val="004A1B02"/>
    <w:rsid w:val="004A247A"/>
    <w:rsid w:val="004B19F2"/>
    <w:rsid w:val="004B5615"/>
    <w:rsid w:val="004C4C3C"/>
    <w:rsid w:val="004D1190"/>
    <w:rsid w:val="004E1359"/>
    <w:rsid w:val="004E68F9"/>
    <w:rsid w:val="004E7E39"/>
    <w:rsid w:val="004F076F"/>
    <w:rsid w:val="004F25EA"/>
    <w:rsid w:val="004F4961"/>
    <w:rsid w:val="004F61DB"/>
    <w:rsid w:val="004F634C"/>
    <w:rsid w:val="004F6C5A"/>
    <w:rsid w:val="00513628"/>
    <w:rsid w:val="005153F7"/>
    <w:rsid w:val="00520E7A"/>
    <w:rsid w:val="00520FD8"/>
    <w:rsid w:val="005243BB"/>
    <w:rsid w:val="00524927"/>
    <w:rsid w:val="005269F4"/>
    <w:rsid w:val="005335ED"/>
    <w:rsid w:val="0053594D"/>
    <w:rsid w:val="00536E2E"/>
    <w:rsid w:val="0053776F"/>
    <w:rsid w:val="00540A67"/>
    <w:rsid w:val="005430AF"/>
    <w:rsid w:val="00545FE6"/>
    <w:rsid w:val="00546DF0"/>
    <w:rsid w:val="005519F9"/>
    <w:rsid w:val="00552E14"/>
    <w:rsid w:val="0055531E"/>
    <w:rsid w:val="00565B3A"/>
    <w:rsid w:val="0057277A"/>
    <w:rsid w:val="00581584"/>
    <w:rsid w:val="00590F6D"/>
    <w:rsid w:val="00597806"/>
    <w:rsid w:val="005A1F3A"/>
    <w:rsid w:val="005A5830"/>
    <w:rsid w:val="005A727F"/>
    <w:rsid w:val="005B4F87"/>
    <w:rsid w:val="005B5F1A"/>
    <w:rsid w:val="005B7740"/>
    <w:rsid w:val="005C2611"/>
    <w:rsid w:val="005C3A49"/>
    <w:rsid w:val="005C5894"/>
    <w:rsid w:val="005C5B5A"/>
    <w:rsid w:val="005D1AE9"/>
    <w:rsid w:val="005D58EE"/>
    <w:rsid w:val="005E18F8"/>
    <w:rsid w:val="005E37BA"/>
    <w:rsid w:val="005F0730"/>
    <w:rsid w:val="005F21CE"/>
    <w:rsid w:val="005F26B7"/>
    <w:rsid w:val="005F5067"/>
    <w:rsid w:val="005F6A2C"/>
    <w:rsid w:val="006079E1"/>
    <w:rsid w:val="00611693"/>
    <w:rsid w:val="00614DE8"/>
    <w:rsid w:val="006163D5"/>
    <w:rsid w:val="006221E9"/>
    <w:rsid w:val="00622FC8"/>
    <w:rsid w:val="00625C74"/>
    <w:rsid w:val="00641AB1"/>
    <w:rsid w:val="00641ACB"/>
    <w:rsid w:val="006569AF"/>
    <w:rsid w:val="006613FF"/>
    <w:rsid w:val="00661DE2"/>
    <w:rsid w:val="0066336E"/>
    <w:rsid w:val="00664808"/>
    <w:rsid w:val="00670B70"/>
    <w:rsid w:val="006932BF"/>
    <w:rsid w:val="00697AD4"/>
    <w:rsid w:val="006A0A07"/>
    <w:rsid w:val="006A0AD5"/>
    <w:rsid w:val="006A3388"/>
    <w:rsid w:val="006A3741"/>
    <w:rsid w:val="006A3BFE"/>
    <w:rsid w:val="006A5464"/>
    <w:rsid w:val="006D237F"/>
    <w:rsid w:val="006E69EA"/>
    <w:rsid w:val="006E7119"/>
    <w:rsid w:val="006F002F"/>
    <w:rsid w:val="006F079D"/>
    <w:rsid w:val="006F2002"/>
    <w:rsid w:val="006F4551"/>
    <w:rsid w:val="006F459D"/>
    <w:rsid w:val="006F6F93"/>
    <w:rsid w:val="007102E7"/>
    <w:rsid w:val="00717259"/>
    <w:rsid w:val="00724200"/>
    <w:rsid w:val="007257DD"/>
    <w:rsid w:val="00727314"/>
    <w:rsid w:val="0074501C"/>
    <w:rsid w:val="00745EAB"/>
    <w:rsid w:val="00747619"/>
    <w:rsid w:val="00755C23"/>
    <w:rsid w:val="007566FC"/>
    <w:rsid w:val="00767FB4"/>
    <w:rsid w:val="00780D68"/>
    <w:rsid w:val="00782A49"/>
    <w:rsid w:val="00783200"/>
    <w:rsid w:val="00784127"/>
    <w:rsid w:val="00784410"/>
    <w:rsid w:val="007900C1"/>
    <w:rsid w:val="00791F3C"/>
    <w:rsid w:val="007922EF"/>
    <w:rsid w:val="007929AB"/>
    <w:rsid w:val="007938EB"/>
    <w:rsid w:val="007A388E"/>
    <w:rsid w:val="007A5DDF"/>
    <w:rsid w:val="007B3332"/>
    <w:rsid w:val="007C2091"/>
    <w:rsid w:val="007C4C18"/>
    <w:rsid w:val="007C4EC0"/>
    <w:rsid w:val="007C75F7"/>
    <w:rsid w:val="007C77F4"/>
    <w:rsid w:val="007D2EDE"/>
    <w:rsid w:val="007D341C"/>
    <w:rsid w:val="007D47A6"/>
    <w:rsid w:val="007E09C1"/>
    <w:rsid w:val="007E1F7E"/>
    <w:rsid w:val="007E49CF"/>
    <w:rsid w:val="007F25B7"/>
    <w:rsid w:val="007F2EB9"/>
    <w:rsid w:val="007F3B49"/>
    <w:rsid w:val="007F3F0A"/>
    <w:rsid w:val="007F7695"/>
    <w:rsid w:val="00800C4E"/>
    <w:rsid w:val="00802AA3"/>
    <w:rsid w:val="008065C6"/>
    <w:rsid w:val="00811B63"/>
    <w:rsid w:val="00812AEB"/>
    <w:rsid w:val="00822F16"/>
    <w:rsid w:val="00823F76"/>
    <w:rsid w:val="00824257"/>
    <w:rsid w:val="00824F93"/>
    <w:rsid w:val="008263B5"/>
    <w:rsid w:val="008351C6"/>
    <w:rsid w:val="00837973"/>
    <w:rsid w:val="00844EC8"/>
    <w:rsid w:val="00845B41"/>
    <w:rsid w:val="008538DF"/>
    <w:rsid w:val="00855DD8"/>
    <w:rsid w:val="008604FB"/>
    <w:rsid w:val="00865EEC"/>
    <w:rsid w:val="008669DD"/>
    <w:rsid w:val="00877704"/>
    <w:rsid w:val="0088085E"/>
    <w:rsid w:val="00880DF2"/>
    <w:rsid w:val="008832B2"/>
    <w:rsid w:val="0088572C"/>
    <w:rsid w:val="0088744B"/>
    <w:rsid w:val="00887E13"/>
    <w:rsid w:val="00891E99"/>
    <w:rsid w:val="0089396A"/>
    <w:rsid w:val="008978BD"/>
    <w:rsid w:val="008A0A14"/>
    <w:rsid w:val="008B05C5"/>
    <w:rsid w:val="008B1308"/>
    <w:rsid w:val="008B3DED"/>
    <w:rsid w:val="008C01D5"/>
    <w:rsid w:val="008C1C1A"/>
    <w:rsid w:val="008C29A2"/>
    <w:rsid w:val="008D0B5B"/>
    <w:rsid w:val="008D2347"/>
    <w:rsid w:val="008D3AB1"/>
    <w:rsid w:val="008F3AEE"/>
    <w:rsid w:val="009018E0"/>
    <w:rsid w:val="00905581"/>
    <w:rsid w:val="00906557"/>
    <w:rsid w:val="0091379C"/>
    <w:rsid w:val="00915CAE"/>
    <w:rsid w:val="00916751"/>
    <w:rsid w:val="009222E6"/>
    <w:rsid w:val="00922CCA"/>
    <w:rsid w:val="00926CBB"/>
    <w:rsid w:val="00930903"/>
    <w:rsid w:val="00930FA6"/>
    <w:rsid w:val="009311D0"/>
    <w:rsid w:val="00932B3A"/>
    <w:rsid w:val="009331D7"/>
    <w:rsid w:val="00937CEE"/>
    <w:rsid w:val="00941131"/>
    <w:rsid w:val="00961B84"/>
    <w:rsid w:val="00965BBF"/>
    <w:rsid w:val="00966FC1"/>
    <w:rsid w:val="00970F19"/>
    <w:rsid w:val="00976873"/>
    <w:rsid w:val="009775A8"/>
    <w:rsid w:val="00982BB9"/>
    <w:rsid w:val="00983CCB"/>
    <w:rsid w:val="009857EC"/>
    <w:rsid w:val="009946D0"/>
    <w:rsid w:val="00995022"/>
    <w:rsid w:val="00995D69"/>
    <w:rsid w:val="00995E50"/>
    <w:rsid w:val="00997933"/>
    <w:rsid w:val="009A08B8"/>
    <w:rsid w:val="009A3582"/>
    <w:rsid w:val="009A3F02"/>
    <w:rsid w:val="009A7E1C"/>
    <w:rsid w:val="009B12B7"/>
    <w:rsid w:val="009C085A"/>
    <w:rsid w:val="009C1348"/>
    <w:rsid w:val="009C1502"/>
    <w:rsid w:val="009C4C95"/>
    <w:rsid w:val="009C6542"/>
    <w:rsid w:val="009D264E"/>
    <w:rsid w:val="009E0575"/>
    <w:rsid w:val="009E0B80"/>
    <w:rsid w:val="009E0D77"/>
    <w:rsid w:val="009E1B14"/>
    <w:rsid w:val="009E3247"/>
    <w:rsid w:val="009E47A8"/>
    <w:rsid w:val="009E5B6F"/>
    <w:rsid w:val="009E79E5"/>
    <w:rsid w:val="009E7B08"/>
    <w:rsid w:val="009F1060"/>
    <w:rsid w:val="009F1FD0"/>
    <w:rsid w:val="009F2145"/>
    <w:rsid w:val="009F319D"/>
    <w:rsid w:val="00A00EBA"/>
    <w:rsid w:val="00A05C7E"/>
    <w:rsid w:val="00A06FBE"/>
    <w:rsid w:val="00A10E75"/>
    <w:rsid w:val="00A1155A"/>
    <w:rsid w:val="00A22EA0"/>
    <w:rsid w:val="00A23930"/>
    <w:rsid w:val="00A2413E"/>
    <w:rsid w:val="00A25ECF"/>
    <w:rsid w:val="00A27B0D"/>
    <w:rsid w:val="00A335C8"/>
    <w:rsid w:val="00A43939"/>
    <w:rsid w:val="00A46F42"/>
    <w:rsid w:val="00A651A5"/>
    <w:rsid w:val="00A657C2"/>
    <w:rsid w:val="00A77404"/>
    <w:rsid w:val="00A85E03"/>
    <w:rsid w:val="00A872C8"/>
    <w:rsid w:val="00A902AB"/>
    <w:rsid w:val="00A91548"/>
    <w:rsid w:val="00A922BA"/>
    <w:rsid w:val="00AA0033"/>
    <w:rsid w:val="00AA29DD"/>
    <w:rsid w:val="00AB42A2"/>
    <w:rsid w:val="00AB512E"/>
    <w:rsid w:val="00AB5CB6"/>
    <w:rsid w:val="00AC05C1"/>
    <w:rsid w:val="00AC23D1"/>
    <w:rsid w:val="00AC25E8"/>
    <w:rsid w:val="00AC4D67"/>
    <w:rsid w:val="00AC4E44"/>
    <w:rsid w:val="00AC6667"/>
    <w:rsid w:val="00AD29ED"/>
    <w:rsid w:val="00AE05F0"/>
    <w:rsid w:val="00AE2950"/>
    <w:rsid w:val="00AE3E95"/>
    <w:rsid w:val="00AE5F91"/>
    <w:rsid w:val="00AF01D7"/>
    <w:rsid w:val="00AF4D96"/>
    <w:rsid w:val="00B058B5"/>
    <w:rsid w:val="00B06FC1"/>
    <w:rsid w:val="00B26ACB"/>
    <w:rsid w:val="00B2723A"/>
    <w:rsid w:val="00B333CD"/>
    <w:rsid w:val="00B41698"/>
    <w:rsid w:val="00B4548E"/>
    <w:rsid w:val="00B45A26"/>
    <w:rsid w:val="00B5039B"/>
    <w:rsid w:val="00B50434"/>
    <w:rsid w:val="00B50826"/>
    <w:rsid w:val="00B54465"/>
    <w:rsid w:val="00B56ED2"/>
    <w:rsid w:val="00B65DF6"/>
    <w:rsid w:val="00B66D83"/>
    <w:rsid w:val="00B80006"/>
    <w:rsid w:val="00B8019B"/>
    <w:rsid w:val="00B93DB6"/>
    <w:rsid w:val="00B96150"/>
    <w:rsid w:val="00BA29D9"/>
    <w:rsid w:val="00BB1789"/>
    <w:rsid w:val="00BB47ED"/>
    <w:rsid w:val="00BB547F"/>
    <w:rsid w:val="00BC1D9E"/>
    <w:rsid w:val="00BC541D"/>
    <w:rsid w:val="00BD2818"/>
    <w:rsid w:val="00BD5370"/>
    <w:rsid w:val="00BD7308"/>
    <w:rsid w:val="00BE04E1"/>
    <w:rsid w:val="00BE0D96"/>
    <w:rsid w:val="00BE378A"/>
    <w:rsid w:val="00BE66FA"/>
    <w:rsid w:val="00BE7BAB"/>
    <w:rsid w:val="00BF7429"/>
    <w:rsid w:val="00C03B6B"/>
    <w:rsid w:val="00C071FB"/>
    <w:rsid w:val="00C0766F"/>
    <w:rsid w:val="00C076FB"/>
    <w:rsid w:val="00C16ED0"/>
    <w:rsid w:val="00C22554"/>
    <w:rsid w:val="00C303CC"/>
    <w:rsid w:val="00C309E9"/>
    <w:rsid w:val="00C3234C"/>
    <w:rsid w:val="00C471CA"/>
    <w:rsid w:val="00C47823"/>
    <w:rsid w:val="00C63981"/>
    <w:rsid w:val="00C65E36"/>
    <w:rsid w:val="00C72484"/>
    <w:rsid w:val="00C72882"/>
    <w:rsid w:val="00C73847"/>
    <w:rsid w:val="00C74BC6"/>
    <w:rsid w:val="00C804EA"/>
    <w:rsid w:val="00C8059B"/>
    <w:rsid w:val="00C82DB6"/>
    <w:rsid w:val="00C833E4"/>
    <w:rsid w:val="00C83548"/>
    <w:rsid w:val="00C84441"/>
    <w:rsid w:val="00C85854"/>
    <w:rsid w:val="00C85F83"/>
    <w:rsid w:val="00C868B3"/>
    <w:rsid w:val="00C90AFD"/>
    <w:rsid w:val="00C911BF"/>
    <w:rsid w:val="00C91BD1"/>
    <w:rsid w:val="00C96F26"/>
    <w:rsid w:val="00C97FF6"/>
    <w:rsid w:val="00CA0B80"/>
    <w:rsid w:val="00CA5BEC"/>
    <w:rsid w:val="00CA739F"/>
    <w:rsid w:val="00CB2185"/>
    <w:rsid w:val="00CB21AB"/>
    <w:rsid w:val="00CB6683"/>
    <w:rsid w:val="00CC23EC"/>
    <w:rsid w:val="00CC4004"/>
    <w:rsid w:val="00CC50D1"/>
    <w:rsid w:val="00CD05B6"/>
    <w:rsid w:val="00CD4CA9"/>
    <w:rsid w:val="00CE0B48"/>
    <w:rsid w:val="00CE2DDA"/>
    <w:rsid w:val="00CE531A"/>
    <w:rsid w:val="00CF12F8"/>
    <w:rsid w:val="00CF2CE8"/>
    <w:rsid w:val="00CF335F"/>
    <w:rsid w:val="00D001A0"/>
    <w:rsid w:val="00D013C7"/>
    <w:rsid w:val="00D0666D"/>
    <w:rsid w:val="00D11389"/>
    <w:rsid w:val="00D1180E"/>
    <w:rsid w:val="00D12A3E"/>
    <w:rsid w:val="00D13B61"/>
    <w:rsid w:val="00D13CA6"/>
    <w:rsid w:val="00D150AB"/>
    <w:rsid w:val="00D22625"/>
    <w:rsid w:val="00D31E55"/>
    <w:rsid w:val="00D324D4"/>
    <w:rsid w:val="00D36199"/>
    <w:rsid w:val="00D364D0"/>
    <w:rsid w:val="00D3772D"/>
    <w:rsid w:val="00D40FF2"/>
    <w:rsid w:val="00D45E5D"/>
    <w:rsid w:val="00D47079"/>
    <w:rsid w:val="00D53600"/>
    <w:rsid w:val="00D55CCC"/>
    <w:rsid w:val="00D563A6"/>
    <w:rsid w:val="00D642B2"/>
    <w:rsid w:val="00D64951"/>
    <w:rsid w:val="00D72F0E"/>
    <w:rsid w:val="00D732EA"/>
    <w:rsid w:val="00D77D65"/>
    <w:rsid w:val="00D828AA"/>
    <w:rsid w:val="00D85668"/>
    <w:rsid w:val="00D924CE"/>
    <w:rsid w:val="00D95CC6"/>
    <w:rsid w:val="00D96C00"/>
    <w:rsid w:val="00DA7AE7"/>
    <w:rsid w:val="00DB0729"/>
    <w:rsid w:val="00DB26C8"/>
    <w:rsid w:val="00DB2822"/>
    <w:rsid w:val="00DB3605"/>
    <w:rsid w:val="00DB4340"/>
    <w:rsid w:val="00DD2A23"/>
    <w:rsid w:val="00DD4292"/>
    <w:rsid w:val="00DD788F"/>
    <w:rsid w:val="00DE584A"/>
    <w:rsid w:val="00DE794A"/>
    <w:rsid w:val="00DF09C0"/>
    <w:rsid w:val="00DF4E16"/>
    <w:rsid w:val="00DF7378"/>
    <w:rsid w:val="00E02972"/>
    <w:rsid w:val="00E02CD3"/>
    <w:rsid w:val="00E03334"/>
    <w:rsid w:val="00E03C2F"/>
    <w:rsid w:val="00E145B8"/>
    <w:rsid w:val="00E1688F"/>
    <w:rsid w:val="00E20919"/>
    <w:rsid w:val="00E23836"/>
    <w:rsid w:val="00E24D2B"/>
    <w:rsid w:val="00E27E0C"/>
    <w:rsid w:val="00E32754"/>
    <w:rsid w:val="00E327A3"/>
    <w:rsid w:val="00E35C4C"/>
    <w:rsid w:val="00E371E3"/>
    <w:rsid w:val="00E431FD"/>
    <w:rsid w:val="00E557AE"/>
    <w:rsid w:val="00E55C11"/>
    <w:rsid w:val="00E62538"/>
    <w:rsid w:val="00E642FB"/>
    <w:rsid w:val="00E64CE6"/>
    <w:rsid w:val="00E70511"/>
    <w:rsid w:val="00E72261"/>
    <w:rsid w:val="00E778D8"/>
    <w:rsid w:val="00E81094"/>
    <w:rsid w:val="00E8204E"/>
    <w:rsid w:val="00E83F22"/>
    <w:rsid w:val="00E918D2"/>
    <w:rsid w:val="00E96495"/>
    <w:rsid w:val="00E97C7C"/>
    <w:rsid w:val="00EB2A10"/>
    <w:rsid w:val="00EB6A23"/>
    <w:rsid w:val="00EC0877"/>
    <w:rsid w:val="00EC0AD4"/>
    <w:rsid w:val="00EC0AF8"/>
    <w:rsid w:val="00EC7234"/>
    <w:rsid w:val="00EC729A"/>
    <w:rsid w:val="00EC7B34"/>
    <w:rsid w:val="00EC7B9A"/>
    <w:rsid w:val="00ED1400"/>
    <w:rsid w:val="00ED1AEE"/>
    <w:rsid w:val="00EE5079"/>
    <w:rsid w:val="00EF1ADB"/>
    <w:rsid w:val="00EF1F37"/>
    <w:rsid w:val="00F0612D"/>
    <w:rsid w:val="00F120D1"/>
    <w:rsid w:val="00F21ABC"/>
    <w:rsid w:val="00F23D14"/>
    <w:rsid w:val="00F23D3A"/>
    <w:rsid w:val="00F3274B"/>
    <w:rsid w:val="00F37CBB"/>
    <w:rsid w:val="00F4432D"/>
    <w:rsid w:val="00F448A3"/>
    <w:rsid w:val="00F458CE"/>
    <w:rsid w:val="00F467BC"/>
    <w:rsid w:val="00F545F9"/>
    <w:rsid w:val="00F62A66"/>
    <w:rsid w:val="00F63652"/>
    <w:rsid w:val="00F67E07"/>
    <w:rsid w:val="00F725B7"/>
    <w:rsid w:val="00F804B4"/>
    <w:rsid w:val="00F83C8A"/>
    <w:rsid w:val="00F9168D"/>
    <w:rsid w:val="00F9269F"/>
    <w:rsid w:val="00FA05A6"/>
    <w:rsid w:val="00FA6F03"/>
    <w:rsid w:val="00FA74F1"/>
    <w:rsid w:val="00FB0356"/>
    <w:rsid w:val="00FB32E4"/>
    <w:rsid w:val="00FB68E8"/>
    <w:rsid w:val="00FD110B"/>
    <w:rsid w:val="00FD19CD"/>
    <w:rsid w:val="00FD2611"/>
    <w:rsid w:val="00FD2B1B"/>
    <w:rsid w:val="00FD6EB4"/>
    <w:rsid w:val="00FD6F7B"/>
    <w:rsid w:val="00FE02FC"/>
    <w:rsid w:val="00FE44A7"/>
    <w:rsid w:val="00FF44BA"/>
    <w:rsid w:val="00FF7B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6FD3AE2"/>
  <w15:docId w15:val="{D4DBFAD8-19E0-43A5-87A5-2E414814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F22"/>
    <w:pPr>
      <w:suppressAutoHyphens/>
      <w:ind w:leftChars="-1" w:left="-1" w:hangingChars="1" w:hanging="1"/>
      <w:textDirection w:val="btLr"/>
      <w:textAlignment w:val="top"/>
      <w:outlineLvl w:val="0"/>
    </w:pPr>
    <w:rPr>
      <w:position w:val="-1"/>
      <w:lang w:val="es-MX" w:eastAsia="en-US"/>
    </w:rPr>
  </w:style>
  <w:style w:type="paragraph" w:styleId="Ttulo1">
    <w:name w:val="heading 1"/>
    <w:basedOn w:val="Normal"/>
    <w:next w:val="Normal"/>
    <w:uiPriority w:val="9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spacing w:after="0" w:line="240" w:lineRule="auto"/>
      <w:jc w:val="center"/>
      <w:outlineLvl w:val="1"/>
    </w:pPr>
    <w:rPr>
      <w:rFonts w:ascii="Arial" w:eastAsia="Times New Roman" w:hAnsi="Arial"/>
      <w:b/>
      <w:szCs w:val="24"/>
      <w:lang w:eastAsia="es-MX"/>
    </w:rPr>
  </w:style>
  <w:style w:type="paragraph" w:styleId="Ttulo3">
    <w:name w:val="heading 3"/>
    <w:basedOn w:val="Normal"/>
    <w:next w:val="Normal"/>
    <w:uiPriority w:val="9"/>
    <w:semiHidden/>
    <w:unhideWhenUsed/>
    <w:qFormat/>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spacing w:after="0" w:line="240" w:lineRule="auto"/>
      <w:jc w:val="center"/>
      <w:outlineLvl w:val="2"/>
    </w:pPr>
    <w:rPr>
      <w:rFonts w:ascii="Arial" w:eastAsia="Times New Roman" w:hAnsi="Arial"/>
      <w:b/>
      <w:szCs w:val="24"/>
      <w:lang w:eastAsia="es-MX"/>
    </w:rPr>
  </w:style>
  <w:style w:type="paragraph" w:styleId="Ttulo4">
    <w:name w:val="heading 4"/>
    <w:basedOn w:val="Normal"/>
    <w:next w:val="Normal"/>
    <w:uiPriority w:val="9"/>
    <w:semiHidden/>
    <w:unhideWhenUsed/>
    <w:qFormat/>
    <w:pPr>
      <w:keepNext/>
      <w:spacing w:after="0" w:line="240" w:lineRule="auto"/>
      <w:jc w:val="right"/>
      <w:outlineLvl w:val="3"/>
    </w:pPr>
    <w:rPr>
      <w:rFonts w:ascii="Humnst777 BT" w:eastAsia="Times New Roman" w:hAnsi="Humnst777 BT"/>
      <w:i/>
      <w:iCs/>
      <w:sz w:val="18"/>
      <w:szCs w:val="24"/>
      <w:lang w:eastAsia="es-MX"/>
    </w:rPr>
  </w:style>
  <w:style w:type="paragraph" w:styleId="Ttulo5">
    <w:name w:val="heading 5"/>
    <w:basedOn w:val="Normal"/>
    <w:next w:val="Normal"/>
    <w:uiPriority w:val="9"/>
    <w:semiHidden/>
    <w:unhideWhenUsed/>
    <w:qFormat/>
    <w:pPr>
      <w:keepNext/>
      <w:widowControl w:val="0"/>
      <w:spacing w:after="0" w:line="240" w:lineRule="auto"/>
      <w:jc w:val="center"/>
      <w:outlineLvl w:val="4"/>
    </w:pPr>
    <w:rPr>
      <w:rFonts w:ascii="Arial" w:eastAsia="Times New Roman" w:hAnsi="Arial"/>
      <w:b/>
      <w:sz w:val="28"/>
      <w:szCs w:val="20"/>
      <w:lang w:val="es-ES" w:eastAsia="es-ES"/>
    </w:rPr>
  </w:style>
  <w:style w:type="paragraph" w:styleId="Ttulo6">
    <w:name w:val="heading 6"/>
    <w:basedOn w:val="Normal"/>
    <w:next w:val="Normal"/>
    <w:uiPriority w:val="9"/>
    <w:semiHidden/>
    <w:unhideWhenUsed/>
    <w:qFormat/>
    <w:pPr>
      <w:keepNext/>
      <w:widowControl w:val="0"/>
      <w:numPr>
        <w:ilvl w:val="5"/>
      </w:numPr>
      <w:overflowPunct w:val="0"/>
      <w:autoSpaceDE w:val="0"/>
      <w:autoSpaceDN w:val="0"/>
      <w:adjustRightInd w:val="0"/>
      <w:spacing w:after="0" w:line="240" w:lineRule="auto"/>
      <w:ind w:leftChars="-1" w:left="-1" w:hangingChars="1" w:hanging="1"/>
      <w:jc w:val="center"/>
      <w:textAlignment w:val="baseline"/>
      <w:outlineLvl w:val="5"/>
    </w:pPr>
    <w:rPr>
      <w:rFonts w:ascii="Arial" w:eastAsia="Times New Roman" w:hAnsi="Arial"/>
      <w:b/>
      <w:sz w:val="24"/>
      <w:szCs w:val="20"/>
      <w:lang w:val="es-ES" w:eastAsia="es-ES"/>
    </w:rPr>
  </w:style>
  <w:style w:type="paragraph" w:styleId="Ttulo7">
    <w:name w:val="heading 7"/>
    <w:basedOn w:val="Normal"/>
    <w:next w:val="Normal"/>
    <w:pPr>
      <w:keepNext/>
      <w:spacing w:after="0" w:line="240" w:lineRule="auto"/>
      <w:jc w:val="center"/>
      <w:outlineLvl w:val="6"/>
    </w:pPr>
    <w:rPr>
      <w:rFonts w:ascii="Arial" w:eastAsia="Times New Roman" w:hAnsi="Arial" w:cs="Arial"/>
      <w:b/>
      <w:bCs/>
      <w:color w:val="0000FF"/>
      <w:sz w:val="16"/>
      <w:szCs w:val="24"/>
      <w:lang w:val="es-ES" w:eastAsia="es-MX"/>
    </w:rPr>
  </w:style>
  <w:style w:type="paragraph" w:styleId="Ttulo8">
    <w:name w:val="heading 8"/>
    <w:basedOn w:val="Normal"/>
    <w:next w:val="Normal"/>
    <w:pPr>
      <w:keepNext/>
      <w:spacing w:after="0" w:line="240" w:lineRule="auto"/>
      <w:outlineLvl w:val="7"/>
    </w:pPr>
    <w:rPr>
      <w:rFonts w:ascii="Arial" w:eastAsia="Times New Roman" w:hAnsi="Arial" w:cs="Arial"/>
      <w:b/>
      <w:lang w:eastAsia="es-MX"/>
    </w:rPr>
  </w:style>
  <w:style w:type="paragraph" w:styleId="Ttulo9">
    <w:name w:val="heading 9"/>
    <w:basedOn w:val="Normal"/>
    <w:next w:val="Normal"/>
    <w:pPr>
      <w:keepNext/>
      <w:spacing w:after="0" w:line="240" w:lineRule="auto"/>
      <w:jc w:val="both"/>
      <w:outlineLvl w:val="8"/>
    </w:pPr>
    <w:rPr>
      <w:rFonts w:ascii="Arial" w:eastAsia="Times New Roman" w:hAnsi="Arial" w:cs="Arial"/>
      <w:b/>
      <w:bCs/>
      <w:color w:val="000000"/>
      <w:sz w:val="12"/>
      <w:szCs w:val="1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after="0" w:line="240" w:lineRule="auto"/>
      <w:jc w:val="center"/>
    </w:pPr>
    <w:rPr>
      <w:rFonts w:ascii="Arial" w:eastAsia="Times New Roman" w:hAnsi="Arial" w:cs="Arial"/>
      <w:b/>
      <w:bCs/>
      <w:i/>
      <w:iCs/>
      <w:kern w:val="24"/>
      <w:sz w:val="28"/>
      <w:szCs w:val="24"/>
      <w:u w:val="single"/>
      <w:lang w:eastAsia="es-ES"/>
    </w:rPr>
  </w:style>
  <w:style w:type="paragraph" w:customStyle="1" w:styleId="Ttulo11">
    <w:name w:val="Título 11"/>
    <w:aliases w:val="Título 1_rrg,Car"/>
    <w:basedOn w:val="Normal"/>
    <w:next w:val="Normal"/>
    <w:pPr>
      <w:keepNext/>
      <w:overflowPunct w:val="0"/>
      <w:autoSpaceDE w:val="0"/>
      <w:autoSpaceDN w:val="0"/>
      <w:adjustRightInd w:val="0"/>
      <w:spacing w:after="0" w:line="240" w:lineRule="auto"/>
      <w:jc w:val="center"/>
      <w:textAlignment w:val="baseline"/>
    </w:pPr>
    <w:rPr>
      <w:rFonts w:ascii="Arial" w:eastAsia="Times New Roman" w:hAnsi="Arial"/>
      <w:b/>
      <w:sz w:val="20"/>
      <w:szCs w:val="20"/>
      <w:lang w:eastAsia="es-ES"/>
    </w:rPr>
  </w:style>
  <w:style w:type="paragraph" w:customStyle="1" w:styleId="Encabezado1">
    <w:name w:val="Encabezado1"/>
    <w:aliases w:val="logomai,h,Car,*Header,Even,APNSHEADER2,L1 Header,encabezado,Header1,Encabezado Car Car,even,Header/Footer,header odd,Hyphen,Chapter Name,base,En-tête SQ,bases I,Car2 Car Car Car,anotacion,body,Car Car Car Car,ITT i,he,Car3,Car5"/>
    <w:basedOn w:val="Normal"/>
    <w:qFormat/>
    <w:pPr>
      <w:spacing w:after="0" w:line="240" w:lineRule="auto"/>
    </w:pPr>
  </w:style>
  <w:style w:type="character" w:customStyle="1" w:styleId="EncabezadoCar">
    <w:name w:val="Encabezado Car"/>
    <w:aliases w:val="logomai Car,h Car,Car Car,*Header Car,Encabezado1 Car,Even Car,APNSHEADER2 Car,L1 Header Car,encabezado Car,Header1 Car,Encabezado Car Car Car,even Car,Header/Footer Car,header odd Car,Hyphen Car,Chapter Name Car,base Car,En-tête SQ Car"/>
    <w:basedOn w:val="Fuentedeprrafopredeter"/>
    <w:uiPriority w:val="99"/>
    <w:qFormat/>
    <w:rPr>
      <w:w w:val="100"/>
      <w:position w:val="-1"/>
      <w:effect w:val="none"/>
      <w:vertAlign w:val="baseline"/>
      <w:cs w:val="0"/>
      <w:em w:val="none"/>
    </w:rPr>
  </w:style>
  <w:style w:type="paragraph" w:styleId="Piedepgina">
    <w:name w:val="footer"/>
    <w:basedOn w:val="Normal"/>
    <w:uiPriority w:val="99"/>
    <w:qFormat/>
    <w:pPr>
      <w:spacing w:after="0" w:line="240" w:lineRule="auto"/>
    </w:pPr>
  </w:style>
  <w:style w:type="character" w:customStyle="1" w:styleId="PiedepginaCar">
    <w:name w:val="Pie de página Car"/>
    <w:basedOn w:val="Fuentedeprrafopredeter"/>
    <w:uiPriority w:val="99"/>
    <w:rPr>
      <w:w w:val="100"/>
      <w:position w:val="-1"/>
      <w:effect w:val="none"/>
      <w:vertAlign w:val="baseline"/>
      <w:cs w:val="0"/>
      <w:em w:val="none"/>
    </w:rPr>
  </w:style>
  <w:style w:type="paragraph" w:styleId="Textodeglobo">
    <w:name w:val="Balloon Text"/>
    <w:basedOn w:val="Normal"/>
    <w:uiPriority w:val="99"/>
    <w:qFormat/>
    <w:pPr>
      <w:spacing w:after="0" w:line="240" w:lineRule="auto"/>
    </w:pPr>
    <w:rPr>
      <w:rFonts w:ascii="Segoe UI" w:hAnsi="Segoe UI" w:cs="Segoe UI"/>
      <w:sz w:val="18"/>
      <w:szCs w:val="18"/>
    </w:rPr>
  </w:style>
  <w:style w:type="character" w:customStyle="1" w:styleId="TextodegloboCar">
    <w:name w:val="Texto de globo Car"/>
    <w:uiPriority w:val="99"/>
    <w:rPr>
      <w:rFonts w:ascii="Segoe UI" w:hAnsi="Segoe UI" w:cs="Segoe UI"/>
      <w:w w:val="100"/>
      <w:position w:val="-1"/>
      <w:sz w:val="18"/>
      <w:szCs w:val="18"/>
      <w:effect w:val="none"/>
      <w:vertAlign w:val="baseline"/>
      <w:cs w:val="0"/>
      <w:em w:val="none"/>
    </w:rPr>
  </w:style>
  <w:style w:type="character" w:customStyle="1" w:styleId="Ttulo1Car">
    <w:name w:val="Título 1 Car"/>
    <w:aliases w:val="Título 1_rrg Car,Car Car"/>
    <w:uiPriority w:val="99"/>
    <w:rPr>
      <w:rFonts w:ascii="Arial" w:eastAsia="Times New Roman" w:hAnsi="Arial"/>
      <w:b/>
      <w:w w:val="100"/>
      <w:position w:val="-1"/>
      <w:effect w:val="none"/>
      <w:vertAlign w:val="baseline"/>
      <w:cs w:val="0"/>
      <w:em w:val="none"/>
      <w:lang w:val="en-US" w:eastAsia="es-ES"/>
    </w:rPr>
  </w:style>
  <w:style w:type="character" w:customStyle="1" w:styleId="Ttulo2Car">
    <w:name w:val="Título 2 Car"/>
    <w:rPr>
      <w:rFonts w:ascii="Arial" w:eastAsia="Times New Roman" w:hAnsi="Arial"/>
      <w:b/>
      <w:w w:val="100"/>
      <w:position w:val="-1"/>
      <w:sz w:val="22"/>
      <w:szCs w:val="24"/>
      <w:effect w:val="none"/>
      <w:vertAlign w:val="baseline"/>
      <w:cs w:val="0"/>
      <w:em w:val="none"/>
    </w:rPr>
  </w:style>
  <w:style w:type="character" w:customStyle="1" w:styleId="Ttulo3Car">
    <w:name w:val="Título 3 Car"/>
    <w:rPr>
      <w:rFonts w:ascii="Arial" w:eastAsia="Times New Roman" w:hAnsi="Arial"/>
      <w:b/>
      <w:w w:val="100"/>
      <w:position w:val="-1"/>
      <w:sz w:val="22"/>
      <w:szCs w:val="24"/>
      <w:effect w:val="none"/>
      <w:shd w:val="clear" w:color="auto" w:fill="E0E0E0"/>
      <w:vertAlign w:val="baseline"/>
      <w:cs w:val="0"/>
      <w:em w:val="none"/>
    </w:rPr>
  </w:style>
  <w:style w:type="character" w:customStyle="1" w:styleId="Ttulo4Car">
    <w:name w:val="Título 4 Car"/>
    <w:rPr>
      <w:rFonts w:ascii="Humnst777 BT" w:eastAsia="Times New Roman" w:hAnsi="Humnst777 BT"/>
      <w:i/>
      <w:iCs/>
      <w:w w:val="100"/>
      <w:position w:val="-1"/>
      <w:sz w:val="18"/>
      <w:szCs w:val="24"/>
      <w:effect w:val="none"/>
      <w:vertAlign w:val="baseline"/>
      <w:cs w:val="0"/>
      <w:em w:val="none"/>
    </w:rPr>
  </w:style>
  <w:style w:type="character" w:customStyle="1" w:styleId="Ttulo5Car">
    <w:name w:val="Título 5 Car"/>
    <w:rPr>
      <w:rFonts w:ascii="Arial" w:eastAsia="Times New Roman" w:hAnsi="Arial"/>
      <w:b/>
      <w:w w:val="100"/>
      <w:position w:val="-1"/>
      <w:sz w:val="28"/>
      <w:effect w:val="none"/>
      <w:vertAlign w:val="baseline"/>
      <w:cs w:val="0"/>
      <w:em w:val="none"/>
      <w:lang w:val="es-ES" w:eastAsia="es-ES"/>
    </w:rPr>
  </w:style>
  <w:style w:type="character" w:customStyle="1" w:styleId="Ttulo6Car">
    <w:name w:val="Título 6 Car"/>
    <w:rPr>
      <w:rFonts w:ascii="Arial" w:eastAsia="Times New Roman" w:hAnsi="Arial"/>
      <w:b/>
      <w:w w:val="100"/>
      <w:position w:val="-1"/>
      <w:sz w:val="24"/>
      <w:effect w:val="none"/>
      <w:vertAlign w:val="baseline"/>
      <w:cs w:val="0"/>
      <w:em w:val="none"/>
      <w:lang w:val="es-ES" w:eastAsia="es-ES"/>
    </w:rPr>
  </w:style>
  <w:style w:type="character" w:customStyle="1" w:styleId="Ttulo7Car">
    <w:name w:val="Título 7 Car"/>
    <w:rPr>
      <w:rFonts w:ascii="Arial" w:eastAsia="Times New Roman" w:hAnsi="Arial" w:cs="Arial"/>
      <w:b/>
      <w:bCs/>
      <w:color w:val="0000FF"/>
      <w:w w:val="100"/>
      <w:position w:val="-1"/>
      <w:sz w:val="16"/>
      <w:szCs w:val="24"/>
      <w:effect w:val="none"/>
      <w:vertAlign w:val="baseline"/>
      <w:cs w:val="0"/>
      <w:em w:val="none"/>
      <w:lang w:val="es-ES"/>
    </w:rPr>
  </w:style>
  <w:style w:type="character" w:customStyle="1" w:styleId="Ttulo8Car">
    <w:name w:val="Título 8 Car"/>
    <w:rPr>
      <w:rFonts w:ascii="Arial" w:eastAsia="Times New Roman" w:hAnsi="Arial" w:cs="Arial"/>
      <w:b/>
      <w:w w:val="100"/>
      <w:position w:val="-1"/>
      <w:sz w:val="22"/>
      <w:szCs w:val="22"/>
      <w:effect w:val="none"/>
      <w:vertAlign w:val="baseline"/>
      <w:cs w:val="0"/>
      <w:em w:val="none"/>
    </w:rPr>
  </w:style>
  <w:style w:type="character" w:customStyle="1" w:styleId="Ttulo9Car">
    <w:name w:val="Título 9 Car"/>
    <w:rPr>
      <w:rFonts w:ascii="Arial" w:eastAsia="Times New Roman" w:hAnsi="Arial" w:cs="Arial"/>
      <w:b/>
      <w:bCs/>
      <w:color w:val="000000"/>
      <w:w w:val="100"/>
      <w:position w:val="-1"/>
      <w:sz w:val="12"/>
      <w:szCs w:val="12"/>
      <w:effect w:val="none"/>
      <w:vertAlign w:val="baseline"/>
      <w:cs w:val="0"/>
      <w:em w:val="none"/>
    </w:rPr>
  </w:style>
  <w:style w:type="paragraph" w:customStyle="1" w:styleId="Textoindependiente1">
    <w:name w:val="Texto independiente1"/>
    <w:aliases w:val="Body Text Char"/>
    <w:basedOn w:val="Normal"/>
    <w:pPr>
      <w:tabs>
        <w:tab w:val="left" w:pos="900"/>
      </w:tabs>
      <w:spacing w:after="0" w:line="240" w:lineRule="auto"/>
      <w:jc w:val="both"/>
    </w:pPr>
    <w:rPr>
      <w:rFonts w:ascii="Arial" w:eastAsia="Times New Roman" w:hAnsi="Arial" w:cs="Arial"/>
      <w:sz w:val="20"/>
      <w:szCs w:val="20"/>
      <w:lang w:eastAsia="es-MX"/>
    </w:rPr>
  </w:style>
  <w:style w:type="character" w:customStyle="1" w:styleId="TextoindependienteCar">
    <w:name w:val="Texto independiente Car"/>
    <w:link w:val="Textoindependiente"/>
    <w:uiPriority w:val="99"/>
    <w:rPr>
      <w:rFonts w:ascii="Arial" w:eastAsia="Times New Roman" w:hAnsi="Arial" w:cs="Arial"/>
      <w:w w:val="100"/>
      <w:position w:val="-1"/>
      <w:effect w:val="none"/>
      <w:vertAlign w:val="baseline"/>
      <w:cs w:val="0"/>
      <w:em w:val="none"/>
    </w:rPr>
  </w:style>
  <w:style w:type="character" w:styleId="Nmerodepgina">
    <w:name w:val="page number"/>
    <w:uiPriority w:val="99"/>
    <w:rPr>
      <w:w w:val="100"/>
      <w:position w:val="-1"/>
      <w:effect w:val="none"/>
      <w:vertAlign w:val="baseline"/>
      <w:cs w:val="0"/>
      <w:em w:val="none"/>
    </w:rPr>
  </w:style>
  <w:style w:type="character" w:styleId="Hipervnculo">
    <w:name w:val="Hyperlink"/>
    <w:uiPriority w:val="99"/>
    <w:rPr>
      <w:color w:val="0000FF"/>
      <w:w w:val="100"/>
      <w:position w:val="-1"/>
      <w:u w:val="single"/>
      <w:effect w:val="none"/>
      <w:vertAlign w:val="baseline"/>
      <w:cs w:val="0"/>
      <w:em w:val="none"/>
    </w:rPr>
  </w:style>
  <w:style w:type="paragraph" w:styleId="Sangradetextonormal">
    <w:name w:val="Body Text Indent"/>
    <w:basedOn w:val="Normal"/>
    <w:uiPriority w:val="99"/>
    <w:pPr>
      <w:spacing w:after="0" w:line="240" w:lineRule="auto"/>
      <w:ind w:left="720"/>
      <w:jc w:val="both"/>
    </w:pPr>
    <w:rPr>
      <w:rFonts w:ascii="Arial" w:eastAsia="Times New Roman" w:hAnsi="Arial" w:cs="Arial"/>
      <w:sz w:val="20"/>
      <w:szCs w:val="20"/>
      <w:lang w:eastAsia="es-MX"/>
    </w:rPr>
  </w:style>
  <w:style w:type="character" w:customStyle="1" w:styleId="SangradetextonormalCar">
    <w:name w:val="Sangría de texto normal Car"/>
    <w:uiPriority w:val="99"/>
    <w:rPr>
      <w:rFonts w:ascii="Arial" w:eastAsia="Times New Roman" w:hAnsi="Arial" w:cs="Arial"/>
      <w:w w:val="100"/>
      <w:position w:val="-1"/>
      <w:effect w:val="none"/>
      <w:vertAlign w:val="baseline"/>
      <w:cs w:val="0"/>
      <w:em w:val="none"/>
    </w:rPr>
  </w:style>
  <w:style w:type="paragraph" w:styleId="Sangra2detindependiente">
    <w:name w:val="Body Text Indent 2"/>
    <w:basedOn w:val="Normal"/>
    <w:pPr>
      <w:spacing w:after="0" w:line="240" w:lineRule="auto"/>
      <w:ind w:left="720"/>
      <w:jc w:val="both"/>
    </w:pPr>
    <w:rPr>
      <w:rFonts w:ascii="Arial" w:eastAsia="Times New Roman" w:hAnsi="Arial" w:cs="Arial"/>
      <w:b/>
      <w:bCs/>
      <w:sz w:val="20"/>
      <w:szCs w:val="20"/>
      <w:lang w:eastAsia="es-MX"/>
    </w:rPr>
  </w:style>
  <w:style w:type="character" w:customStyle="1" w:styleId="Sangra2detindependienteCar">
    <w:name w:val="Sangría 2 de t. independiente Car"/>
    <w:rPr>
      <w:rFonts w:ascii="Arial" w:eastAsia="Times New Roman" w:hAnsi="Arial" w:cs="Arial"/>
      <w:b/>
      <w:bCs/>
      <w:w w:val="100"/>
      <w:position w:val="-1"/>
      <w:effect w:val="none"/>
      <w:vertAlign w:val="baseline"/>
      <w:cs w:val="0"/>
      <w:em w:val="none"/>
    </w:rPr>
  </w:style>
  <w:style w:type="paragraph" w:styleId="Textoindependiente3">
    <w:name w:val="Body Text 3"/>
    <w:basedOn w:val="Normal"/>
    <w:pPr>
      <w:widowControl w:val="0"/>
      <w:spacing w:after="0" w:line="240" w:lineRule="auto"/>
      <w:jc w:val="both"/>
    </w:pPr>
    <w:rPr>
      <w:rFonts w:ascii="Arial" w:eastAsia="Times New Roman" w:hAnsi="Arial"/>
      <w:b/>
      <w:sz w:val="20"/>
      <w:szCs w:val="20"/>
      <w:lang w:val="es-ES" w:eastAsia="es-ES"/>
    </w:rPr>
  </w:style>
  <w:style w:type="character" w:customStyle="1" w:styleId="Textoindependiente3Car">
    <w:name w:val="Texto independiente 3 Car"/>
    <w:rPr>
      <w:rFonts w:ascii="Arial" w:eastAsia="Times New Roman" w:hAnsi="Arial"/>
      <w:b/>
      <w:w w:val="100"/>
      <w:position w:val="-1"/>
      <w:effect w:val="none"/>
      <w:vertAlign w:val="baseline"/>
      <w:cs w:val="0"/>
      <w:em w:val="none"/>
      <w:lang w:val="es-ES" w:eastAsia="es-ES"/>
    </w:rPr>
  </w:style>
  <w:style w:type="paragraph" w:styleId="Textoindependiente2">
    <w:name w:val="Body Text 2"/>
    <w:basedOn w:val="Normal"/>
    <w:pPr>
      <w:widowControl w:val="0"/>
      <w:spacing w:after="0" w:line="240" w:lineRule="auto"/>
      <w:jc w:val="both"/>
    </w:pPr>
    <w:rPr>
      <w:rFonts w:ascii="Arial" w:eastAsia="Times New Roman" w:hAnsi="Arial"/>
      <w:sz w:val="20"/>
      <w:szCs w:val="20"/>
      <w:lang w:val="es-ES" w:eastAsia="es-ES"/>
    </w:rPr>
  </w:style>
  <w:style w:type="character" w:customStyle="1" w:styleId="Textoindependiente2Car">
    <w:name w:val="Texto independiente 2 Car"/>
    <w:rPr>
      <w:rFonts w:ascii="Arial" w:eastAsia="Times New Roman" w:hAnsi="Arial"/>
      <w:w w:val="100"/>
      <w:position w:val="-1"/>
      <w:effect w:val="none"/>
      <w:vertAlign w:val="baseline"/>
      <w:cs w:val="0"/>
      <w:em w:val="none"/>
      <w:lang w:val="es-ES" w:eastAsia="es-ES"/>
    </w:rPr>
  </w:style>
  <w:style w:type="paragraph" w:styleId="Listaconvietas3">
    <w:name w:val="List Bullet 3"/>
    <w:basedOn w:val="Normal"/>
    <w:pPr>
      <w:numPr>
        <w:numId w:val="1"/>
      </w:numPr>
      <w:spacing w:after="0" w:line="240" w:lineRule="auto"/>
      <w:ind w:left="-1" w:hanging="1"/>
    </w:pPr>
    <w:rPr>
      <w:rFonts w:ascii="Arial" w:eastAsia="Times New Roman" w:hAnsi="Arial" w:cs="Arial"/>
      <w:sz w:val="20"/>
      <w:szCs w:val="20"/>
      <w:lang w:eastAsia="es-ES"/>
    </w:rPr>
  </w:style>
  <w:style w:type="paragraph" w:customStyle="1" w:styleId="Textoindependiente31">
    <w:name w:val="Texto independiente 31"/>
    <w:basedOn w:val="Normal"/>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val="es-ES" w:eastAsia="es-ES"/>
    </w:rPr>
  </w:style>
  <w:style w:type="paragraph" w:customStyle="1" w:styleId="Textoindependiente21">
    <w:name w:val="Texto independiente 21"/>
    <w:basedOn w:val="Normal"/>
    <w:pPr>
      <w:spacing w:after="0" w:line="240" w:lineRule="auto"/>
      <w:ind w:left="705"/>
      <w:jc w:val="both"/>
    </w:pPr>
    <w:rPr>
      <w:rFonts w:ascii="Lucida Sans Unicode" w:eastAsia="Times New Roman" w:hAnsi="Lucida Sans Unicode"/>
      <w:sz w:val="20"/>
      <w:szCs w:val="20"/>
      <w:lang w:val="es-ES" w:eastAsia="es-ES"/>
    </w:rPr>
  </w:style>
  <w:style w:type="paragraph" w:styleId="Sangra3detindependiente">
    <w:name w:val="Body Text Indent 3"/>
    <w:basedOn w:val="Normal"/>
    <w:pPr>
      <w:overflowPunct w:val="0"/>
      <w:autoSpaceDE w:val="0"/>
      <w:autoSpaceDN w:val="0"/>
      <w:adjustRightInd w:val="0"/>
      <w:spacing w:after="0" w:line="240" w:lineRule="auto"/>
      <w:ind w:left="709"/>
      <w:jc w:val="both"/>
      <w:textAlignment w:val="baseline"/>
    </w:pPr>
    <w:rPr>
      <w:rFonts w:ascii="Arial" w:eastAsia="Times New Roman" w:hAnsi="Arial"/>
      <w:szCs w:val="20"/>
      <w:lang w:val="es-ES" w:eastAsia="es-ES"/>
    </w:rPr>
  </w:style>
  <w:style w:type="character" w:customStyle="1" w:styleId="Sangra3detindependienteCar">
    <w:name w:val="Sangría 3 de t. independiente Car"/>
    <w:rPr>
      <w:rFonts w:ascii="Arial" w:eastAsia="Times New Roman" w:hAnsi="Arial"/>
      <w:w w:val="100"/>
      <w:position w:val="-1"/>
      <w:sz w:val="22"/>
      <w:effect w:val="none"/>
      <w:vertAlign w:val="baseline"/>
      <w:cs w:val="0"/>
      <w:em w:val="none"/>
      <w:lang w:val="es-ES" w:eastAsia="es-ES"/>
    </w:rPr>
  </w:style>
  <w:style w:type="paragraph" w:styleId="Textodebloque">
    <w:name w:val="Block Text"/>
    <w:basedOn w:val="Normal"/>
    <w:pPr>
      <w:tabs>
        <w:tab w:val="left" w:pos="-284"/>
        <w:tab w:val="left" w:pos="9498"/>
      </w:tabs>
      <w:spacing w:before="80" w:after="0" w:line="240" w:lineRule="auto"/>
      <w:ind w:left="1134" w:right="51"/>
      <w:jc w:val="both"/>
    </w:pPr>
    <w:rPr>
      <w:rFonts w:ascii="Arial" w:eastAsia="MS Mincho" w:hAnsi="Arial"/>
      <w:szCs w:val="24"/>
      <w:lang w:val="es-ES" w:eastAsia="es-ES"/>
    </w:rPr>
  </w:style>
  <w:style w:type="character" w:customStyle="1" w:styleId="TtuloCar">
    <w:name w:val="Título Car"/>
    <w:rPr>
      <w:rFonts w:ascii="Calibri Light" w:eastAsia="Times New Roman" w:hAnsi="Calibri Light" w:cs="Times New Roman"/>
      <w:b/>
      <w:bCs/>
      <w:w w:val="100"/>
      <w:kern w:val="28"/>
      <w:position w:val="-1"/>
      <w:sz w:val="32"/>
      <w:szCs w:val="32"/>
      <w:effect w:val="none"/>
      <w:vertAlign w:val="baseline"/>
      <w:cs w:val="0"/>
      <w:em w:val="none"/>
      <w:lang w:val="en-US" w:eastAsia="en-US"/>
    </w:rPr>
  </w:style>
  <w:style w:type="paragraph" w:customStyle="1" w:styleId="font5">
    <w:name w:val="font5"/>
    <w:basedOn w:val="Normal"/>
    <w:pPr>
      <w:spacing w:before="100" w:beforeAutospacing="1" w:after="100" w:afterAutospacing="1" w:line="240" w:lineRule="auto"/>
    </w:pPr>
    <w:rPr>
      <w:rFonts w:ascii="Tahoma" w:eastAsia="Arial Unicode MS" w:hAnsi="Tahoma" w:cs="Tahoma"/>
      <w:b/>
      <w:bCs/>
      <w:color w:val="800080"/>
      <w:sz w:val="16"/>
      <w:szCs w:val="16"/>
      <w:lang w:val="es-ES" w:eastAsia="es-ES"/>
    </w:rPr>
  </w:style>
  <w:style w:type="paragraph" w:customStyle="1" w:styleId="font6">
    <w:name w:val="font6"/>
    <w:basedOn w:val="Normal"/>
    <w:pPr>
      <w:spacing w:before="100" w:beforeAutospacing="1" w:after="100" w:afterAutospacing="1" w:line="240" w:lineRule="auto"/>
    </w:pPr>
    <w:rPr>
      <w:rFonts w:ascii="Tahoma" w:eastAsia="Arial Unicode MS" w:hAnsi="Tahoma" w:cs="Tahoma"/>
      <w:color w:val="800080"/>
      <w:sz w:val="16"/>
      <w:szCs w:val="16"/>
      <w:lang w:val="es-ES" w:eastAsia="es-ES"/>
    </w:rPr>
  </w:style>
  <w:style w:type="paragraph" w:customStyle="1" w:styleId="xl24">
    <w:name w:val="xl24"/>
    <w:basedOn w:val="Normal"/>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5">
    <w:name w:val="xl25"/>
    <w:basedOn w:val="Normal"/>
    <w:pPr>
      <w:shd w:val="clear" w:color="auto" w:fill="FFFFFF"/>
      <w:spacing w:before="100" w:beforeAutospacing="1" w:after="100" w:afterAutospacing="1" w:line="240" w:lineRule="auto"/>
    </w:pPr>
    <w:rPr>
      <w:rFonts w:ascii="Arial" w:eastAsia="Arial Unicode MS" w:hAnsi="Arial" w:cs="Arial"/>
      <w:color w:val="000000"/>
      <w:sz w:val="12"/>
      <w:szCs w:val="12"/>
      <w:lang w:val="es-ES" w:eastAsia="es-ES"/>
    </w:rPr>
  </w:style>
  <w:style w:type="paragraph" w:customStyle="1" w:styleId="xl26">
    <w:name w:val="xl26"/>
    <w:basedOn w:val="Normal"/>
    <w:pPr>
      <w:shd w:val="clear" w:color="auto" w:fill="FFFFFF"/>
      <w:spacing w:before="100" w:beforeAutospacing="1" w:after="100" w:afterAutospacing="1" w:line="240" w:lineRule="auto"/>
      <w:jc w:val="center"/>
    </w:pPr>
    <w:rPr>
      <w:rFonts w:ascii="Arial" w:eastAsia="Arial Unicode MS" w:hAnsi="Arial" w:cs="Arial"/>
      <w:color w:val="000000"/>
      <w:sz w:val="12"/>
      <w:szCs w:val="12"/>
      <w:lang w:val="es-ES" w:eastAsia="es-ES"/>
    </w:rPr>
  </w:style>
  <w:style w:type="paragraph" w:customStyle="1" w:styleId="xl27">
    <w:name w:val="xl27"/>
    <w:basedOn w:val="Normal"/>
    <w:pPr>
      <w:shd w:val="clear" w:color="auto" w:fill="FFFFFF"/>
      <w:spacing w:before="100" w:beforeAutospacing="1" w:after="100" w:afterAutospacing="1" w:line="240" w:lineRule="auto"/>
      <w:jc w:val="center"/>
    </w:pPr>
    <w:rPr>
      <w:rFonts w:ascii="Arial" w:eastAsia="Arial Unicode MS" w:hAnsi="Arial" w:cs="Arial"/>
      <w:b/>
      <w:bCs/>
      <w:color w:val="000000"/>
      <w:sz w:val="12"/>
      <w:szCs w:val="12"/>
      <w:lang w:val="es-ES" w:eastAsia="es-ES"/>
    </w:rPr>
  </w:style>
  <w:style w:type="paragraph" w:customStyle="1" w:styleId="xl28">
    <w:name w:val="xl28"/>
    <w:basedOn w:val="Normal"/>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9">
    <w:name w:val="xl29"/>
    <w:basedOn w:val="Normal"/>
    <w:pPr>
      <w:pBdr>
        <w:top w:val="single" w:sz="8"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pPr>
      <w:spacing w:after="0" w:line="240" w:lineRule="auto"/>
      <w:ind w:left="643"/>
    </w:pPr>
    <w:rPr>
      <w:rFonts w:ascii="Arial" w:eastAsia="Times New Roman" w:hAnsi="Arial" w:cs="Arial"/>
      <w:b/>
      <w:u w:val="single"/>
      <w:lang w:eastAsia="es-ES"/>
    </w:rPr>
  </w:style>
  <w:style w:type="paragraph" w:customStyle="1" w:styleId="Sangra2detindependiente1">
    <w:name w:val="Sangría 2 de t. independiente1"/>
    <w:basedOn w:val="Normal"/>
    <w:pPr>
      <w:widowControl w:val="0"/>
      <w:spacing w:after="0" w:line="240" w:lineRule="auto"/>
      <w:ind w:left="567"/>
      <w:jc w:val="both"/>
    </w:pPr>
    <w:rPr>
      <w:rFonts w:ascii="Arial" w:eastAsia="Times New Roman" w:hAnsi="Arial"/>
      <w:szCs w:val="24"/>
      <w:lang w:val="es-ES" w:eastAsia="es-MX"/>
    </w:rPr>
  </w:style>
  <w:style w:type="paragraph" w:customStyle="1" w:styleId="GREEN4">
    <w:name w:val="GREEN4"/>
    <w:basedOn w:val="Normal"/>
    <w:pPr>
      <w:spacing w:after="0" w:line="240" w:lineRule="auto"/>
      <w:jc w:val="both"/>
    </w:pPr>
    <w:rPr>
      <w:rFonts w:ascii="CG Times (W1)" w:eastAsia="Times New Roman" w:hAnsi="CG Times (W1)"/>
      <w:sz w:val="20"/>
      <w:szCs w:val="20"/>
      <w:lang w:val="es-ES" w:eastAsia="es-ES"/>
    </w:rPr>
  </w:style>
  <w:style w:type="paragraph" w:customStyle="1" w:styleId="BodyText21">
    <w:name w:val="Body Text 21"/>
    <w:basedOn w:val="Normal"/>
    <w:pPr>
      <w:widowControl w:val="0"/>
      <w:spacing w:after="0" w:line="240" w:lineRule="auto"/>
      <w:jc w:val="center"/>
    </w:pPr>
    <w:rPr>
      <w:rFonts w:ascii="CG Omega (W1)" w:eastAsia="Times New Roman" w:hAnsi="CG Omega (W1)"/>
      <w:b/>
      <w:sz w:val="20"/>
      <w:szCs w:val="20"/>
      <w:lang w:val="es-ES" w:eastAsia="es-ES"/>
    </w:rPr>
  </w:style>
  <w:style w:type="character" w:styleId="Hipervnculovisitado">
    <w:name w:val="FollowedHyperlink"/>
    <w:uiPriority w:val="99"/>
    <w:rPr>
      <w:color w:val="800080"/>
      <w:w w:val="100"/>
      <w:position w:val="-1"/>
      <w:u w:val="single"/>
      <w:effect w:val="none"/>
      <w:vertAlign w:val="baseline"/>
      <w:cs w:val="0"/>
      <w:em w:val="none"/>
    </w:rPr>
  </w:style>
  <w:style w:type="paragraph" w:customStyle="1" w:styleId="Cuerpodetexto">
    <w:name w:val="Cuerpo de texto"/>
    <w:basedOn w:val="Normal"/>
    <w:pPr>
      <w:suppressAutoHyphens w:val="0"/>
      <w:spacing w:after="0" w:line="240" w:lineRule="auto"/>
      <w:jc w:val="both"/>
    </w:pPr>
    <w:rPr>
      <w:rFonts w:ascii="Times New Roman" w:eastAsia="Times New Roman" w:hAnsi="Times New Roman"/>
      <w:noProof/>
      <w:sz w:val="20"/>
      <w:szCs w:val="20"/>
    </w:rPr>
  </w:style>
  <w:style w:type="paragraph" w:customStyle="1" w:styleId="Nivel1">
    <w:name w:val="Nivel 1"/>
    <w:basedOn w:val="Normal"/>
    <w:pPr>
      <w:tabs>
        <w:tab w:val="left" w:pos="144"/>
        <w:tab w:val="left" w:pos="864"/>
        <w:tab w:val="left" w:pos="17280"/>
      </w:tabs>
      <w:spacing w:before="80" w:after="80" w:line="240" w:lineRule="auto"/>
      <w:ind w:left="576" w:right="432" w:hanging="72"/>
    </w:pPr>
    <w:rPr>
      <w:rFonts w:ascii="Arial Narrow" w:eastAsia="Times New Roman" w:hAnsi="Arial Narrow"/>
      <w:b/>
      <w:szCs w:val="20"/>
      <w:lang w:eastAsia="es-ES"/>
    </w:rPr>
  </w:style>
  <w:style w:type="paragraph" w:customStyle="1" w:styleId="xl80">
    <w:name w:val="xl80"/>
    <w:basedOn w:val="Normal"/>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val="es-ES" w:eastAsia="es-ES"/>
    </w:rPr>
  </w:style>
  <w:style w:type="character" w:styleId="Textoennegrita">
    <w:name w:val="Strong"/>
    <w:rPr>
      <w:b/>
      <w:bCs/>
      <w:w w:val="100"/>
      <w:position w:val="-1"/>
      <w:effect w:val="none"/>
      <w:vertAlign w:val="baseline"/>
      <w:cs w:val="0"/>
      <w:em w:val="none"/>
    </w:rPr>
  </w:style>
  <w:style w:type="paragraph" w:customStyle="1" w:styleId="PreformattedText">
    <w:name w:val="Preformatted Text"/>
    <w:basedOn w:val="Normal"/>
    <w:pPr>
      <w:suppressAutoHyphens w:val="0"/>
      <w:spacing w:after="0" w:line="240" w:lineRule="auto"/>
    </w:pPr>
    <w:rPr>
      <w:rFonts w:ascii="Courier New" w:eastAsia="Courier New" w:hAnsi="Courier New" w:cs="Courier New"/>
      <w:sz w:val="20"/>
      <w:szCs w:val="20"/>
      <w:lang w:val="es-ES" w:eastAsia="ar-SA"/>
    </w:rPr>
  </w:style>
  <w:style w:type="paragraph" w:styleId="Subttulo">
    <w:name w:val="Subtitle"/>
    <w:basedOn w:val="Normal"/>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Arial" w:eastAsia="Times New Roman" w:hAnsi="Arial" w:cs="Arial"/>
      <w:b/>
      <w:bCs/>
      <w:w w:val="100"/>
      <w:position w:val="-1"/>
      <w:szCs w:val="24"/>
      <w:effect w:val="none"/>
      <w:vertAlign w:val="baseline"/>
      <w:cs w:val="0"/>
      <w:em w:val="none"/>
      <w:lang w:val="es-ES" w:eastAsia="es-ES"/>
    </w:rPr>
  </w:style>
  <w:style w:type="paragraph" w:customStyle="1" w:styleId="Sangra3detindependiente1">
    <w:name w:val="Sangría 3 de t. independiente1"/>
    <w:basedOn w:val="Normal"/>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table" w:styleId="Tablaconcuadrcula">
    <w:name w:val="Table Grid"/>
    <w:basedOn w:val="Tablanormal"/>
    <w:uiPriority w:val="39"/>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CarCarCarCarCar">
    <w:name w:val="Car1 Car Car Car Car Car Car"/>
    <w:basedOn w:val="Normal"/>
    <w:pPr>
      <w:spacing w:line="240" w:lineRule="atLeast"/>
    </w:pPr>
    <w:rPr>
      <w:rFonts w:ascii="Verdana" w:eastAsia="Times New Roman" w:hAnsi="Verdana"/>
      <w:sz w:val="20"/>
      <w:szCs w:val="20"/>
    </w:rPr>
  </w:style>
  <w:style w:type="paragraph" w:customStyle="1" w:styleId="Car1CarCarCarCarCarCar1">
    <w:name w:val="Car1 Car Car Car Car Car Car1"/>
    <w:basedOn w:val="Normal"/>
    <w:pPr>
      <w:spacing w:line="240" w:lineRule="atLeast"/>
    </w:pPr>
    <w:rPr>
      <w:rFonts w:ascii="Verdana" w:eastAsia="Times New Roman" w:hAnsi="Verdana" w:cs="Verdana"/>
      <w:sz w:val="20"/>
      <w:szCs w:val="20"/>
    </w:rPr>
  </w:style>
  <w:style w:type="paragraph" w:customStyle="1" w:styleId="Prrafodelista1">
    <w:name w:val="Párrafo de lista1"/>
    <w:aliases w:val="List Paragraph,Listas,lp1,Colorful List - Accent 11,Cuadrícula mediana 1 - Énfasis 21,List Paragraph11,Bullet List,FooterText,numbered,Paragraphe de liste1,Bulletr List Paragraph,列出段落,列出段落1,CNBV Parrafo1,Scitum normal,Contenido_1,b1"/>
    <w:basedOn w:val="Normal"/>
    <w:pPr>
      <w:spacing w:after="0" w:line="240" w:lineRule="auto"/>
      <w:ind w:left="708"/>
    </w:pPr>
    <w:rPr>
      <w:rFonts w:ascii="Times New Roman" w:eastAsia="Times New Roman" w:hAnsi="Times New Roman"/>
      <w:sz w:val="24"/>
      <w:szCs w:val="24"/>
      <w:lang w:eastAsia="es-MX"/>
    </w:rPr>
  </w:style>
  <w:style w:type="paragraph" w:styleId="Lista2">
    <w:name w:val="List 2"/>
    <w:basedOn w:val="Normal"/>
    <w:uiPriority w:val="99"/>
    <w:pPr>
      <w:spacing w:after="0" w:line="240" w:lineRule="auto"/>
      <w:ind w:left="566" w:hanging="283"/>
    </w:pPr>
    <w:rPr>
      <w:rFonts w:ascii="Times New Roman" w:eastAsia="Times New Roman" w:hAnsi="Times New Roman"/>
      <w:sz w:val="24"/>
      <w:szCs w:val="24"/>
      <w:lang w:eastAsia="es-MX"/>
    </w:rPr>
  </w:style>
  <w:style w:type="paragraph" w:customStyle="1" w:styleId="ANOTACION">
    <w:name w:val="ANOTACION"/>
    <w:basedOn w:val="Normal"/>
    <w:pPr>
      <w:autoSpaceDE w:val="0"/>
      <w:autoSpaceDN w:val="0"/>
      <w:spacing w:after="101" w:line="216" w:lineRule="atLeast"/>
      <w:jc w:val="center"/>
    </w:pPr>
    <w:rPr>
      <w:rFonts w:ascii="Arial" w:eastAsia="Times New Roman" w:hAnsi="Arial"/>
      <w:b/>
      <w:sz w:val="18"/>
      <w:szCs w:val="20"/>
      <w:lang w:val="es-ES" w:eastAsia="es-ES"/>
    </w:rPr>
  </w:style>
  <w:style w:type="paragraph" w:customStyle="1" w:styleId="Texto">
    <w:name w:val="Texto"/>
    <w:basedOn w:val="Normal"/>
    <w:pPr>
      <w:spacing w:after="101" w:line="216" w:lineRule="atLeas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pPr>
      <w:spacing w:after="0" w:line="240" w:lineRule="auto"/>
      <w:ind w:left="705"/>
      <w:jc w:val="both"/>
    </w:pPr>
    <w:rPr>
      <w:rFonts w:ascii="Lucida Sans Unicode" w:eastAsia="Times New Roman" w:hAnsi="Lucida Sans Unicode"/>
      <w:sz w:val="20"/>
      <w:szCs w:val="20"/>
      <w:lang w:val="es-ES" w:eastAsia="es-ES"/>
    </w:rPr>
  </w:style>
  <w:style w:type="paragraph" w:customStyle="1" w:styleId="bodytext2">
    <w:name w:val="bodytext2"/>
    <w:basedOn w:val="Normal"/>
    <w:pPr>
      <w:spacing w:after="0" w:line="240" w:lineRule="auto"/>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pPr>
      <w:overflowPunct w:val="0"/>
      <w:autoSpaceDE w:val="0"/>
      <w:autoSpaceDN w:val="0"/>
      <w:adjustRightInd w:val="0"/>
      <w:spacing w:after="0" w:line="240" w:lineRule="auto"/>
      <w:ind w:right="248"/>
      <w:textAlignment w:val="baseline"/>
    </w:pPr>
    <w:rPr>
      <w:rFonts w:ascii="Verdana" w:eastAsia="Times New Roman" w:hAnsi="Verdana"/>
      <w:szCs w:val="20"/>
      <w:lang w:val="es-ES" w:eastAsia="es-ES"/>
    </w:rPr>
  </w:style>
  <w:style w:type="paragraph" w:customStyle="1" w:styleId="ROMANOS">
    <w:name w:val="ROMANOS"/>
    <w:basedOn w:val="Normal"/>
    <w:pPr>
      <w:tabs>
        <w:tab w:val="left" w:pos="720"/>
      </w:tabs>
      <w:spacing w:after="101" w:line="216" w:lineRule="atLeast"/>
      <w:ind w:left="720" w:hanging="432"/>
      <w:jc w:val="both"/>
    </w:pPr>
    <w:rPr>
      <w:rFonts w:ascii="Arial" w:eastAsia="Times New Roman" w:hAnsi="Arial" w:cs="Arial"/>
      <w:sz w:val="18"/>
      <w:szCs w:val="18"/>
      <w:lang w:val="es-ES" w:eastAsia="es-ES"/>
    </w:rPr>
  </w:style>
  <w:style w:type="paragraph" w:customStyle="1" w:styleId="INCISO">
    <w:name w:val="INCISO"/>
    <w:basedOn w:val="Normal"/>
    <w:pPr>
      <w:spacing w:after="101" w:line="216" w:lineRule="atLeas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pPr>
      <w:spacing w:line="240" w:lineRule="atLeast"/>
    </w:pPr>
    <w:rPr>
      <w:rFonts w:ascii="Verdana" w:eastAsia="Times New Roman" w:hAnsi="Verdana"/>
      <w:sz w:val="20"/>
      <w:szCs w:val="20"/>
    </w:rPr>
  </w:style>
  <w:style w:type="character" w:customStyle="1" w:styleId="swmdesc">
    <w:name w:val="swm_desc"/>
    <w:rPr>
      <w:w w:val="100"/>
      <w:position w:val="-1"/>
      <w:effect w:val="none"/>
      <w:vertAlign w:val="baseline"/>
      <w:cs w:val="0"/>
      <w:em w:val="none"/>
    </w:rPr>
  </w:style>
  <w:style w:type="paragraph" w:customStyle="1" w:styleId="Sangra2detindependiente2">
    <w:name w:val="Sangría 2 de t. independiente2"/>
    <w:basedOn w:val="Normal"/>
    <w:pPr>
      <w:tabs>
        <w:tab w:val="left" w:pos="1571"/>
      </w:tabs>
      <w:overflowPunct w:val="0"/>
      <w:autoSpaceDE w:val="0"/>
      <w:autoSpaceDN w:val="0"/>
      <w:adjustRightInd w:val="0"/>
      <w:spacing w:after="0" w:line="240" w:lineRule="auto"/>
      <w:ind w:left="1080" w:hanging="938"/>
      <w:jc w:val="both"/>
      <w:textAlignment w:val="baseline"/>
    </w:pPr>
    <w:rPr>
      <w:rFonts w:ascii="Arial" w:eastAsia="Times New Roman" w:hAnsi="Arial"/>
      <w:sz w:val="20"/>
      <w:szCs w:val="20"/>
      <w:lang w:val="es-ES" w:eastAsia="es-ES"/>
    </w:rPr>
  </w:style>
  <w:style w:type="character" w:customStyle="1" w:styleId="TtuloCar1">
    <w:name w:val="Título Car1"/>
    <w:rPr>
      <w:rFonts w:ascii="Arial" w:eastAsia="Times New Roman" w:hAnsi="Arial" w:cs="Arial"/>
      <w:b/>
      <w:bCs/>
      <w:i/>
      <w:iCs/>
      <w:w w:val="100"/>
      <w:kern w:val="24"/>
      <w:position w:val="-1"/>
      <w:sz w:val="28"/>
      <w:szCs w:val="24"/>
      <w:u w:val="single"/>
      <w:effect w:val="none"/>
      <w:vertAlign w:val="baseline"/>
      <w:cs w:val="0"/>
      <w:em w:val="none"/>
      <w:lang w:val="en-US" w:eastAsia="es-ES"/>
    </w:rPr>
  </w:style>
  <w:style w:type="paragraph" w:customStyle="1" w:styleId="Car1CarCarCarCarCarCar10">
    <w:name w:val="Car1 Car Car Car Car Car Car10"/>
    <w:basedOn w:val="Normal"/>
    <w:pPr>
      <w:spacing w:line="240" w:lineRule="atLeast"/>
    </w:pPr>
    <w:rPr>
      <w:rFonts w:ascii="Verdana" w:eastAsia="Times New Roman" w:hAnsi="Verdana"/>
      <w:sz w:val="20"/>
      <w:szCs w:val="20"/>
    </w:rPr>
  </w:style>
  <w:style w:type="paragraph" w:styleId="Mapadeldocumento">
    <w:name w:val="Document Map"/>
    <w:basedOn w:val="Normal"/>
    <w:pPr>
      <w:shd w:val="clear" w:color="auto" w:fill="000080"/>
      <w:spacing w:after="0" w:line="240" w:lineRule="auto"/>
    </w:pPr>
    <w:rPr>
      <w:rFonts w:ascii="Tahoma" w:eastAsia="Times New Roman" w:hAnsi="Tahoma"/>
      <w:sz w:val="20"/>
      <w:szCs w:val="20"/>
      <w:lang w:val="es-ES" w:eastAsia="es-ES"/>
    </w:rPr>
  </w:style>
  <w:style w:type="character" w:customStyle="1" w:styleId="MapadeldocumentoCar">
    <w:name w:val="Mapa del documento Car"/>
    <w:rPr>
      <w:rFonts w:ascii="Tahoma" w:eastAsia="Times New Roman" w:hAnsi="Tahoma"/>
      <w:w w:val="100"/>
      <w:position w:val="-1"/>
      <w:effect w:val="none"/>
      <w:shd w:val="clear" w:color="auto" w:fill="000080"/>
      <w:vertAlign w:val="baseline"/>
      <w:cs w:val="0"/>
      <w:em w:val="none"/>
      <w:lang w:val="es-ES" w:eastAsia="es-ES"/>
    </w:rPr>
  </w:style>
  <w:style w:type="character" w:styleId="Refdecomentario">
    <w:name w:val="annotation reference"/>
    <w:rPr>
      <w:w w:val="100"/>
      <w:position w:val="-1"/>
      <w:sz w:val="16"/>
      <w:effect w:val="none"/>
      <w:vertAlign w:val="baseline"/>
      <w:cs w:val="0"/>
      <w:em w:val="none"/>
    </w:rPr>
  </w:style>
  <w:style w:type="paragraph" w:styleId="Textocomentario">
    <w:name w:val="annotation text"/>
    <w:basedOn w:val="Normal"/>
    <w:uiPriority w:val="99"/>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uiPriority w:val="99"/>
    <w:rPr>
      <w:rFonts w:ascii="Times New Roman" w:eastAsia="Times New Roman" w:hAnsi="Times New Roman"/>
      <w:w w:val="100"/>
      <w:position w:val="-1"/>
      <w:effect w:val="none"/>
      <w:vertAlign w:val="baseline"/>
      <w:cs w:val="0"/>
      <w:em w:val="none"/>
      <w:lang w:val="es-ES" w:eastAsia="es-ES"/>
    </w:rPr>
  </w:style>
  <w:style w:type="paragraph" w:customStyle="1" w:styleId="NormaleRient1">
    <w:name w:val="NormaleRient_1"/>
    <w:pPr>
      <w:tabs>
        <w:tab w:val="left" w:pos="144"/>
        <w:tab w:val="left" w:pos="288"/>
        <w:tab w:val="left" w:pos="432"/>
        <w:tab w:val="left" w:pos="8505"/>
        <w:tab w:val="left" w:pos="10368"/>
      </w:tabs>
      <w:suppressAutoHyphens/>
      <w:spacing w:line="240" w:lineRule="atLeast"/>
      <w:ind w:leftChars="-1" w:left="284" w:hangingChars="1" w:hanging="1"/>
      <w:jc w:val="both"/>
      <w:textDirection w:val="btLr"/>
      <w:textAlignment w:val="top"/>
      <w:outlineLvl w:val="0"/>
    </w:pPr>
    <w:rPr>
      <w:rFonts w:ascii="Times New Roman" w:eastAsia="Times New Roman" w:hAnsi="Times New Roman"/>
      <w:position w:val="-1"/>
      <w:lang w:eastAsia="es-ES"/>
    </w:rPr>
  </w:style>
  <w:style w:type="paragraph" w:customStyle="1" w:styleId="NormaleRient2">
    <w:name w:val="NormaleRient_2"/>
    <w:basedOn w:val="Normal"/>
    <w:pPr>
      <w:spacing w:after="0" w:line="240" w:lineRule="auto"/>
      <w:ind w:left="510"/>
    </w:pPr>
    <w:rPr>
      <w:rFonts w:ascii="Times New Roman" w:eastAsia="Times New Roman" w:hAnsi="Times New Roman"/>
      <w:szCs w:val="20"/>
      <w:lang w:val="it-IT" w:eastAsia="es-ES"/>
    </w:rPr>
  </w:style>
  <w:style w:type="paragraph" w:customStyle="1" w:styleId="Textoindependiente24">
    <w:name w:val="Texto independiente 24"/>
    <w:basedOn w:val="Normal"/>
    <w:pPr>
      <w:widowControl w:val="0"/>
      <w:spacing w:after="0" w:line="240" w:lineRule="auto"/>
    </w:pPr>
    <w:rPr>
      <w:rFonts w:ascii="Courier New" w:eastAsia="Times New Roman" w:hAnsi="Courier New"/>
      <w:szCs w:val="20"/>
      <w:lang w:val="es-ES" w:eastAsia="es-ES"/>
    </w:rPr>
  </w:style>
  <w:style w:type="paragraph" w:customStyle="1" w:styleId="DefaultText">
    <w:name w:val="Default Text"/>
    <w:basedOn w:val="Normal"/>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s-ES"/>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gs">
    <w:name w:val="ügs"/>
    <w:basedOn w:val="Normal"/>
    <w:pPr>
      <w:spacing w:after="120" w:line="240" w:lineRule="auto"/>
    </w:pPr>
    <w:rPr>
      <w:rFonts w:ascii="Helvetica" w:eastAsia="Times New Roman" w:hAnsi="Helvetica"/>
      <w:b/>
      <w:sz w:val="20"/>
      <w:szCs w:val="20"/>
      <w:lang w:val="es-ES" w:eastAsia="es-ES"/>
    </w:rPr>
  </w:style>
  <w:style w:type="paragraph" w:customStyle="1" w:styleId="des">
    <w:name w:val="des"/>
    <w:basedOn w:val="Normal"/>
    <w:pPr>
      <w:spacing w:before="150" w:after="0" w:line="240" w:lineRule="atLeast"/>
    </w:pPr>
    <w:rPr>
      <w:rFonts w:ascii="Verdana" w:eastAsia="Times New Roman" w:hAnsi="Verdana"/>
      <w:color w:val="666666"/>
      <w:sz w:val="17"/>
      <w:szCs w:val="17"/>
    </w:rPr>
  </w:style>
  <w:style w:type="paragraph" w:styleId="Textonotaalfinal">
    <w:name w:val="endnote text"/>
    <w:basedOn w:val="Normal"/>
    <w:pPr>
      <w:spacing w:after="0" w:line="240" w:lineRule="auto"/>
    </w:pPr>
    <w:rPr>
      <w:rFonts w:ascii="Times New Roman" w:eastAsia="Times New Roman" w:hAnsi="Times New Roman"/>
      <w:sz w:val="20"/>
      <w:szCs w:val="20"/>
      <w:lang w:val="es-ES" w:eastAsia="es-ES"/>
    </w:rPr>
  </w:style>
  <w:style w:type="character" w:customStyle="1" w:styleId="TextonotaalfinalCar">
    <w:name w:val="Texto nota al final Car"/>
    <w:rPr>
      <w:rFonts w:ascii="Times New Roman" w:eastAsia="Times New Roman" w:hAnsi="Times New Roman"/>
      <w:w w:val="100"/>
      <w:position w:val="-1"/>
      <w:effect w:val="none"/>
      <w:vertAlign w:val="baseline"/>
      <w:cs w:val="0"/>
      <w:em w:val="none"/>
      <w:lang w:val="es-ES" w:eastAsia="es-ES"/>
    </w:rPr>
  </w:style>
  <w:style w:type="paragraph" w:customStyle="1" w:styleId="Textonotapie1">
    <w:name w:val="Texto nota pie1"/>
    <w:aliases w:val="nota,pie,independiente,Letrero,margen"/>
    <w:basedOn w:val="Normal"/>
    <w:pPr>
      <w:spacing w:after="0" w:line="240" w:lineRule="auto"/>
    </w:pPr>
    <w:rPr>
      <w:rFonts w:ascii="Arial" w:eastAsia="Times New Roman" w:hAnsi="Arial"/>
      <w:sz w:val="20"/>
      <w:szCs w:val="24"/>
      <w:lang w:val="es-ES" w:eastAsia="es-ES"/>
    </w:rPr>
  </w:style>
  <w:style w:type="character" w:customStyle="1" w:styleId="TextonotapieCar">
    <w:name w:val="Texto nota pie Car"/>
    <w:aliases w:val="nota Car,pie Car,independiente Car,Letrero Car,margen Car,Texto Car"/>
    <w:rPr>
      <w:rFonts w:ascii="Arial" w:eastAsia="Times New Roman" w:hAnsi="Arial"/>
      <w:w w:val="100"/>
      <w:position w:val="-1"/>
      <w:szCs w:val="24"/>
      <w:effect w:val="none"/>
      <w:vertAlign w:val="baseline"/>
      <w:cs w:val="0"/>
      <w:em w:val="none"/>
      <w:lang w:val="es-ES" w:eastAsia="es-ES"/>
    </w:rPr>
  </w:style>
  <w:style w:type="paragraph" w:styleId="Sinespaciado">
    <w:name w:val="No Spacing"/>
    <w:uiPriority w:val="1"/>
    <w:qFormat/>
    <w:pPr>
      <w:suppressAutoHyphens/>
      <w:spacing w:line="1" w:lineRule="atLeast"/>
      <w:ind w:leftChars="-1" w:left="-1" w:hangingChars="1" w:hanging="1"/>
      <w:textDirection w:val="btLr"/>
      <w:textAlignment w:val="top"/>
      <w:outlineLvl w:val="0"/>
    </w:pPr>
    <w:rPr>
      <w:rFonts w:ascii="Arial" w:hAnsi="Arial"/>
      <w:position w:val="-1"/>
      <w:lang w:val="es-MX" w:eastAsia="en-US"/>
    </w:rPr>
  </w:style>
  <w:style w:type="paragraph" w:customStyle="1" w:styleId="CharChar">
    <w:name w:val="Char Char"/>
    <w:basedOn w:val="Normal"/>
    <w:pPr>
      <w:spacing w:line="240" w:lineRule="atLeast"/>
    </w:pPr>
    <w:rPr>
      <w:rFonts w:ascii="Verdana" w:hAnsi="Verdana"/>
      <w:sz w:val="20"/>
      <w:szCs w:val="20"/>
    </w:rPr>
  </w:style>
  <w:style w:type="paragraph" w:customStyle="1" w:styleId="CharChar4">
    <w:name w:val="Char Char4"/>
    <w:basedOn w:val="Normal"/>
    <w:pPr>
      <w:spacing w:line="240" w:lineRule="atLeast"/>
    </w:pPr>
    <w:rPr>
      <w:rFonts w:ascii="Verdana" w:hAnsi="Verdana"/>
      <w:sz w:val="20"/>
      <w:szCs w:val="20"/>
    </w:rPr>
  </w:style>
  <w:style w:type="paragraph" w:customStyle="1" w:styleId="CharChar3">
    <w:name w:val="Char Char3"/>
    <w:basedOn w:val="Normal"/>
    <w:pPr>
      <w:spacing w:line="240" w:lineRule="atLeast"/>
    </w:pPr>
    <w:rPr>
      <w:rFonts w:ascii="Verdana" w:hAnsi="Verdana"/>
      <w:sz w:val="20"/>
      <w:szCs w:val="20"/>
    </w:rPr>
  </w:style>
  <w:style w:type="paragraph" w:customStyle="1" w:styleId="Car1CarCarCarCarCarCar9">
    <w:name w:val="Car1 Car Car Car Car Car Car9"/>
    <w:basedOn w:val="Normal"/>
    <w:pPr>
      <w:spacing w:line="240" w:lineRule="atLeast"/>
    </w:pPr>
    <w:rPr>
      <w:rFonts w:ascii="Verdana" w:eastAsia="Times New Roman" w:hAnsi="Verdana"/>
      <w:sz w:val="20"/>
      <w:szCs w:val="20"/>
    </w:rPr>
  </w:style>
  <w:style w:type="paragraph" w:customStyle="1" w:styleId="Car1CarCarCarCarCarCar8">
    <w:name w:val="Car1 Car Car Car Car Car Car8"/>
    <w:basedOn w:val="Normal"/>
    <w:pPr>
      <w:spacing w:line="240" w:lineRule="atLeast"/>
    </w:pPr>
    <w:rPr>
      <w:rFonts w:ascii="Verdana" w:eastAsia="Times New Roman" w:hAnsi="Verdana"/>
      <w:sz w:val="20"/>
      <w:szCs w:val="20"/>
    </w:rPr>
  </w:style>
  <w:style w:type="character" w:customStyle="1" w:styleId="prodtitle1">
    <w:name w:val="prodtitle1"/>
    <w:rPr>
      <w:b/>
      <w:bCs/>
      <w:color w:val="000000"/>
      <w:w w:val="100"/>
      <w:position w:val="-1"/>
      <w:sz w:val="19"/>
      <w:szCs w:val="19"/>
      <w:effect w:val="none"/>
      <w:vertAlign w:val="baseline"/>
      <w:cs w:val="0"/>
      <w:em w:val="none"/>
    </w:rPr>
  </w:style>
  <w:style w:type="paragraph" w:customStyle="1" w:styleId="style1">
    <w:name w:val="style1"/>
    <w:basedOn w:val="Normal"/>
    <w:pPr>
      <w:spacing w:before="100" w:beforeAutospacing="1" w:after="100" w:afterAutospacing="1" w:line="240" w:lineRule="auto"/>
    </w:pPr>
    <w:rPr>
      <w:rFonts w:ascii="Arial" w:eastAsia="Times New Roman" w:hAnsi="Arial" w:cs="Arial"/>
      <w:color w:val="002065"/>
      <w:sz w:val="24"/>
      <w:szCs w:val="24"/>
      <w:lang w:eastAsia="es-MX"/>
    </w:rPr>
  </w:style>
  <w:style w:type="paragraph" w:customStyle="1" w:styleId="Paragraph">
    <w:name w:val="Paragraph"/>
    <w:basedOn w:val="Sangradetextonormal"/>
    <w:pPr>
      <w:numPr>
        <w:ilvl w:val="1"/>
        <w:numId w:val="2"/>
      </w:numPr>
      <w:spacing w:before="120" w:after="120"/>
      <w:ind w:left="720" w:hanging="1"/>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uiPriority w:val="99"/>
    <w:rPr>
      <w:b/>
      <w:bCs/>
    </w:rPr>
  </w:style>
  <w:style w:type="character" w:customStyle="1" w:styleId="AsuntodelcomentarioCar">
    <w:name w:val="Asunto del comentario Car"/>
    <w:uiPriority w:val="99"/>
    <w:rPr>
      <w:rFonts w:ascii="Times New Roman" w:eastAsia="Times New Roman" w:hAnsi="Times New Roman"/>
      <w:b/>
      <w:bCs/>
      <w:w w:val="100"/>
      <w:position w:val="-1"/>
      <w:effect w:val="none"/>
      <w:vertAlign w:val="baseline"/>
      <w:cs w:val="0"/>
      <w:em w:val="none"/>
      <w:lang w:val="es-ES" w:eastAsia="es-ES"/>
    </w:rPr>
  </w:style>
  <w:style w:type="paragraph" w:customStyle="1" w:styleId="SectionVIHeader">
    <w:name w:val="Section VI. Header"/>
    <w:basedOn w:val="Normal"/>
    <w:pPr>
      <w:spacing w:before="120" w:after="240" w:line="240" w:lineRule="auto"/>
      <w:jc w:val="center"/>
    </w:pPr>
    <w:rPr>
      <w:rFonts w:ascii="Times New Roman" w:eastAsia="Times New Roman" w:hAnsi="Times New Roman"/>
      <w:b/>
      <w:sz w:val="36"/>
      <w:szCs w:val="20"/>
    </w:rPr>
  </w:style>
  <w:style w:type="character" w:customStyle="1" w:styleId="spelle">
    <w:name w:val="spelle"/>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color w:val="000000"/>
      <w:position w:val="-1"/>
      <w:sz w:val="24"/>
      <w:szCs w:val="24"/>
      <w:lang w:eastAsia="es-ES"/>
    </w:rPr>
  </w:style>
  <w:style w:type="paragraph" w:customStyle="1" w:styleId="Prrafodelista10">
    <w:name w:val="Párrafo de lista1"/>
    <w:basedOn w:val="Normal"/>
    <w:pPr>
      <w:spacing w:after="0" w:line="240" w:lineRule="auto"/>
      <w:ind w:left="708"/>
    </w:pPr>
    <w:rPr>
      <w:rFonts w:ascii="Times New Roman" w:hAnsi="Times New Roman"/>
      <w:sz w:val="24"/>
      <w:szCs w:val="24"/>
      <w:lang w:eastAsia="es-MX"/>
    </w:rPr>
  </w:style>
  <w:style w:type="table" w:customStyle="1" w:styleId="Listaclara-nfasis11">
    <w:name w:val="Lista clara - Énfasis 11"/>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character" w:customStyle="1" w:styleId="WW8Num2z0">
    <w:name w:val="WW8Num2z0"/>
    <w:rPr>
      <w:rFonts w:ascii="Arial" w:hAnsi="Arial"/>
      <w:b/>
      <w:w w:val="100"/>
      <w:position w:val="-1"/>
      <w:sz w:val="24"/>
      <w:effect w:val="none"/>
      <w:vertAlign w:val="baseline"/>
      <w:cs w:val="0"/>
      <w:em w:val="none"/>
    </w:rPr>
  </w:style>
  <w:style w:type="character" w:customStyle="1" w:styleId="WW8Num2z1">
    <w:name w:val="WW8Num2z1"/>
    <w:rPr>
      <w:rFonts w:ascii="Arial" w:hAnsi="Arial"/>
      <w:b/>
      <w:w w:val="100"/>
      <w:position w:val="-1"/>
      <w:sz w:val="20"/>
      <w:effect w:val="none"/>
      <w:vertAlign w:val="baseline"/>
      <w:cs w:val="0"/>
      <w:em w:val="none"/>
    </w:rPr>
  </w:style>
  <w:style w:type="character" w:customStyle="1" w:styleId="WW8Num2z2">
    <w:name w:val="WW8Num2z2"/>
    <w:rPr>
      <w:rFonts w:ascii="Arial" w:hAnsi="Arial"/>
      <w:b/>
      <w:i/>
      <w:w w:val="100"/>
      <w:position w:val="-1"/>
      <w:sz w:val="20"/>
      <w:effect w:val="none"/>
      <w:vertAlign w:val="baseline"/>
      <w:cs w:val="0"/>
      <w:em w:val="none"/>
    </w:rPr>
  </w:style>
  <w:style w:type="character" w:customStyle="1" w:styleId="WW8Num2z3">
    <w:name w:val="WW8Num2z3"/>
    <w:rPr>
      <w:rFonts w:ascii="Arial" w:hAnsi="Arial"/>
      <w:i/>
      <w:w w:val="100"/>
      <w:position w:val="-1"/>
      <w:effect w:val="none"/>
      <w:vertAlign w:val="baseline"/>
      <w:cs w:val="0"/>
      <w:em w:val="none"/>
    </w:rPr>
  </w:style>
  <w:style w:type="character" w:customStyle="1" w:styleId="WW8Num4z0">
    <w:name w:val="WW8Num4z0"/>
    <w:rPr>
      <w:rFonts w:ascii="Symbol" w:hAnsi="Symbol"/>
      <w:w w:val="100"/>
      <w:position w:val="-1"/>
      <w:effect w:val="none"/>
      <w:vertAlign w:val="baseline"/>
      <w:cs w:val="0"/>
      <w:em w:val="none"/>
    </w:rPr>
  </w:style>
  <w:style w:type="character" w:customStyle="1" w:styleId="WW8Num4z1">
    <w:name w:val="WW8Num4z1"/>
    <w:rPr>
      <w:rFonts w:ascii="Courier New" w:hAnsi="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5z1">
    <w:name w:val="WW8Num5z1"/>
    <w:rPr>
      <w:rFonts w:ascii="Courier New" w:hAnsi="Courier New"/>
      <w:w w:val="100"/>
      <w:position w:val="-1"/>
      <w:effect w:val="none"/>
      <w:vertAlign w:val="baseline"/>
      <w:cs w:val="0"/>
      <w:em w:val="none"/>
    </w:rPr>
  </w:style>
  <w:style w:type="character" w:customStyle="1" w:styleId="WW8Num5z2">
    <w:name w:val="WW8Num5z2"/>
    <w:rPr>
      <w:rFonts w:ascii="Wingdings" w:hAnsi="Wingdings"/>
      <w:w w:val="100"/>
      <w:position w:val="-1"/>
      <w:effect w:val="none"/>
      <w:vertAlign w:val="baseline"/>
      <w:cs w:val="0"/>
      <w:em w:val="none"/>
    </w:rPr>
  </w:style>
  <w:style w:type="character" w:customStyle="1" w:styleId="WW8Num6z0">
    <w:name w:val="WW8Num6z0"/>
    <w:rPr>
      <w:rFonts w:ascii="Symbol" w:hAnsi="Symbol"/>
      <w:w w:val="100"/>
      <w:position w:val="-1"/>
      <w:effect w:val="none"/>
      <w:vertAlign w:val="baseline"/>
      <w:cs w:val="0"/>
      <w:em w:val="none"/>
    </w:rPr>
  </w:style>
  <w:style w:type="character" w:customStyle="1" w:styleId="WW8Num6z1">
    <w:name w:val="WW8Num6z1"/>
    <w:rPr>
      <w:rFonts w:ascii="Arial" w:eastAsia="Times New Roman" w:hAnsi="Arial" w:cs="Arial"/>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4">
    <w:name w:val="WW8Num6z4"/>
    <w:rPr>
      <w:rFonts w:ascii="Courier New" w:hAnsi="Courier New" w:cs="Courier New"/>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customStyle="1" w:styleId="CommentReference1">
    <w:name w:val="Comment Reference1"/>
    <w:rPr>
      <w:w w:val="100"/>
      <w:position w:val="-1"/>
      <w:sz w:val="16"/>
      <w:szCs w:val="16"/>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oindependiente1"/>
    <w:pPr>
      <w:keepNext/>
      <w:suppressAutoHyphens w:val="0"/>
      <w:spacing w:before="240" w:after="120" w:line="240" w:lineRule="auto"/>
    </w:pPr>
    <w:rPr>
      <w:rFonts w:ascii="DejaVu Sans" w:eastAsia="DejaVu Sans" w:hAnsi="DejaVu Sans" w:cs="DejaVu Sans"/>
      <w:sz w:val="28"/>
      <w:szCs w:val="28"/>
      <w:lang w:eastAsia="ar-SA"/>
    </w:rPr>
  </w:style>
  <w:style w:type="paragraph" w:styleId="Lista">
    <w:name w:val="List"/>
    <w:basedOn w:val="Textoindependiente1"/>
    <w:pPr>
      <w:tabs>
        <w:tab w:val="clear" w:pos="900"/>
      </w:tabs>
      <w:suppressAutoHyphens w:val="0"/>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pPr>
      <w:suppressLineNumbers/>
      <w:suppressAutoHyphens w:val="0"/>
      <w:spacing w:before="120" w:after="120" w:line="240" w:lineRule="auto"/>
    </w:pPr>
    <w:rPr>
      <w:rFonts w:ascii="Times New Roman" w:eastAsia="Times New Roman" w:hAnsi="Times New Roman"/>
      <w:i/>
      <w:iCs/>
      <w:sz w:val="24"/>
      <w:szCs w:val="24"/>
      <w:lang w:eastAsia="ar-SA"/>
    </w:rPr>
  </w:style>
  <w:style w:type="paragraph" w:customStyle="1" w:styleId="Index">
    <w:name w:val="Index"/>
    <w:basedOn w:val="Normal"/>
    <w:pPr>
      <w:suppressLineNumbers/>
      <w:suppressAutoHyphens w:val="0"/>
      <w:spacing w:after="0" w:line="240" w:lineRule="auto"/>
    </w:pPr>
    <w:rPr>
      <w:rFonts w:ascii="Times New Roman" w:eastAsia="Times New Roman" w:hAnsi="Times New Roman"/>
      <w:sz w:val="24"/>
      <w:szCs w:val="24"/>
      <w:lang w:eastAsia="ar-SA"/>
    </w:rPr>
  </w:style>
  <w:style w:type="paragraph" w:styleId="TDC1">
    <w:name w:val="toc 1"/>
    <w:basedOn w:val="Normal"/>
    <w:pPr>
      <w:suppressAutoHyphens w:val="0"/>
      <w:spacing w:before="120" w:after="120" w:line="240" w:lineRule="auto"/>
    </w:pPr>
    <w:rPr>
      <w:b/>
      <w:bCs/>
      <w:caps/>
      <w:sz w:val="20"/>
      <w:szCs w:val="20"/>
      <w:lang w:eastAsia="ar-SA"/>
    </w:rPr>
  </w:style>
  <w:style w:type="paragraph" w:styleId="TDC2">
    <w:name w:val="toc 2"/>
    <w:basedOn w:val="Normal"/>
    <w:pPr>
      <w:suppressAutoHyphens w:val="0"/>
      <w:spacing w:after="0" w:line="240" w:lineRule="auto"/>
      <w:ind w:left="240"/>
    </w:pPr>
    <w:rPr>
      <w:smallCaps/>
      <w:sz w:val="20"/>
      <w:szCs w:val="20"/>
      <w:lang w:eastAsia="ar-SA"/>
    </w:rPr>
  </w:style>
  <w:style w:type="paragraph" w:styleId="TDC3">
    <w:name w:val="toc 3"/>
    <w:basedOn w:val="Normal"/>
    <w:next w:val="Normal"/>
    <w:pPr>
      <w:suppressAutoHyphens w:val="0"/>
      <w:spacing w:after="0" w:line="240" w:lineRule="auto"/>
      <w:ind w:left="480"/>
    </w:pPr>
    <w:rPr>
      <w:i/>
      <w:iCs/>
      <w:sz w:val="20"/>
      <w:szCs w:val="20"/>
      <w:lang w:eastAsia="ar-SA"/>
    </w:rPr>
  </w:style>
  <w:style w:type="paragraph" w:styleId="TDC4">
    <w:name w:val="toc 4"/>
    <w:basedOn w:val="Normal"/>
    <w:next w:val="Normal"/>
    <w:pPr>
      <w:suppressAutoHyphens w:val="0"/>
      <w:spacing w:after="0" w:line="240" w:lineRule="auto"/>
      <w:ind w:left="720"/>
    </w:pPr>
    <w:rPr>
      <w:sz w:val="18"/>
      <w:szCs w:val="18"/>
      <w:lang w:eastAsia="ar-SA"/>
    </w:rPr>
  </w:style>
  <w:style w:type="paragraph" w:styleId="TDC5">
    <w:name w:val="toc 5"/>
    <w:basedOn w:val="Normal"/>
    <w:next w:val="Normal"/>
    <w:pPr>
      <w:suppressAutoHyphens w:val="0"/>
      <w:spacing w:after="0" w:line="240" w:lineRule="auto"/>
      <w:ind w:left="960"/>
    </w:pPr>
    <w:rPr>
      <w:sz w:val="18"/>
      <w:szCs w:val="18"/>
      <w:lang w:eastAsia="ar-SA"/>
    </w:rPr>
  </w:style>
  <w:style w:type="paragraph" w:styleId="TDC6">
    <w:name w:val="toc 6"/>
    <w:basedOn w:val="Normal"/>
    <w:next w:val="Normal"/>
    <w:pPr>
      <w:suppressAutoHyphens w:val="0"/>
      <w:spacing w:after="0" w:line="240" w:lineRule="auto"/>
      <w:ind w:left="1200"/>
    </w:pPr>
    <w:rPr>
      <w:sz w:val="18"/>
      <w:szCs w:val="18"/>
      <w:lang w:eastAsia="ar-SA"/>
    </w:rPr>
  </w:style>
  <w:style w:type="paragraph" w:styleId="TDC7">
    <w:name w:val="toc 7"/>
    <w:basedOn w:val="Normal"/>
    <w:next w:val="Normal"/>
    <w:pPr>
      <w:suppressAutoHyphens w:val="0"/>
      <w:spacing w:after="0" w:line="240" w:lineRule="auto"/>
      <w:ind w:left="1440"/>
    </w:pPr>
    <w:rPr>
      <w:sz w:val="18"/>
      <w:szCs w:val="18"/>
      <w:lang w:eastAsia="ar-SA"/>
    </w:rPr>
  </w:style>
  <w:style w:type="paragraph" w:styleId="TDC8">
    <w:name w:val="toc 8"/>
    <w:basedOn w:val="Normal"/>
    <w:next w:val="Normal"/>
    <w:pPr>
      <w:suppressAutoHyphens w:val="0"/>
      <w:spacing w:after="0" w:line="240" w:lineRule="auto"/>
      <w:ind w:left="1680"/>
    </w:pPr>
    <w:rPr>
      <w:sz w:val="18"/>
      <w:szCs w:val="18"/>
      <w:lang w:eastAsia="ar-SA"/>
    </w:rPr>
  </w:style>
  <w:style w:type="paragraph" w:styleId="TDC9">
    <w:name w:val="toc 9"/>
    <w:basedOn w:val="Normal"/>
    <w:next w:val="Normal"/>
    <w:pPr>
      <w:suppressAutoHyphens w:val="0"/>
      <w:spacing w:after="0" w:line="240" w:lineRule="auto"/>
      <w:ind w:left="1920"/>
    </w:pPr>
    <w:rPr>
      <w:sz w:val="18"/>
      <w:szCs w:val="18"/>
      <w:lang w:eastAsia="ar-SA"/>
    </w:rPr>
  </w:style>
  <w:style w:type="paragraph" w:customStyle="1" w:styleId="infoblue">
    <w:name w:val="infoblue"/>
    <w:basedOn w:val="Normal"/>
    <w:pPr>
      <w:suppressAutoHyphens w:val="0"/>
      <w:spacing w:after="120" w:line="240" w:lineRule="atLeast"/>
      <w:ind w:left="720"/>
    </w:pPr>
    <w:rPr>
      <w:rFonts w:ascii="Times New Roman" w:eastAsia="Arial Unicode MS" w:hAnsi="Times New Roman"/>
      <w:i/>
      <w:iCs/>
      <w:color w:val="0000FF"/>
      <w:sz w:val="20"/>
      <w:szCs w:val="20"/>
      <w:lang w:eastAsia="ar-SA"/>
    </w:rPr>
  </w:style>
  <w:style w:type="paragraph" w:customStyle="1" w:styleId="tabletext">
    <w:name w:val="tabletext"/>
    <w:basedOn w:val="Normal"/>
    <w:pPr>
      <w:suppressAutoHyphens w:val="0"/>
      <w:spacing w:after="120" w:line="240" w:lineRule="atLeast"/>
    </w:pPr>
    <w:rPr>
      <w:rFonts w:ascii="Times New Roman" w:eastAsia="Arial Unicode MS" w:hAnsi="Times New Roman"/>
      <w:sz w:val="20"/>
      <w:szCs w:val="20"/>
      <w:lang w:eastAsia="ar-SA"/>
    </w:rPr>
  </w:style>
  <w:style w:type="paragraph" w:customStyle="1" w:styleId="Tabletext0">
    <w:name w:val="Tabletext"/>
    <w:basedOn w:val="Normal"/>
    <w:pPr>
      <w:keepLines/>
      <w:widowControl w:val="0"/>
      <w:suppressAutoHyphens w:val="0"/>
      <w:spacing w:after="120" w:line="240" w:lineRule="atLeast"/>
    </w:pPr>
    <w:rPr>
      <w:rFonts w:ascii="Times New Roman" w:eastAsia="Times New Roman" w:hAnsi="Times New Roman"/>
      <w:sz w:val="20"/>
      <w:szCs w:val="20"/>
      <w:lang w:eastAsia="ar-SA"/>
    </w:rPr>
  </w:style>
  <w:style w:type="paragraph" w:customStyle="1" w:styleId="paragraph2">
    <w:name w:val="paragraph2"/>
    <w:basedOn w:val="Normal"/>
    <w:pPr>
      <w:suppressAutoHyphens w:val="0"/>
      <w:spacing w:before="80" w:after="0" w:line="240" w:lineRule="atLeast"/>
      <w:ind w:left="720"/>
      <w:jc w:val="both"/>
    </w:pPr>
    <w:rPr>
      <w:rFonts w:ascii="Times New Roman" w:eastAsia="Arial Unicode MS" w:hAnsi="Times New Roman"/>
      <w:color w:val="000000"/>
      <w:sz w:val="20"/>
      <w:szCs w:val="20"/>
      <w:lang w:eastAsia="ar-SA"/>
    </w:rPr>
  </w:style>
  <w:style w:type="paragraph" w:customStyle="1" w:styleId="paragraph4">
    <w:name w:val="paragraph4"/>
    <w:basedOn w:val="Normal"/>
    <w:pPr>
      <w:suppressAutoHyphens w:val="0"/>
      <w:spacing w:before="80" w:after="0" w:line="240" w:lineRule="auto"/>
      <w:ind w:left="2250"/>
      <w:jc w:val="both"/>
    </w:pPr>
    <w:rPr>
      <w:rFonts w:ascii="Times New Roman" w:eastAsia="Arial Unicode MS" w:hAnsi="Times New Roman"/>
      <w:sz w:val="20"/>
      <w:szCs w:val="20"/>
      <w:lang w:eastAsia="ar-SA"/>
    </w:rPr>
  </w:style>
  <w:style w:type="paragraph" w:customStyle="1" w:styleId="z-TopofForm1">
    <w:name w:val="z-Top of Form1"/>
    <w:basedOn w:val="Normal"/>
    <w:next w:val="Normal"/>
    <w:pPr>
      <w:pBdr>
        <w:bottom w:val="single" w:sz="4" w:space="1" w:color="000000"/>
      </w:pBdr>
      <w:suppressAutoHyphens w:val="0"/>
      <w:spacing w:after="0" w:line="240" w:lineRule="auto"/>
      <w:jc w:val="center"/>
    </w:pPr>
    <w:rPr>
      <w:rFonts w:ascii="Arial" w:eastAsia="Arial Unicode MS" w:hAnsi="Arial" w:cs="Arial"/>
      <w:vanish/>
      <w:sz w:val="16"/>
      <w:szCs w:val="16"/>
      <w:lang w:eastAsia="ar-SA"/>
    </w:rPr>
  </w:style>
  <w:style w:type="paragraph" w:customStyle="1" w:styleId="z-BottomofForm1">
    <w:name w:val="z-Bottom of Form1"/>
    <w:basedOn w:val="Normal"/>
    <w:next w:val="Normal"/>
    <w:pPr>
      <w:pBdr>
        <w:top w:val="single" w:sz="4" w:space="1" w:color="000000"/>
      </w:pBdr>
      <w:suppressAutoHyphens w:val="0"/>
      <w:spacing w:after="0" w:line="240" w:lineRule="auto"/>
      <w:jc w:val="center"/>
    </w:pPr>
    <w:rPr>
      <w:rFonts w:ascii="Arial" w:eastAsia="Arial Unicode MS" w:hAnsi="Arial" w:cs="Arial"/>
      <w:vanish/>
      <w:sz w:val="16"/>
      <w:szCs w:val="16"/>
      <w:lang w:eastAsia="ar-SA"/>
    </w:rPr>
  </w:style>
  <w:style w:type="paragraph" w:customStyle="1" w:styleId="TableText1">
    <w:name w:val="Table Text"/>
    <w:basedOn w:val="Normal"/>
    <w:pPr>
      <w:suppressAutoHyphens w:val="0"/>
      <w:spacing w:after="0" w:line="240" w:lineRule="auto"/>
    </w:pPr>
    <w:rPr>
      <w:rFonts w:ascii="Arial" w:eastAsia="Times New Roman" w:hAnsi="Arial"/>
      <w:sz w:val="16"/>
      <w:szCs w:val="20"/>
      <w:lang w:eastAsia="ar-SA"/>
    </w:rPr>
  </w:style>
  <w:style w:type="paragraph" w:customStyle="1" w:styleId="WW-Textoindependiente2">
    <w:name w:val="WW-Texto independiente 2"/>
    <w:basedOn w:val="Normal"/>
    <w:pPr>
      <w:widowControl w:val="0"/>
      <w:suppressAutoHyphens w:val="0"/>
      <w:spacing w:after="0" w:line="240" w:lineRule="auto"/>
      <w:jc w:val="both"/>
    </w:pPr>
    <w:rPr>
      <w:rFonts w:ascii="Verdana" w:eastAsia="Kochi Mincho" w:hAnsi="Verdana"/>
      <w:color w:val="000000"/>
      <w:sz w:val="24"/>
      <w:szCs w:val="20"/>
      <w:lang w:val="es-ES" w:eastAsia="ar-SA"/>
    </w:rPr>
  </w:style>
  <w:style w:type="paragraph" w:customStyle="1" w:styleId="BodyTextIndent21">
    <w:name w:val="Body Text Indent 21"/>
    <w:basedOn w:val="Normal"/>
    <w:pPr>
      <w:suppressAutoHyphens w:val="0"/>
      <w:spacing w:before="40" w:after="40" w:line="264" w:lineRule="auto"/>
      <w:ind w:left="578"/>
      <w:jc w:val="both"/>
    </w:pPr>
    <w:rPr>
      <w:rFonts w:ascii="Arial" w:eastAsia="Times New Roman" w:hAnsi="Arial" w:cs="Arial"/>
      <w:sz w:val="20"/>
      <w:szCs w:val="24"/>
      <w:lang w:eastAsia="ar-SA"/>
    </w:rPr>
  </w:style>
  <w:style w:type="paragraph" w:customStyle="1" w:styleId="Textodeglobo1">
    <w:name w:val="Texto de globo1"/>
    <w:basedOn w:val="Normal"/>
    <w:pPr>
      <w:suppressAutoHyphens w:val="0"/>
      <w:spacing w:after="0" w:line="240" w:lineRule="auto"/>
    </w:pPr>
    <w:rPr>
      <w:rFonts w:ascii="Tahoma" w:eastAsia="Times New Roman" w:hAnsi="Tahoma" w:cs="Tahoma"/>
      <w:sz w:val="16"/>
      <w:szCs w:val="16"/>
      <w:lang w:eastAsia="ar-SA"/>
    </w:rPr>
  </w:style>
  <w:style w:type="paragraph" w:customStyle="1" w:styleId="CommentText1">
    <w:name w:val="Comment Text1"/>
    <w:basedOn w:val="Normal"/>
    <w:pPr>
      <w:suppressAutoHyphens w:val="0"/>
      <w:spacing w:after="0" w:line="240" w:lineRule="auto"/>
    </w:pPr>
    <w:rPr>
      <w:rFonts w:ascii="Times New Roman" w:eastAsia="Times New Roman" w:hAnsi="Times New Roman"/>
      <w:sz w:val="20"/>
      <w:szCs w:val="20"/>
      <w:lang w:eastAsia="ar-SA"/>
    </w:rPr>
  </w:style>
  <w:style w:type="paragraph" w:customStyle="1" w:styleId="TableContents">
    <w:name w:val="Table Contents"/>
    <w:basedOn w:val="Normal"/>
    <w:pPr>
      <w:suppressLineNumbers/>
      <w:suppressAutoHyphens w:val="0"/>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9972"/>
      </w:tabs>
      <w:ind w:left="2547"/>
    </w:p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rPr>
      <w:rFonts w:ascii="Courier New" w:eastAsia="Times New Roman" w:hAnsi="Courier New"/>
      <w:color w:val="000000"/>
      <w:w w:val="100"/>
      <w:position w:val="-1"/>
      <w:effect w:val="none"/>
      <w:vertAlign w:val="baseline"/>
      <w:cs w:val="0"/>
      <w:em w:val="none"/>
      <w:lang w:val="es-ES" w:eastAsia="es-ES"/>
    </w:rPr>
  </w:style>
  <w:style w:type="paragraph" w:customStyle="1" w:styleId="EstiloTtulo16pt">
    <w:name w:val="Estilo Título + 16 pt"/>
    <w:basedOn w:val="Ttulo"/>
    <w:pPr>
      <w:spacing w:before="360" w:after="360" w:line="288" w:lineRule="auto"/>
    </w:pPr>
    <w:rPr>
      <w:rFonts w:eastAsia="Arial Unicode MS" w:cs="Times New Roman"/>
      <w:i w:val="0"/>
      <w:iCs w:val="0"/>
      <w:kern w:val="0"/>
      <w:sz w:val="36"/>
      <w:szCs w:val="36"/>
      <w:u w:val="none"/>
      <w:lang w:val="es-ES"/>
    </w:rPr>
  </w:style>
  <w:style w:type="paragraph" w:customStyle="1" w:styleId="EstiloinfoblueIzquierda063cm">
    <w:name w:val="Estilo infoblue + Izquierda:  0.63 cm"/>
    <w:basedOn w:val="infoblue"/>
    <w:pPr>
      <w:spacing w:before="120"/>
      <w:ind w:left="357"/>
      <w:jc w:val="both"/>
    </w:pPr>
    <w:rPr>
      <w:rFonts w:ascii="Arial" w:eastAsia="Times New Roman" w:hAnsi="Arial"/>
      <w:lang w:val="es-ES"/>
    </w:rPr>
  </w:style>
  <w:style w:type="paragraph" w:customStyle="1" w:styleId="ParrafoJustificado">
    <w:name w:val="ParrafoJustificado"/>
    <w:basedOn w:val="Normal"/>
    <w:next w:val="Normal"/>
    <w:pPr>
      <w:suppressAutoHyphens w:val="0"/>
      <w:spacing w:before="120" w:after="120" w:line="288" w:lineRule="auto"/>
      <w:ind w:left="357"/>
      <w:jc w:val="both"/>
    </w:pPr>
    <w:rPr>
      <w:rFonts w:ascii="Arial" w:eastAsia="Times New Roman" w:hAnsi="Arial"/>
      <w:sz w:val="20"/>
      <w:szCs w:val="24"/>
      <w:lang w:eastAsia="ar-SA"/>
    </w:rPr>
  </w:style>
  <w:style w:type="character" w:customStyle="1" w:styleId="ParrafoJustificadoCar">
    <w:name w:val="ParrafoJustificado Car"/>
    <w:rPr>
      <w:rFonts w:ascii="Arial" w:eastAsia="Times New Roman" w:hAnsi="Arial"/>
      <w:w w:val="100"/>
      <w:position w:val="-1"/>
      <w:szCs w:val="24"/>
      <w:effect w:val="none"/>
      <w:vertAlign w:val="baseline"/>
      <w:cs w:val="0"/>
      <w:em w:val="none"/>
      <w:lang w:eastAsia="ar-SA"/>
    </w:rPr>
  </w:style>
  <w:style w:type="paragraph" w:customStyle="1" w:styleId="CharChar6">
    <w:name w:val="Char Char6"/>
    <w:basedOn w:val="Normal"/>
    <w:pPr>
      <w:spacing w:line="240" w:lineRule="atLeast"/>
    </w:pPr>
    <w:rPr>
      <w:rFonts w:ascii="Verdana" w:eastAsia="Times New Roman" w:hAnsi="Verdana"/>
      <w:sz w:val="20"/>
      <w:szCs w:val="20"/>
    </w:rPr>
  </w:style>
  <w:style w:type="paragraph" w:styleId="Textosinformato">
    <w:name w:val="Plain Text"/>
    <w:basedOn w:val="Normal"/>
    <w:qFormat/>
    <w:pPr>
      <w:spacing w:after="0" w:line="240" w:lineRule="auto"/>
    </w:pPr>
    <w:rPr>
      <w:rFonts w:ascii="Arial" w:hAnsi="Arial"/>
      <w:color w:val="000080"/>
      <w:sz w:val="20"/>
      <w:szCs w:val="20"/>
    </w:rPr>
  </w:style>
  <w:style w:type="character" w:customStyle="1" w:styleId="TextosinformatoCar">
    <w:name w:val="Texto sin formato Car"/>
    <w:rPr>
      <w:rFonts w:ascii="Arial" w:hAnsi="Arial"/>
      <w:color w:val="000080"/>
      <w:w w:val="100"/>
      <w:position w:val="-1"/>
      <w:effect w:val="none"/>
      <w:vertAlign w:val="baseline"/>
      <w:cs w:val="0"/>
      <w:em w:val="none"/>
      <w:lang w:eastAsia="en-US"/>
    </w:rPr>
  </w:style>
  <w:style w:type="character" w:styleId="Refdenotaalfinal">
    <w:name w:val="endnote reference"/>
    <w:rPr>
      <w:w w:val="100"/>
      <w:position w:val="-1"/>
      <w:effect w:val="none"/>
      <w:vertAlign w:val="superscript"/>
      <w:cs w:val="0"/>
      <w:em w:val="none"/>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Pr>
      <w:w w:val="100"/>
      <w:position w:val="-1"/>
      <w:effect w:val="none"/>
      <w:vertAlign w:val="superscript"/>
      <w:cs w:val="0"/>
      <w:em w:val="none"/>
    </w:rPr>
  </w:style>
  <w:style w:type="paragraph" w:customStyle="1" w:styleId="TableSmHeadingRight">
    <w:name w:val="Table_Sm_Heading_Right"/>
    <w:basedOn w:val="Normal"/>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
    <w:pPr>
      <w:spacing w:before="40" w:after="40" w:line="240" w:lineRule="auto"/>
    </w:pPr>
    <w:rPr>
      <w:rFonts w:ascii="Futura Bk" w:eastAsia="Times New Roman" w:hAnsi="Futura Bk"/>
      <w:sz w:val="18"/>
      <w:szCs w:val="20"/>
    </w:rPr>
  </w:style>
  <w:style w:type="paragraph" w:customStyle="1" w:styleId="Cuadrculamedia1-nfasis22">
    <w:name w:val="Cuadrícula media 1 - Énfasis 22"/>
    <w:basedOn w:val="Normal"/>
    <w:pPr>
      <w:spacing w:after="200" w:line="276" w:lineRule="auto"/>
      <w:ind w:left="720"/>
      <w:contextualSpacing/>
    </w:pPr>
  </w:style>
  <w:style w:type="table" w:styleId="Listamedia2-nfasis6">
    <w:name w:val="Medium List 2 Accent 6"/>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styleId="Sombreadomedio2-nfasis6">
    <w:name w:val="Medium Shading 2 Accent 6"/>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color w:val="31849B"/>
      <w:position w:val="-1"/>
      <w:lang w:eastAsia="es-ES"/>
    </w:rPr>
    <w:tblPr>
      <w:tblStyleRowBandSize w:val="1"/>
      <w:tblStyleColBandSize w:val="1"/>
      <w:tblBorders>
        <w:top w:val="single" w:sz="8" w:space="0" w:color="4BACC6"/>
        <w:bottom w:val="single" w:sz="8" w:space="0" w:color="4BACC6"/>
      </w:tblBorders>
    </w:tblPr>
  </w:style>
  <w:style w:type="table" w:styleId="Listaoscura-nfasis6">
    <w:name w:val="Dark List Accent 6"/>
    <w:basedOn w:val="Tablanormal"/>
    <w:pPr>
      <w:suppressAutoHyphens/>
      <w:spacing w:line="1" w:lineRule="atLeast"/>
      <w:ind w:leftChars="-1" w:left="-1" w:hangingChars="1" w:hanging="1"/>
      <w:textDirection w:val="btLr"/>
      <w:textAlignment w:val="top"/>
      <w:outlineLvl w:val="0"/>
    </w:pPr>
    <w:rPr>
      <w:rFonts w:ascii="Cambria" w:eastAsia="Times New Roman" w:hAnsi="Cambria"/>
      <w:color w:val="000000"/>
      <w:position w:val="-1"/>
      <w:lang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Cuadrculamedia3-nfasis6">
    <w:name w:val="Medium Grid 3 Accent 6"/>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color w:val="000000"/>
      <w:position w:val="-1"/>
      <w:lang w:eastAsia="es-ES"/>
    </w:rPr>
    <w:tblPr>
      <w:tblStyleRowBandSize w:val="1"/>
      <w:tblStyleColBandSize w:val="1"/>
      <w:tblBorders>
        <w:top w:val="single" w:sz="8" w:space="0" w:color="4BACC6"/>
        <w:bottom w:val="single" w:sz="8" w:space="0" w:color="4BACC6"/>
      </w:tblBorders>
    </w:tblPr>
  </w:style>
  <w:style w:type="paragraph" w:customStyle="1" w:styleId="Heading2Text">
    <w:name w:val="Heading 2 Text"/>
    <w:basedOn w:val="Normal"/>
    <w:pPr>
      <w:spacing w:after="0" w:line="260" w:lineRule="atLeast"/>
      <w:ind w:left="360"/>
    </w:pPr>
    <w:rPr>
      <w:rFonts w:ascii="Times New Roman" w:eastAsia="Times New Roman" w:hAnsi="Times New Roman"/>
      <w:sz w:val="20"/>
      <w:szCs w:val="20"/>
    </w:rPr>
  </w:style>
  <w:style w:type="table" w:styleId="Cuadrculamedia1-nfasis6">
    <w:name w:val="Medium Grid 1 Accent 6"/>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style>
  <w:style w:type="table" w:styleId="Cuadrculavistosa-nfasis6">
    <w:name w:val="Colorful Grid Accent 6"/>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paragraph" w:customStyle="1" w:styleId="Encabezadodetabladecontenido">
    <w:name w:val="Encabezado de tabla de contenido"/>
    <w:basedOn w:val="Ttulo11"/>
    <w:next w:val="Normal"/>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pPr>
      <w:spacing w:before="120" w:after="120" w:line="240" w:lineRule="auto"/>
    </w:pPr>
    <w:rPr>
      <w:rFonts w:ascii="Times New Roman" w:eastAsia="Times New Roman" w:hAnsi="Times New Roman"/>
      <w:b/>
      <w:bCs/>
      <w:sz w:val="20"/>
      <w:szCs w:val="20"/>
      <w:lang w:val="es-ES" w:eastAsia="es-ES"/>
    </w:rPr>
  </w:style>
  <w:style w:type="table" w:customStyle="1" w:styleId="SandyListaclara-nfasis2">
    <w:name w:val="Sandy Lista clara - Énfasis 2"/>
    <w:basedOn w:val="Tablanormal"/>
    <w:pPr>
      <w:suppressAutoHyphens/>
      <w:spacing w:line="1" w:lineRule="atLeast"/>
      <w:ind w:leftChars="-1" w:left="-1" w:hangingChars="1" w:hanging="1"/>
      <w:jc w:val="center"/>
      <w:textDirection w:val="btLr"/>
      <w:textAlignment w:val="top"/>
      <w:outlineLvl w:val="0"/>
    </w:pPr>
    <w:rPr>
      <w:rFonts w:ascii="Arial" w:eastAsia="Times New Roman" w:hAnsi="Arial"/>
      <w:position w:val="-1"/>
      <w:sz w:val="18"/>
      <w:lang w:eastAsia="es-ES"/>
    </w:rPr>
    <w:tblPr>
      <w:tblStyleRowBandSize w:val="1"/>
      <w:tblStyleColBandSize w:val="1"/>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style>
  <w:style w:type="table" w:styleId="Listamedia1-nfasis6">
    <w:name w:val="Medium List 1 Accent 6"/>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character" w:customStyle="1" w:styleId="Instruction1">
    <w:name w:val="Instruction 1"/>
    <w:rPr>
      <w:rFonts w:ascii="Verdana" w:hAnsi="Verdana" w:cs="Times New Roman"/>
      <w:color w:val="800080"/>
      <w:w w:val="100"/>
      <w:position w:val="-1"/>
      <w:sz w:val="20"/>
      <w:effect w:val="none"/>
      <w:vertAlign w:val="baseline"/>
      <w:cs w:val="0"/>
      <w:em w:val="none"/>
    </w:rPr>
  </w:style>
  <w:style w:type="paragraph" w:customStyle="1" w:styleId="Prrafodelista2">
    <w:name w:val="Párrafo de lista2"/>
    <w:basedOn w:val="Normal"/>
    <w:pPr>
      <w:suppressAutoHyphens w:val="0"/>
      <w:spacing w:after="200" w:line="276" w:lineRule="auto"/>
      <w:ind w:left="720"/>
    </w:pPr>
    <w:rPr>
      <w:kern w:val="1"/>
      <w:lang w:eastAsia="ar-SA"/>
    </w:rPr>
  </w:style>
  <w:style w:type="table" w:customStyle="1" w:styleId="Sandy">
    <w:name w:val="Sandy"/>
    <w:basedOn w:val="Tablanormal"/>
    <w:pPr>
      <w:suppressAutoHyphens/>
      <w:spacing w:line="1" w:lineRule="atLeast"/>
      <w:ind w:leftChars="-1" w:left="-1" w:hangingChars="1" w:hanging="1"/>
      <w:jc w:val="center"/>
      <w:textDirection w:val="btLr"/>
      <w:textAlignment w:val="top"/>
      <w:outlineLvl w:val="0"/>
    </w:pPr>
    <w:rPr>
      <w:rFonts w:ascii="Arial" w:eastAsia="Times New Roman" w:hAnsi="Arial"/>
      <w:position w:val="-1"/>
      <w:sz w:val="18"/>
      <w:lang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style>
  <w:style w:type="paragraph" w:customStyle="1" w:styleId="Ttulo1Antes0pto">
    <w:name w:val="Título 1 + Antes:  0 pto"/>
    <w:aliases w:val="Después:  0 pto,Interlineado:  sencillo,Título 2 + Antes:  0 pto"/>
    <w:basedOn w:val="Ttulo3"/>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val="0"/>
      <w:spacing w:before="120" w:after="60" w:line="240" w:lineRule="atLeast"/>
      <w:ind w:leftChars="-1" w:left="720" w:hangingChars="1" w:hanging="720"/>
      <w:jc w:val="left"/>
    </w:pPr>
    <w:rPr>
      <w:rFonts w:eastAsia="Arial Unicode MS"/>
      <w:b w:val="0"/>
      <w:i/>
      <w:iCs/>
      <w:sz w:val="20"/>
      <w:szCs w:val="20"/>
      <w:lang w:eastAsia="ar-SA"/>
    </w:rPr>
  </w:style>
  <w:style w:type="character" w:customStyle="1" w:styleId="tvsanddvdstext1">
    <w:name w:val="tvsanddvdstext1"/>
    <w:rPr>
      <w:rFonts w:ascii="Verdana" w:hAnsi="Verdana" w:hint="default"/>
      <w:color w:val="666666"/>
      <w:w w:val="100"/>
      <w:position w:val="-1"/>
      <w:sz w:val="17"/>
      <w:szCs w:val="17"/>
      <w:effect w:val="none"/>
      <w:vertAlign w:val="baseline"/>
      <w:cs w:val="0"/>
      <w:em w:val="none"/>
    </w:rPr>
  </w:style>
  <w:style w:type="paragraph" w:customStyle="1" w:styleId="PrrafodelistaLatinaArial">
    <w:name w:val="Párrafo de lista + (Latina) Arial"/>
    <w:aliases w:val="9 pt,Negro,Izquierda:  0.63 cm,Después:..."/>
    <w:basedOn w:val="Ttulo2"/>
    <w:pPr>
      <w:suppressAutoHyphens w:val="0"/>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pPr>
      <w:suppressAutoHyphens w:val="0"/>
      <w:spacing w:after="0" w:line="240" w:lineRule="auto"/>
      <w:jc w:val="both"/>
    </w:pPr>
    <w:rPr>
      <w:rFonts w:ascii="Times New Roman" w:eastAsia="Times New Roman" w:hAnsi="Times New Roman"/>
      <w:sz w:val="20"/>
      <w:szCs w:val="24"/>
      <w:lang w:eastAsia="ar-SA"/>
    </w:rPr>
  </w:style>
  <w:style w:type="paragraph" w:customStyle="1" w:styleId="NormalTabla">
    <w:name w:val="Normal Tabla"/>
    <w:basedOn w:val="Normal"/>
    <w:pPr>
      <w:numPr>
        <w:numId w:val="3"/>
      </w:numPr>
      <w:spacing w:after="0" w:line="240" w:lineRule="auto"/>
      <w:ind w:left="-1" w:hanging="1"/>
      <w:jc w:val="both"/>
    </w:pPr>
    <w:rPr>
      <w:rFonts w:ascii="Arial" w:eastAsia="Times New Roman" w:hAnsi="Arial"/>
      <w:kern w:val="28"/>
      <w:sz w:val="18"/>
      <w:szCs w:val="18"/>
      <w:lang w:eastAsia="es-ES"/>
    </w:rPr>
  </w:style>
  <w:style w:type="character" w:customStyle="1" w:styleId="NormalTablaCar">
    <w:name w:val="Normal Tabla Car"/>
    <w:rPr>
      <w:rFonts w:ascii="Arial" w:eastAsia="Times New Roman" w:hAnsi="Arial"/>
      <w:w w:val="100"/>
      <w:kern w:val="28"/>
      <w:position w:val="-1"/>
      <w:sz w:val="18"/>
      <w:szCs w:val="18"/>
      <w:effect w:val="none"/>
      <w:vertAlign w:val="baseline"/>
      <w:cs w:val="0"/>
      <w:em w:val="none"/>
      <w:lang w:eastAsia="es-ES"/>
    </w:rPr>
  </w:style>
  <w:style w:type="paragraph" w:customStyle="1" w:styleId="Contenidodelatabla">
    <w:name w:val="Contenido de la tabla"/>
    <w:basedOn w:val="Normal"/>
    <w:pPr>
      <w:suppressLineNumbers/>
      <w:suppressAutoHyphens w:val="0"/>
      <w:spacing w:after="0" w:line="240" w:lineRule="auto"/>
    </w:pPr>
    <w:rPr>
      <w:rFonts w:ascii="Times New Roman" w:eastAsia="Times New Roman" w:hAnsi="Times New Roman"/>
      <w:sz w:val="24"/>
      <w:szCs w:val="24"/>
      <w:lang w:val="es-ES" w:eastAsia="ar-SA"/>
    </w:rPr>
  </w:style>
  <w:style w:type="paragraph" w:customStyle="1" w:styleId="navl2">
    <w:name w:val="navl2"/>
    <w:basedOn w:val="Normal"/>
    <w:pPr>
      <w:spacing w:before="100" w:beforeAutospacing="1" w:after="100" w:afterAutospacing="1" w:line="240" w:lineRule="auto"/>
    </w:pPr>
    <w:rPr>
      <w:rFonts w:ascii="Verdana" w:eastAsia="Times New Roman" w:hAnsi="Verdana"/>
      <w:color w:val="000000"/>
      <w:sz w:val="17"/>
      <w:szCs w:val="17"/>
      <w:lang w:eastAsia="es-MX"/>
    </w:rPr>
  </w:style>
  <w:style w:type="paragraph" w:customStyle="1" w:styleId="ListParagraph1">
    <w:name w:val="List Paragraph1"/>
    <w:basedOn w:val="Normal"/>
    <w:pPr>
      <w:suppressAutoHyphens w:val="0"/>
      <w:spacing w:after="200" w:line="276" w:lineRule="auto"/>
      <w:ind w:left="720"/>
    </w:pPr>
    <w:rPr>
      <w:kern w:val="1"/>
      <w:lang w:eastAsia="ar-SA"/>
    </w:rPr>
  </w:style>
  <w:style w:type="numbering" w:customStyle="1" w:styleId="NoList1">
    <w:name w:val="No List1"/>
    <w:next w:val="Sinlista"/>
  </w:style>
  <w:style w:type="paragraph" w:customStyle="1" w:styleId="Bodycopy">
    <w:name w:val="Body copy"/>
    <w:basedOn w:val="Normal"/>
    <w:pPr>
      <w:spacing w:after="240" w:line="280" w:lineRule="atLeast"/>
    </w:pPr>
    <w:rPr>
      <w:rFonts w:ascii="Arial" w:eastAsia="Times" w:hAnsi="Arial"/>
      <w:color w:val="000000"/>
      <w:sz w:val="20"/>
      <w:szCs w:val="20"/>
      <w:lang w:val="en-GB"/>
    </w:rPr>
  </w:style>
  <w:style w:type="character" w:customStyle="1" w:styleId="BodycopyChar">
    <w:name w:val="Body copy Char"/>
    <w:rPr>
      <w:rFonts w:ascii="Arial" w:eastAsia="Times" w:hAnsi="Arial"/>
      <w:color w:val="000000"/>
      <w:w w:val="100"/>
      <w:position w:val="-1"/>
      <w:effect w:val="none"/>
      <w:vertAlign w:val="baseline"/>
      <w:cs w:val="0"/>
      <w:em w:val="none"/>
      <w:lang w:val="en-GB" w:eastAsia="en-US"/>
    </w:rPr>
  </w:style>
  <w:style w:type="paragraph" w:customStyle="1" w:styleId="DSubheading">
    <w:name w:val="D Subheading"/>
    <w:basedOn w:val="Normal"/>
    <w:pPr>
      <w:keepNext/>
      <w:spacing w:before="320" w:after="120" w:line="240" w:lineRule="auto"/>
      <w:outlineLvl w:val="2"/>
    </w:pPr>
    <w:rPr>
      <w:rFonts w:ascii="Arial" w:eastAsia="Times" w:hAnsi="Arial"/>
      <w:b/>
      <w:i/>
      <w:noProof/>
      <w:color w:val="000000"/>
      <w:sz w:val="24"/>
      <w:szCs w:val="24"/>
    </w:rPr>
  </w:style>
  <w:style w:type="paragraph" w:customStyle="1" w:styleId="DeloitteBody">
    <w:name w:val="Deloitte Body"/>
    <w:pPr>
      <w:tabs>
        <w:tab w:val="right" w:pos="10065"/>
      </w:tabs>
      <w:spacing w:before="240" w:after="120" w:line="1" w:lineRule="atLeast"/>
      <w:ind w:leftChars="-1" w:left="-1" w:hangingChars="1" w:hanging="1"/>
      <w:textDirection w:val="btLr"/>
      <w:textAlignment w:val="top"/>
      <w:outlineLvl w:val="0"/>
    </w:pPr>
    <w:rPr>
      <w:rFonts w:ascii="Arial" w:eastAsia="Times" w:hAnsi="Arial"/>
      <w:bCs/>
      <w:iCs/>
      <w:color w:val="000066"/>
      <w:position w:val="-1"/>
      <w:lang w:val="es-MX" w:eastAsia="en-US"/>
    </w:rPr>
  </w:style>
  <w:style w:type="paragraph" w:customStyle="1" w:styleId="Prrafodelista21">
    <w:name w:val="Párrafo de lista21"/>
    <w:basedOn w:val="Normal"/>
    <w:pPr>
      <w:spacing w:after="0" w:line="240" w:lineRule="auto"/>
      <w:ind w:left="720"/>
    </w:pPr>
    <w:rPr>
      <w:rFonts w:ascii="Times New Roman" w:eastAsia="Times New Roman" w:hAnsi="Times New Roman"/>
      <w:sz w:val="24"/>
      <w:szCs w:val="24"/>
      <w:lang w:eastAsia="es-ES"/>
    </w:rPr>
  </w:style>
  <w:style w:type="paragraph" w:customStyle="1" w:styleId="Prrafodelista11">
    <w:name w:val="Párrafo de lista11"/>
    <w:basedOn w:val="Normal"/>
    <w:pPr>
      <w:spacing w:after="200" w:line="276" w:lineRule="auto"/>
      <w:ind w:left="720"/>
      <w:contextualSpacing/>
    </w:pPr>
  </w:style>
  <w:style w:type="paragraph" w:customStyle="1" w:styleId="ecmsonormal">
    <w:name w:val="ec_msonormal"/>
    <w:basedOn w:val="Normal"/>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normal">
    <w:name w:val="Normal Indent"/>
    <w:basedOn w:val="Normal"/>
    <w:pPr>
      <w:spacing w:after="0" w:line="240" w:lineRule="auto"/>
      <w:ind w:left="708"/>
      <w:jc w:val="both"/>
    </w:pPr>
    <w:rPr>
      <w:rFonts w:ascii="UNIVERSE E1" w:eastAsia="Times New Roman" w:hAnsi="UNIVERSE E1"/>
      <w:sz w:val="24"/>
      <w:szCs w:val="20"/>
      <w:lang w:val="es-ES" w:eastAsia="es-ES"/>
    </w:rPr>
  </w:style>
  <w:style w:type="paragraph" w:customStyle="1" w:styleId="CarCar1CharChar">
    <w:name w:val="Car Car1 Char Char"/>
    <w:basedOn w:val="Normal"/>
    <w:pPr>
      <w:spacing w:before="100" w:beforeAutospacing="1" w:after="100" w:afterAutospacing="1" w:line="240" w:lineRule="auto"/>
    </w:pPr>
    <w:rPr>
      <w:rFonts w:ascii="Tahoma" w:eastAsia="Times New Roman" w:hAnsi="Tahoma"/>
      <w:sz w:val="20"/>
      <w:szCs w:val="20"/>
    </w:rPr>
  </w:style>
  <w:style w:type="paragraph" w:customStyle="1" w:styleId="Pa2">
    <w:name w:val="Pa2"/>
    <w:basedOn w:val="Normal"/>
    <w:next w:val="Normal"/>
    <w:pPr>
      <w:autoSpaceDE w:val="0"/>
      <w:autoSpaceDN w:val="0"/>
      <w:adjustRightInd w:val="0"/>
      <w:spacing w:after="0" w:line="241" w:lineRule="atLeast"/>
    </w:pPr>
    <w:rPr>
      <w:rFonts w:ascii="Akzidenz Grotesk BE Light" w:hAnsi="Akzidenz Grotesk BE Light"/>
      <w:sz w:val="24"/>
      <w:szCs w:val="24"/>
      <w:lang w:val="es-ES"/>
    </w:rPr>
  </w:style>
  <w:style w:type="character" w:customStyle="1" w:styleId="A0">
    <w:name w:val="A0"/>
    <w:rPr>
      <w:color w:val="000000"/>
      <w:w w:val="100"/>
      <w:position w:val="-1"/>
      <w:sz w:val="18"/>
      <w:szCs w:val="18"/>
      <w:effect w:val="none"/>
      <w:vertAlign w:val="baseline"/>
      <w:cs w:val="0"/>
      <w:em w:val="none"/>
    </w:rPr>
  </w:style>
  <w:style w:type="paragraph" w:customStyle="1" w:styleId="Pa3">
    <w:name w:val="Pa3"/>
    <w:basedOn w:val="Default"/>
    <w:next w:val="Default"/>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pPr>
      <w:suppressAutoHyphens/>
      <w:spacing w:line="1" w:lineRule="atLeast"/>
      <w:ind w:leftChars="-1" w:left="-1" w:hangingChars="1" w:hanging="1"/>
      <w:textDirection w:val="btLr"/>
      <w:textAlignment w:val="top"/>
      <w:outlineLvl w:val="0"/>
    </w:pPr>
    <w:rPr>
      <w:rFonts w:ascii="Arial" w:eastAsia="Times New Roman" w:hAnsi="Arial"/>
      <w:position w:val="-1"/>
      <w:sz w:val="18"/>
      <w:lang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style>
  <w:style w:type="paragraph" w:customStyle="1" w:styleId="Estilo2">
    <w:name w:val="Estilo2"/>
    <w:basedOn w:val="Normal"/>
    <w:next w:val="Normal"/>
    <w:pPr>
      <w:spacing w:after="0" w:line="240" w:lineRule="auto"/>
      <w:jc w:val="both"/>
    </w:pPr>
    <w:rPr>
      <w:rFonts w:ascii="Tahoma" w:eastAsia="Times New Roman" w:hAnsi="Tahoma"/>
      <w:b/>
      <w:caps/>
      <w:color w:val="000000"/>
      <w:sz w:val="24"/>
      <w:szCs w:val="24"/>
      <w:lang w:val="es-ES" w:eastAsia="es-ES"/>
    </w:rPr>
  </w:style>
  <w:style w:type="table" w:styleId="Listaclara-nfasis2">
    <w:name w:val="Light List Accent 2"/>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paragraph" w:customStyle="1" w:styleId="Sinespaciado1">
    <w:name w:val="Sin espaciado1"/>
    <w:qFormat/>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en-US" w:eastAsia="en-US"/>
    </w:rPr>
  </w:style>
  <w:style w:type="table" w:styleId="Listaoscura-nfasis2">
    <w:name w:val="Dark List Accent 2"/>
    <w:basedOn w:val="Tablanormal"/>
    <w:pPr>
      <w:suppressAutoHyphens/>
      <w:spacing w:line="1" w:lineRule="atLeast"/>
      <w:ind w:leftChars="-1" w:left="-1" w:hangingChars="1" w:hanging="1"/>
      <w:textDirection w:val="btLr"/>
      <w:textAlignment w:val="top"/>
      <w:outlineLvl w:val="0"/>
    </w:pPr>
    <w:rPr>
      <w:rFonts w:ascii="Cambria" w:eastAsia="Times New Roman" w:hAnsi="Cambria"/>
      <w:color w:val="000000"/>
      <w:position w:val="-1"/>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paragraph" w:customStyle="1" w:styleId="Head1Bullet1">
    <w:name w:val="Head1Bullet1"/>
    <w:basedOn w:val="Normal"/>
    <w:pPr>
      <w:spacing w:after="0" w:line="240" w:lineRule="auto"/>
    </w:pPr>
    <w:rPr>
      <w:rFonts w:ascii="Times New Roman" w:eastAsia="Times New Roman" w:hAnsi="Times New Roman"/>
      <w:sz w:val="20"/>
      <w:szCs w:val="20"/>
    </w:rPr>
  </w:style>
  <w:style w:type="paragraph" w:customStyle="1" w:styleId="Listavistosa-nfasis13">
    <w:name w:val="Lista vistosa - Énfasis 13"/>
    <w:basedOn w:val="Normal"/>
    <w:pPr>
      <w:spacing w:after="200" w:line="276" w:lineRule="auto"/>
      <w:ind w:left="720"/>
      <w:contextualSpacing/>
    </w:pPr>
  </w:style>
  <w:style w:type="numbering" w:customStyle="1" w:styleId="Sinlista1">
    <w:name w:val="Sin lista1"/>
    <w:next w:val="Sinlista"/>
    <w:qFormat/>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position w:val="-1"/>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pPr>
      <w:spacing w:after="200" w:line="276" w:lineRule="auto"/>
      <w:ind w:left="720"/>
      <w:contextualSpacing/>
    </w:pPr>
  </w:style>
  <w:style w:type="paragraph" w:customStyle="1" w:styleId="Cuadrculaclara-nfasis31">
    <w:name w:val="Cuadrícula clara - Énfasis 31"/>
    <w:basedOn w:val="Normal"/>
    <w:pPr>
      <w:spacing w:after="200" w:line="276" w:lineRule="auto"/>
      <w:ind w:left="720"/>
      <w:contextualSpacing/>
    </w:pPr>
  </w:style>
  <w:style w:type="table" w:customStyle="1" w:styleId="nfasisintenso1">
    <w:name w:val="Énfasis intenso1"/>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customStyle="1" w:styleId="Bibliografa1">
    <w:name w:val="Bibliografía1"/>
    <w:basedOn w:val="Tablanormal"/>
    <w:pPr>
      <w:suppressAutoHyphens/>
      <w:spacing w:line="1" w:lineRule="atLeast"/>
      <w:ind w:leftChars="-1" w:left="-1" w:hangingChars="1" w:hanging="1"/>
      <w:textDirection w:val="btLr"/>
      <w:textAlignment w:val="top"/>
      <w:outlineLvl w:val="0"/>
    </w:pPr>
    <w:rPr>
      <w:rFonts w:ascii="Cambria" w:eastAsia="Times New Roman" w:hAnsi="Cambria"/>
      <w:color w:val="000000"/>
      <w:position w:val="-1"/>
      <w:lang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customStyle="1" w:styleId="Ttulodellibro1">
    <w:name w:val="Título del libro1"/>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color w:val="000000"/>
      <w:position w:val="-1"/>
      <w:lang w:eastAsia="es-ES"/>
    </w:rPr>
    <w:tblPr>
      <w:tblStyleRowBandSize w:val="1"/>
      <w:tblStyleColBandSize w:val="1"/>
      <w:tblBorders>
        <w:top w:val="single" w:sz="8" w:space="0" w:color="4BACC6"/>
        <w:bottom w:val="single" w:sz="8" w:space="0" w:color="4BACC6"/>
      </w:tblBorders>
    </w:tblPr>
  </w:style>
  <w:style w:type="table" w:customStyle="1" w:styleId="Referenciasutil1">
    <w:name w:val="Referencia sutil1"/>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style>
  <w:style w:type="table" w:customStyle="1" w:styleId="Cuadrculamulticolor-nfasis6">
    <w:name w:val="Cuadrícula multicolor - Énfasis 6"/>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nfasissutil1">
    <w:name w:val="Énfasis sutil1"/>
    <w:basedOn w:val="Tabla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Listamedia1-nfasis3">
    <w:name w:val="Medium List 1 Accent 3"/>
    <w:basedOn w:val="Tablanormal"/>
    <w:pPr>
      <w:suppressAutoHyphens/>
      <w:spacing w:line="1" w:lineRule="atLeast"/>
      <w:ind w:leftChars="-1" w:left="-1" w:hangingChars="1" w:hanging="1"/>
      <w:textDirection w:val="btLr"/>
      <w:textAlignment w:val="top"/>
      <w:outlineLvl w:val="0"/>
    </w:pPr>
    <w:rPr>
      <w:rFonts w:ascii="Cambria" w:eastAsia="Times New Roman" w:hAnsi="Cambria"/>
      <w:color w:val="000000"/>
      <w:position w:val="-1"/>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paragraph" w:customStyle="1" w:styleId="Cuadrculamedia1-nfasis21">
    <w:name w:val="Cuadrícula media 1 - Énfasis 21"/>
    <w:basedOn w:val="Normal"/>
    <w:pPr>
      <w:spacing w:after="200" w:line="276" w:lineRule="auto"/>
      <w:ind w:left="720"/>
      <w:contextualSpacing/>
    </w:pPr>
  </w:style>
  <w:style w:type="paragraph" w:customStyle="1" w:styleId="Listavistosa-nfasis12">
    <w:name w:val="Lista vistosa - Énfasis 12"/>
    <w:basedOn w:val="Normal"/>
    <w:pPr>
      <w:suppressAutoHyphens w:val="0"/>
      <w:spacing w:after="0" w:line="240" w:lineRule="auto"/>
      <w:ind w:left="708"/>
    </w:pPr>
    <w:rPr>
      <w:rFonts w:ascii="Times New Roman" w:eastAsia="Times New Roman" w:hAnsi="Times New Roman"/>
      <w:sz w:val="24"/>
      <w:szCs w:val="24"/>
      <w:lang w:eastAsia="ar-SA"/>
    </w:rPr>
  </w:style>
  <w:style w:type="character" w:customStyle="1" w:styleId="content">
    <w:name w:val="content"/>
    <w:rPr>
      <w:w w:val="100"/>
      <w:position w:val="-1"/>
      <w:effect w:val="none"/>
      <w:vertAlign w:val="baseline"/>
      <w:cs w:val="0"/>
      <w:em w:val="none"/>
    </w:rPr>
  </w:style>
  <w:style w:type="paragraph" w:styleId="Listaconvietas">
    <w:name w:val="List Bullet"/>
    <w:basedOn w:val="Lista"/>
    <w:qFormat/>
    <w:pPr>
      <w:suppressAutoHyphens/>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pPr>
      <w:overflowPunct w:val="0"/>
      <w:autoSpaceDE w:val="0"/>
      <w:autoSpaceDN w:val="0"/>
      <w:adjustRightInd w:val="0"/>
      <w:spacing w:after="0" w:line="240" w:lineRule="auto"/>
      <w:jc w:val="center"/>
      <w:textAlignment w:val="baseline"/>
    </w:pPr>
    <w:rPr>
      <w:rFonts w:ascii="Tahoma" w:eastAsia="Times New Roman" w:hAnsi="Tahoma"/>
      <w:b/>
      <w:kern w:val="28"/>
      <w:sz w:val="16"/>
      <w:szCs w:val="20"/>
      <w:lang w:val="es-ES" w:eastAsia="es-ES"/>
    </w:rPr>
  </w:style>
  <w:style w:type="character" w:customStyle="1" w:styleId="apple-style-span">
    <w:name w:val="apple-style-span"/>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table" w:customStyle="1" w:styleId="Listaclara-nfasis12">
    <w:name w:val="Lista clara - Énfasis 12"/>
    <w:basedOn w:val="Tablanormal"/>
    <w:pPr>
      <w:suppressAutoHyphens/>
      <w:spacing w:line="1" w:lineRule="atLeast"/>
      <w:ind w:leftChars="-1" w:left="-1" w:hangingChars="1" w:hanging="1"/>
      <w:textDirection w:val="btLr"/>
      <w:textAlignment w:val="top"/>
      <w:outlineLvl w:val="0"/>
    </w:pPr>
    <w:rPr>
      <w:position w:val="-1"/>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paragraph" w:customStyle="1" w:styleId="BodyText22">
    <w:name w:val="Body Text 22"/>
    <w:basedOn w:val="Normal"/>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eastAsia="es-ES"/>
    </w:rPr>
  </w:style>
  <w:style w:type="table" w:styleId="Tablaconcuadrcula8">
    <w:name w:val="Table Grid 8"/>
    <w:basedOn w:val="Tablanormal"/>
    <w:pPr>
      <w:spacing w:line="1" w:lineRule="atLeast"/>
      <w:ind w:leftChars="-1" w:left="-1" w:hangingChars="1" w:hanging="1"/>
      <w:textDirection w:val="btLr"/>
      <w:textAlignment w:val="top"/>
      <w:outlineLvl w:val="0"/>
    </w:pPr>
    <w:rPr>
      <w:rFonts w:ascii="Times New Roman" w:eastAsia="Times New Roman" w:hAnsi="Times New Roman"/>
      <w:position w:val="-1"/>
      <w:lang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character" w:customStyle="1" w:styleId="Heading53">
    <w:name w:val="Heading #5 (3)"/>
    <w:rPr>
      <w:b/>
      <w:bCs/>
      <w:w w:val="100"/>
      <w:position w:val="-1"/>
      <w:sz w:val="18"/>
      <w:szCs w:val="18"/>
      <w:effect w:val="none"/>
      <w:shd w:val="clear" w:color="auto" w:fill="FFFFFF"/>
      <w:vertAlign w:val="baseline"/>
      <w:cs w:val="0"/>
      <w:em w:val="none"/>
    </w:rPr>
  </w:style>
  <w:style w:type="paragraph" w:customStyle="1" w:styleId="Heading531">
    <w:name w:val="Heading #5 (3)1"/>
    <w:basedOn w:val="Normal"/>
    <w:pPr>
      <w:shd w:val="clear" w:color="auto" w:fill="FFFFFF"/>
      <w:spacing w:before="540" w:after="420" w:line="240" w:lineRule="atLeast"/>
      <w:ind w:hanging="360"/>
      <w:outlineLvl w:val="4"/>
    </w:pPr>
    <w:rPr>
      <w:b/>
      <w:bCs/>
      <w:sz w:val="18"/>
      <w:szCs w:val="18"/>
      <w:lang w:eastAsia="es-MX"/>
    </w:rPr>
  </w:style>
  <w:style w:type="paragraph" w:styleId="TtuloTDC">
    <w:name w:val="TOC Heading"/>
    <w:basedOn w:val="Ttulo11"/>
    <w:next w:val="Normal"/>
    <w:qFormat/>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bodytext">
    <w:name w:val="bodytext"/>
    <w:rPr>
      <w:w w:val="100"/>
      <w:position w:val="-1"/>
      <w:effect w:val="none"/>
      <w:vertAlign w:val="baseline"/>
      <w:cs w:val="0"/>
      <w:em w:val="none"/>
    </w:rPr>
  </w:style>
  <w:style w:type="paragraph" w:customStyle="1" w:styleId="xl65">
    <w:name w:val="xl65"/>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6">
    <w:name w:val="xl66"/>
    <w:basedOn w:val="Normal"/>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
    <w:name w:val="xl67"/>
    <w:basedOn w:val="Normal"/>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8">
    <w:name w:val="xl68"/>
    <w:basedOn w:val="Normal"/>
    <w:pPr>
      <w:spacing w:before="100" w:beforeAutospacing="1" w:after="100" w:afterAutospacing="1" w:line="240" w:lineRule="auto"/>
    </w:pPr>
    <w:rPr>
      <w:rFonts w:ascii="Arial" w:eastAsia="Times New Roman" w:hAnsi="Arial" w:cs="Arial"/>
      <w:sz w:val="24"/>
      <w:szCs w:val="24"/>
      <w:lang w:eastAsia="es-MX"/>
    </w:rPr>
  </w:style>
  <w:style w:type="paragraph" w:customStyle="1" w:styleId="xl69">
    <w:name w:val="xl69"/>
    <w:basedOn w:val="Normal"/>
    <w:pPr>
      <w:spacing w:before="100" w:beforeAutospacing="1" w:after="100" w:afterAutospacing="1" w:line="240" w:lineRule="auto"/>
    </w:pPr>
    <w:rPr>
      <w:rFonts w:ascii="Arial" w:eastAsia="Times New Roman" w:hAnsi="Arial" w:cs="Arial"/>
      <w:sz w:val="16"/>
      <w:szCs w:val="16"/>
      <w:lang w:eastAsia="es-MX"/>
    </w:rPr>
  </w:style>
  <w:style w:type="paragraph" w:customStyle="1" w:styleId="xl70">
    <w:name w:val="xl70"/>
    <w:basedOn w:val="Normal"/>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2">
    <w:name w:val="xl72"/>
    <w:basedOn w:val="Normal"/>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3">
    <w:name w:val="xl73"/>
    <w:basedOn w:val="Normal"/>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4">
    <w:name w:val="xl74"/>
    <w:basedOn w:val="Normal"/>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5">
    <w:name w:val="xl75"/>
    <w:basedOn w:val="Normal"/>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6">
    <w:name w:val="xl76"/>
    <w:basedOn w:val="Normal"/>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7">
    <w:name w:val="xl77"/>
    <w:basedOn w:val="Normal"/>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8">
    <w:name w:val="xl78"/>
    <w:basedOn w:val="Normal"/>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9">
    <w:name w:val="xl79"/>
    <w:basedOn w:val="Normal"/>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1">
    <w:name w:val="xl81"/>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2">
    <w:name w:val="xl82"/>
    <w:basedOn w:val="Normal"/>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3">
    <w:name w:val="xl83"/>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4">
    <w:name w:val="xl84"/>
    <w:basedOn w:val="Normal"/>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8">
    <w:name w:val="xl88"/>
    <w:basedOn w:val="Normal"/>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9">
    <w:name w:val="xl89"/>
    <w:basedOn w:val="Normal"/>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1">
    <w:name w:val="xl91"/>
    <w:basedOn w:val="Normal"/>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3">
    <w:name w:val="xl93"/>
    <w:basedOn w:val="Normal"/>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4">
    <w:name w:val="xl94"/>
    <w:basedOn w:val="Normal"/>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5">
    <w:name w:val="xl95"/>
    <w:basedOn w:val="Normal"/>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6">
    <w:name w:val="xl96"/>
    <w:basedOn w:val="Normal"/>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7">
    <w:name w:val="xl97"/>
    <w:basedOn w:val="Normal"/>
    <w:pPr>
      <w:pBdr>
        <w:top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8">
    <w:name w:val="xl98"/>
    <w:basedOn w:val="Normal"/>
    <w:pPr>
      <w:pBdr>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9">
    <w:name w:val="xl99"/>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0">
    <w:name w:val="xl100"/>
    <w:basedOn w:val="Normal"/>
    <w:pPr>
      <w:pBdr>
        <w:left w:val="single" w:sz="4" w:space="0" w:color="auto"/>
        <w:right w:val="single" w:sz="4" w:space="0" w:color="auto"/>
      </w:pBdr>
      <w:shd w:val="clear" w:color="000000" w:fill="FFFFFF"/>
      <w:spacing w:before="100" w:beforeAutospacing="1" w:after="100" w:afterAutospacing="1" w:line="240" w:lineRule="auto"/>
    </w:pPr>
    <w:rPr>
      <w:b/>
      <w:bCs/>
      <w:sz w:val="24"/>
      <w:szCs w:val="24"/>
      <w:lang w:eastAsia="es-MX"/>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2">
    <w:name w:val="xl102"/>
    <w:basedOn w:val="Normal"/>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3">
    <w:name w:val="xl103"/>
    <w:basedOn w:val="Normal"/>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lang w:eastAsia="es-MX"/>
    </w:rPr>
  </w:style>
  <w:style w:type="paragraph" w:customStyle="1" w:styleId="xl104">
    <w:name w:val="xl104"/>
    <w:basedOn w:val="Normal"/>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5">
    <w:name w:val="xl105"/>
    <w:basedOn w:val="Normal"/>
    <w:pPr>
      <w:pBdr>
        <w:left w:val="single" w:sz="4" w:space="0" w:color="auto"/>
        <w:right w:val="single" w:sz="4" w:space="0" w:color="auto"/>
      </w:pBdr>
      <w:spacing w:before="100" w:beforeAutospacing="1" w:after="100" w:afterAutospacing="1" w:line="240" w:lineRule="auto"/>
      <w:jc w:val="center"/>
    </w:pPr>
    <w:rPr>
      <w:sz w:val="24"/>
      <w:szCs w:val="24"/>
      <w:lang w:eastAsia="es-MX"/>
    </w:rPr>
  </w:style>
  <w:style w:type="paragraph" w:customStyle="1" w:styleId="xl106">
    <w:name w:val="xl106"/>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7">
    <w:name w:val="xl107"/>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8">
    <w:name w:val="xl108"/>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lang w:eastAsia="es-MX"/>
    </w:rPr>
  </w:style>
  <w:style w:type="paragraph" w:customStyle="1" w:styleId="xl111">
    <w:name w:val="xl111"/>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es-MX"/>
    </w:rPr>
  </w:style>
  <w:style w:type="paragraph" w:customStyle="1" w:styleId="xl112">
    <w:name w:val="xl112"/>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3">
    <w:name w:val="xl113"/>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lang w:eastAsia="es-MX"/>
    </w:rPr>
  </w:style>
  <w:style w:type="paragraph" w:customStyle="1" w:styleId="xl114">
    <w:name w:val="xl114"/>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5">
    <w:name w:val="xl115"/>
    <w:basedOn w:val="Normal"/>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6">
    <w:name w:val="xl116"/>
    <w:basedOn w:val="Normal"/>
    <w:pP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17">
    <w:name w:val="xl117"/>
    <w:basedOn w:val="Normal"/>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8">
    <w:name w:val="xl118"/>
    <w:basedOn w:val="Normal"/>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9">
    <w:name w:val="xl119"/>
    <w:basedOn w:val="Normal"/>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2">
    <w:name w:val="xl122"/>
    <w:basedOn w:val="Normal"/>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character" w:customStyle="1" w:styleId="longtext1">
    <w:name w:val="long_text1"/>
    <w:rPr>
      <w:w w:val="100"/>
      <w:position w:val="-1"/>
      <w:effect w:val="none"/>
      <w:vertAlign w:val="baseline"/>
      <w:cs w:val="0"/>
      <w:em w:val="none"/>
    </w:rPr>
  </w:style>
  <w:style w:type="character" w:customStyle="1" w:styleId="screviewselectionspagetitle1">
    <w:name w:val="sc_review_selections_page_title1"/>
    <w:rPr>
      <w:rFonts w:ascii="Arial" w:hAnsi="Arial" w:cs="Arial" w:hint="default"/>
      <w:b/>
      <w:bCs/>
      <w:w w:val="100"/>
      <w:position w:val="-1"/>
      <w:effect w:val="none"/>
      <w:vertAlign w:val="baseline"/>
      <w:cs w:val="0"/>
      <w:em w:val="none"/>
    </w:rPr>
  </w:style>
  <w:style w:type="paragraph" w:customStyle="1" w:styleId="ecxmsonormal">
    <w:name w:val="ecxmsonormal"/>
    <w:basedOn w:val="Normal"/>
    <w:pPr>
      <w:spacing w:after="324" w:line="240" w:lineRule="auto"/>
    </w:pPr>
    <w:rPr>
      <w:rFonts w:ascii="Times New Roman" w:eastAsia="Times New Roman" w:hAnsi="Times New Roman"/>
      <w:sz w:val="24"/>
      <w:szCs w:val="24"/>
      <w:lang w:eastAsia="es-MX"/>
    </w:rPr>
  </w:style>
  <w:style w:type="paragraph" w:customStyle="1" w:styleId="ecxmsoheader">
    <w:name w:val="ecxmsoheader"/>
    <w:basedOn w:val="Normal"/>
    <w:pPr>
      <w:spacing w:after="324" w:line="240" w:lineRule="auto"/>
    </w:pPr>
    <w:rPr>
      <w:rFonts w:ascii="Times New Roman" w:eastAsia="Times New Roman" w:hAnsi="Times New Roman"/>
      <w:sz w:val="24"/>
      <w:szCs w:val="24"/>
      <w:lang w:eastAsia="es-MX"/>
    </w:rPr>
  </w:style>
  <w:style w:type="paragraph" w:customStyle="1" w:styleId="Estndar">
    <w:name w:val="Estándar"/>
    <w:basedOn w:val="Normal"/>
    <w:pPr>
      <w:spacing w:after="0" w:line="240" w:lineRule="auto"/>
      <w:jc w:val="both"/>
    </w:pPr>
    <w:rPr>
      <w:rFonts w:ascii="Times New Roman" w:eastAsia="Times New Roman" w:hAnsi="Times New Roman"/>
      <w:noProof/>
      <w:sz w:val="24"/>
      <w:szCs w:val="20"/>
    </w:rPr>
  </w:style>
  <w:style w:type="paragraph" w:customStyle="1" w:styleId="Textodetabl">
    <w:name w:val="Texto de tabl"/>
    <w:basedOn w:val="Normal"/>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Revisin">
    <w:name w:val="Revision"/>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es-MX"/>
    </w:rPr>
  </w:style>
  <w:style w:type="paragraph" w:customStyle="1" w:styleId="Sangra2detindependiente3">
    <w:name w:val="Sangría 2 de t. independiente3"/>
    <w:basedOn w:val="Normal"/>
    <w:pPr>
      <w:widowControl w:val="0"/>
      <w:spacing w:after="0" w:line="240" w:lineRule="auto"/>
      <w:ind w:left="567"/>
      <w:jc w:val="both"/>
    </w:pPr>
    <w:rPr>
      <w:rFonts w:ascii="Arial" w:eastAsia="Times New Roman" w:hAnsi="Arial"/>
      <w:szCs w:val="24"/>
      <w:lang w:val="es-ES" w:eastAsia="es-MX"/>
    </w:rPr>
  </w:style>
  <w:style w:type="paragraph" w:customStyle="1" w:styleId="Estilo">
    <w:name w:val="Estilo"/>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position w:val="-1"/>
      <w:sz w:val="24"/>
      <w:szCs w:val="24"/>
      <w:lang w:val="es-MX"/>
    </w:rPr>
  </w:style>
  <w:style w:type="paragraph" w:customStyle="1" w:styleId="Car1CarCarCarCarCarCar7">
    <w:name w:val="Car1 Car Car Car Car Car Car7"/>
    <w:basedOn w:val="Normal"/>
    <w:pPr>
      <w:spacing w:line="240" w:lineRule="atLeast"/>
    </w:pPr>
    <w:rPr>
      <w:rFonts w:ascii="Verdana" w:eastAsia="Times New Roman" w:hAnsi="Verdana"/>
      <w:sz w:val="20"/>
      <w:szCs w:val="20"/>
    </w:rPr>
  </w:style>
  <w:style w:type="paragraph" w:customStyle="1" w:styleId="Car1CarCarCarCarCarCar6">
    <w:name w:val="Car1 Car Car Car Car Car Car6"/>
    <w:basedOn w:val="Normal"/>
    <w:pPr>
      <w:spacing w:line="240" w:lineRule="atLeast"/>
    </w:pPr>
    <w:rPr>
      <w:rFonts w:ascii="Verdana" w:eastAsia="Times New Roman" w:hAnsi="Verdana"/>
      <w:sz w:val="20"/>
      <w:szCs w:val="20"/>
    </w:rPr>
  </w:style>
  <w:style w:type="paragraph" w:customStyle="1" w:styleId="CharChar2">
    <w:name w:val="Char Char2"/>
    <w:basedOn w:val="Normal"/>
    <w:pPr>
      <w:spacing w:line="240" w:lineRule="atLeast"/>
    </w:pPr>
    <w:rPr>
      <w:rFonts w:ascii="Verdana" w:hAnsi="Verdana"/>
      <w:sz w:val="20"/>
      <w:szCs w:val="20"/>
    </w:rPr>
  </w:style>
  <w:style w:type="paragraph" w:customStyle="1" w:styleId="CharChar1">
    <w:name w:val="Char Char1"/>
    <w:basedOn w:val="Normal"/>
    <w:pPr>
      <w:spacing w:line="240" w:lineRule="atLeast"/>
    </w:pPr>
    <w:rPr>
      <w:rFonts w:ascii="Verdana" w:hAnsi="Verdana"/>
      <w:sz w:val="20"/>
      <w:szCs w:val="20"/>
    </w:rPr>
  </w:style>
  <w:style w:type="paragraph" w:customStyle="1" w:styleId="Car1CarCarCarCarCarCar5">
    <w:name w:val="Car1 Car Car Car Car Car Car5"/>
    <w:basedOn w:val="Normal"/>
    <w:pPr>
      <w:spacing w:line="240" w:lineRule="atLeast"/>
    </w:pPr>
    <w:rPr>
      <w:rFonts w:ascii="Verdana" w:eastAsia="Times New Roman" w:hAnsi="Verdana"/>
      <w:sz w:val="20"/>
      <w:szCs w:val="20"/>
    </w:rPr>
  </w:style>
  <w:style w:type="paragraph" w:customStyle="1" w:styleId="Car1CarCarCarCarCarCar4">
    <w:name w:val="Car1 Car Car Car Car Car Car4"/>
    <w:basedOn w:val="Normal"/>
    <w:pPr>
      <w:spacing w:line="240" w:lineRule="atLeast"/>
    </w:pPr>
    <w:rPr>
      <w:rFonts w:ascii="Verdana" w:eastAsia="Times New Roman" w:hAnsi="Verdana"/>
      <w:sz w:val="20"/>
      <w:szCs w:val="20"/>
    </w:rPr>
  </w:style>
  <w:style w:type="paragraph" w:customStyle="1" w:styleId="Car1CarCarCarCarCarCar3">
    <w:name w:val="Car1 Car Car Car Car Car Car3"/>
    <w:basedOn w:val="Normal"/>
    <w:pPr>
      <w:spacing w:line="240" w:lineRule="atLeast"/>
    </w:pPr>
    <w:rPr>
      <w:rFonts w:ascii="Verdana" w:eastAsia="Times New Roman" w:hAnsi="Verdana"/>
      <w:sz w:val="20"/>
      <w:szCs w:val="20"/>
    </w:rPr>
  </w:style>
  <w:style w:type="paragraph" w:customStyle="1" w:styleId="Car1CarCarCarCarCarCar2">
    <w:name w:val="Car1 Car Car Car Car Car Car2"/>
    <w:basedOn w:val="Normal"/>
    <w:pPr>
      <w:spacing w:line="240" w:lineRule="atLeast"/>
    </w:pPr>
    <w:rPr>
      <w:rFonts w:ascii="Verdana" w:eastAsia="Times New Roman" w:hAnsi="Verdana"/>
      <w:sz w:val="20"/>
      <w:szCs w:val="20"/>
    </w:rPr>
  </w:style>
  <w:style w:type="paragraph" w:customStyle="1" w:styleId="Sangra2detindependiente4">
    <w:name w:val="Sangría 2 de t. independiente4"/>
    <w:basedOn w:val="Normal"/>
    <w:pPr>
      <w:widowControl w:val="0"/>
      <w:spacing w:after="0" w:line="240" w:lineRule="auto"/>
      <w:ind w:left="567"/>
      <w:jc w:val="both"/>
    </w:pPr>
    <w:rPr>
      <w:rFonts w:ascii="Arial" w:eastAsia="Times New Roman" w:hAnsi="Arial"/>
      <w:szCs w:val="24"/>
      <w:lang w:val="es-ES" w:eastAsia="es-MX"/>
    </w:rPr>
  </w:style>
  <w:style w:type="paragraph" w:customStyle="1" w:styleId="secretariadelafuncionpublica">
    <w:name w:val="secretariadelafuncionpublica"/>
    <w:basedOn w:val="Normal"/>
    <w:pPr>
      <w:spacing w:after="0" w:line="240" w:lineRule="auto"/>
    </w:pPr>
    <w:rPr>
      <w:rFonts w:ascii="Arial" w:hAnsi="Arial" w:cs="Arial"/>
      <w:sz w:val="18"/>
      <w:szCs w:val="18"/>
    </w:rPr>
  </w:style>
  <w:style w:type="paragraph" w:customStyle="1" w:styleId="cabeza">
    <w:name w:val="cabeza"/>
    <w:basedOn w:val="Normal"/>
    <w:pPr>
      <w:spacing w:after="0" w:line="240" w:lineRule="auto"/>
      <w:jc w:val="center"/>
    </w:pPr>
    <w:rPr>
      <w:rFonts w:ascii="CG Palacio (WN)" w:hAnsi="CG Palacio (WN)"/>
      <w:b/>
      <w:bCs/>
      <w:sz w:val="28"/>
      <w:szCs w:val="28"/>
    </w:rPr>
  </w:style>
  <w:style w:type="paragraph" w:customStyle="1" w:styleId="Textoindependiente32">
    <w:name w:val="Texto independiente 32"/>
    <w:basedOn w:val="Normal"/>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val="es-ES" w:eastAsia="es-ES"/>
    </w:rPr>
  </w:style>
  <w:style w:type="paragraph" w:customStyle="1" w:styleId="Textoindependiente25">
    <w:name w:val="Texto independiente 25"/>
    <w:basedOn w:val="Normal"/>
    <w:pPr>
      <w:spacing w:after="0" w:line="240" w:lineRule="auto"/>
      <w:ind w:left="705"/>
      <w:jc w:val="both"/>
    </w:pPr>
    <w:rPr>
      <w:rFonts w:ascii="Lucida Sans Unicode" w:eastAsia="Times New Roman" w:hAnsi="Lucida Sans Unicode"/>
      <w:sz w:val="20"/>
      <w:szCs w:val="20"/>
      <w:lang w:val="es-ES" w:eastAsia="es-ES"/>
    </w:rPr>
  </w:style>
  <w:style w:type="paragraph" w:customStyle="1" w:styleId="Sangra3detindependiente2">
    <w:name w:val="Sangría 3 de t. independiente2"/>
    <w:basedOn w:val="Normal"/>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Lneadeasunto">
    <w:name w:val="Línea de asunto"/>
    <w:basedOn w:val="Normal"/>
    <w:uiPriority w:val="99"/>
    <w:pPr>
      <w:spacing w:after="0" w:line="240" w:lineRule="auto"/>
    </w:pPr>
    <w:rPr>
      <w:rFonts w:ascii="Times New Roman" w:eastAsia="Times New Roman" w:hAnsi="Times New Roman"/>
      <w:sz w:val="24"/>
      <w:szCs w:val="24"/>
      <w:lang w:val="es-ES" w:eastAsia="es-ES"/>
    </w:rPr>
  </w:style>
  <w:style w:type="paragraph" w:customStyle="1" w:styleId="Sangra2detindependiente5">
    <w:name w:val="Sangría 2 de t. independiente5"/>
    <w:basedOn w:val="Normal"/>
    <w:pPr>
      <w:widowControl w:val="0"/>
      <w:spacing w:after="0" w:line="240" w:lineRule="auto"/>
      <w:ind w:left="567"/>
      <w:jc w:val="both"/>
    </w:pPr>
    <w:rPr>
      <w:rFonts w:ascii="Arial" w:eastAsia="Times New Roman" w:hAnsi="Arial"/>
      <w:szCs w:val="20"/>
      <w:lang w:val="es-ES" w:eastAsia="es-ES"/>
    </w:rPr>
  </w:style>
  <w:style w:type="paragraph" w:styleId="Textoindependienteprimerasangra2">
    <w:name w:val="Body Text First Indent 2"/>
    <w:basedOn w:val="Sangradetextonormal"/>
    <w:uiPriority w:val="99"/>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uiPriority w:val="99"/>
    <w:rPr>
      <w:rFonts w:ascii="Times New Roman" w:eastAsia="Times New Roman" w:hAnsi="Times New Roman" w:cs="Arial"/>
      <w:w w:val="100"/>
      <w:position w:val="-1"/>
      <w:sz w:val="24"/>
      <w:szCs w:val="24"/>
      <w:effect w:val="none"/>
      <w:vertAlign w:val="baseline"/>
      <w:cs w:val="0"/>
      <w:em w:val="none"/>
    </w:rPr>
  </w:style>
  <w:style w:type="character" w:customStyle="1" w:styleId="P3Car">
    <w:name w:val="P3 Car"/>
    <w:rPr>
      <w:w w:val="100"/>
      <w:position w:val="-1"/>
      <w:sz w:val="24"/>
      <w:szCs w:val="24"/>
      <w:effect w:val="none"/>
      <w:vertAlign w:val="baseline"/>
      <w:cs w:val="0"/>
      <w:em w:val="none"/>
      <w:lang w:eastAsia="en-US"/>
    </w:rPr>
  </w:style>
  <w:style w:type="paragraph" w:customStyle="1" w:styleId="P3">
    <w:name w:val="P3"/>
    <w:basedOn w:val="Normal"/>
    <w:pPr>
      <w:tabs>
        <w:tab w:val="left" w:pos="720"/>
      </w:tabs>
      <w:spacing w:after="0" w:line="240" w:lineRule="auto"/>
      <w:jc w:val="both"/>
    </w:pPr>
    <w:rPr>
      <w:sz w:val="24"/>
      <w:szCs w:val="24"/>
    </w:rPr>
  </w:style>
  <w:style w:type="character" w:customStyle="1" w:styleId="p3Car0">
    <w:name w:val="p3 Car"/>
    <w:rPr>
      <w:w w:val="100"/>
      <w:position w:val="-1"/>
      <w:effect w:val="none"/>
      <w:vertAlign w:val="baseline"/>
      <w:cs w:val="0"/>
      <w:em w:val="none"/>
      <w:lang w:val="en-US" w:eastAsia="en-US" w:bidi="he-IL"/>
    </w:rPr>
  </w:style>
  <w:style w:type="paragraph" w:customStyle="1" w:styleId="p30">
    <w:name w:val="p3"/>
    <w:basedOn w:val="Normal"/>
    <w:pPr>
      <w:widowControl w:val="0"/>
      <w:tabs>
        <w:tab w:val="left" w:pos="720"/>
      </w:tabs>
      <w:autoSpaceDE w:val="0"/>
      <w:autoSpaceDN w:val="0"/>
      <w:adjustRightInd w:val="0"/>
      <w:spacing w:after="0" w:line="220" w:lineRule="atLeast"/>
    </w:pPr>
    <w:rPr>
      <w:sz w:val="20"/>
      <w:szCs w:val="20"/>
      <w:lang w:bidi="he-IL"/>
    </w:rPr>
  </w:style>
  <w:style w:type="character" w:customStyle="1" w:styleId="WW8Num21z1">
    <w:name w:val="WW8Num21z1"/>
    <w:rPr>
      <w:rFonts w:ascii="Times New Roman" w:hAnsi="Times New Roman" w:cs="Times New Roman"/>
      <w:w w:val="100"/>
      <w:position w:val="-1"/>
      <w:effect w:val="none"/>
      <w:vertAlign w:val="baseline"/>
      <w:cs w:val="0"/>
      <w:em w:val="none"/>
    </w:rPr>
  </w:style>
  <w:style w:type="character" w:styleId="nfasis">
    <w:name w:val="Emphasis"/>
    <w:rPr>
      <w:i/>
      <w:iCs/>
      <w:w w:val="100"/>
      <w:position w:val="-1"/>
      <w:effect w:val="none"/>
      <w:vertAlign w:val="baseline"/>
      <w:cs w:val="0"/>
      <w:em w:val="none"/>
    </w:rPr>
  </w:style>
  <w:style w:type="paragraph" w:customStyle="1" w:styleId="Car1CarCarCarCarCarCar12">
    <w:name w:val="Car1 Car Car Car Car Car Car12"/>
    <w:basedOn w:val="Normal"/>
    <w:pPr>
      <w:spacing w:line="240" w:lineRule="atLeast"/>
    </w:pPr>
    <w:rPr>
      <w:rFonts w:ascii="Verdana" w:eastAsia="Times New Roman" w:hAnsi="Verdana"/>
      <w:sz w:val="20"/>
      <w:szCs w:val="20"/>
    </w:rPr>
  </w:style>
  <w:style w:type="paragraph" w:customStyle="1" w:styleId="Textopredeterminado">
    <w:name w:val="Texto predeterminado"/>
    <w:basedOn w:val="Normal"/>
    <w:pPr>
      <w:overflowPunct w:val="0"/>
      <w:autoSpaceDE w:val="0"/>
      <w:autoSpaceDN w:val="0"/>
      <w:adjustRightInd w:val="0"/>
      <w:spacing w:after="0" w:line="240" w:lineRule="auto"/>
      <w:jc w:val="both"/>
      <w:textAlignment w:val="baseline"/>
    </w:pPr>
    <w:rPr>
      <w:rFonts w:ascii="Arial" w:eastAsia="Times New Roman" w:hAnsi="Arial"/>
      <w:noProof/>
      <w:sz w:val="24"/>
      <w:szCs w:val="20"/>
    </w:rPr>
  </w:style>
  <w:style w:type="paragraph" w:customStyle="1" w:styleId="cabezarecuadro">
    <w:name w:val="cabeza recuadro"/>
    <w:basedOn w:val="Normal"/>
    <w:next w:val="Normal"/>
    <w:pPr>
      <w:autoSpaceDE w:val="0"/>
      <w:autoSpaceDN w:val="0"/>
      <w:adjustRightInd w:val="0"/>
      <w:spacing w:after="0" w:line="240" w:lineRule="auto"/>
    </w:pPr>
    <w:rPr>
      <w:rFonts w:ascii="EOALCA+Arial" w:hAnsi="EOALCA+Arial" w:cs="Times New Roman"/>
      <w:sz w:val="24"/>
      <w:szCs w:val="24"/>
      <w:lang w:val="es-ES"/>
    </w:rPr>
  </w:style>
  <w:style w:type="paragraph" w:customStyle="1" w:styleId="Cuerporecuadro">
    <w:name w:val="Cuerpo recuadro"/>
    <w:basedOn w:val="Normal"/>
    <w:next w:val="Normal"/>
    <w:pPr>
      <w:autoSpaceDE w:val="0"/>
      <w:autoSpaceDN w:val="0"/>
      <w:adjustRightInd w:val="0"/>
      <w:spacing w:after="0" w:line="240" w:lineRule="auto"/>
    </w:pPr>
    <w:rPr>
      <w:rFonts w:ascii="EOALCA+Arial" w:hAnsi="EOALCA+Arial" w:cs="Times New Roman"/>
      <w:sz w:val="24"/>
      <w:szCs w:val="24"/>
      <w:lang w:val="es-ES"/>
    </w:rPr>
  </w:style>
  <w:style w:type="character" w:customStyle="1" w:styleId="PrrafodelistaCar">
    <w:name w:val="Párrafo de lista Car"/>
    <w:aliases w:val="Listas Car,lp1 Car,Colorful List - Accent 11 Car,List Paragraph Car,Cuadrícula mediana 1 - Énfasis 21 Car,List Paragraph11 Car,Bullet List Car,FooterText Car,numbered Car,Paragraphe de liste1 Car,Bulletr List Paragraph Car,列出段落 Car"/>
    <w:uiPriority w:val="34"/>
    <w:qFormat/>
    <w:rPr>
      <w:rFonts w:ascii="Times New Roman" w:eastAsia="Times New Roman" w:hAnsi="Times New Roman"/>
      <w:w w:val="100"/>
      <w:position w:val="-1"/>
      <w:sz w:val="24"/>
      <w:szCs w:val="24"/>
      <w:effect w:val="none"/>
      <w:vertAlign w:val="baseline"/>
      <w:cs w:val="0"/>
      <w:em w:val="none"/>
    </w:rPr>
  </w:style>
  <w:style w:type="paragraph" w:customStyle="1" w:styleId="BodySingle">
    <w:name w:val="Body Single"/>
    <w:basedOn w:val="Normal"/>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es-ES"/>
    </w:rPr>
  </w:style>
  <w:style w:type="paragraph" w:customStyle="1" w:styleId="ListaCC">
    <w:name w:val="Lista CC."/>
    <w:basedOn w:val="Normal"/>
    <w:uiPriority w:val="99"/>
    <w:pPr>
      <w:spacing w:after="0" w:line="240" w:lineRule="auto"/>
    </w:pPr>
    <w:rPr>
      <w:rFonts w:ascii="Times New Roman" w:eastAsia="Times New Roman" w:hAnsi="Times New Roman"/>
      <w:sz w:val="24"/>
      <w:szCs w:val="24"/>
      <w:lang w:eastAsia="es-MX"/>
    </w:rPr>
  </w:style>
  <w:style w:type="paragraph" w:customStyle="1" w:styleId="TextoNivel2">
    <w:name w:val="Texto Nivel 2"/>
    <w:basedOn w:val="Normal"/>
    <w:pPr>
      <w:spacing w:before="80" w:after="80" w:line="360" w:lineRule="auto"/>
      <w:ind w:left="1584" w:right="144"/>
    </w:pPr>
    <w:rPr>
      <w:rFonts w:ascii="Arial Narrow" w:eastAsia="Times New Roman" w:hAnsi="Arial Narrow"/>
      <w:sz w:val="20"/>
      <w:szCs w:val="20"/>
      <w:lang w:eastAsia="es-ES"/>
    </w:rPr>
  </w:style>
  <w:style w:type="paragraph" w:customStyle="1" w:styleId="Nivel2">
    <w:name w:val="Nivel 2"/>
    <w:basedOn w:val="Normal"/>
    <w:pPr>
      <w:tabs>
        <w:tab w:val="left" w:pos="1584"/>
      </w:tabs>
      <w:spacing w:before="80" w:after="80" w:line="360" w:lineRule="auto"/>
      <w:ind w:left="864" w:right="648"/>
    </w:pPr>
    <w:rPr>
      <w:rFonts w:ascii="Arial Narrow" w:eastAsia="Times New Roman" w:hAnsi="Arial Narrow"/>
      <w:b/>
      <w:sz w:val="20"/>
      <w:szCs w:val="20"/>
      <w:lang w:eastAsia="es-ES"/>
    </w:rPr>
  </w:style>
  <w:style w:type="paragraph" w:customStyle="1" w:styleId="TextoNivel1">
    <w:name w:val="Texto Nivel 1"/>
    <w:basedOn w:val="Normal"/>
    <w:pPr>
      <w:spacing w:before="80" w:after="80" w:line="360" w:lineRule="auto"/>
      <w:ind w:left="864" w:right="144"/>
    </w:pPr>
    <w:rPr>
      <w:rFonts w:ascii="Arial Narrow" w:eastAsia="Times New Roman" w:hAnsi="Arial Narrow"/>
      <w:sz w:val="20"/>
      <w:szCs w:val="20"/>
      <w:lang w:eastAsia="es-ES"/>
    </w:rPr>
  </w:style>
  <w:style w:type="paragraph" w:customStyle="1" w:styleId="VietasNivel2">
    <w:name w:val="Viñetas Nivel 2"/>
    <w:basedOn w:val="Normal"/>
    <w:pPr>
      <w:tabs>
        <w:tab w:val="left" w:pos="1224"/>
      </w:tabs>
      <w:spacing w:before="80" w:after="80" w:line="360" w:lineRule="auto"/>
      <w:ind w:left="1944" w:right="144" w:hanging="360"/>
    </w:pPr>
    <w:rPr>
      <w:rFonts w:ascii="Arial Narrow" w:eastAsia="Times New Roman" w:hAnsi="Arial Narrow"/>
      <w:sz w:val="20"/>
      <w:szCs w:val="20"/>
      <w:lang w:eastAsia="es-ES"/>
    </w:rPr>
  </w:style>
  <w:style w:type="paragraph" w:styleId="Encabezadodemensaje">
    <w:name w:val="Message Header"/>
    <w:basedOn w:val="Normal"/>
    <w:uiPriority w:val="99"/>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eastAsia="es-ES"/>
    </w:rPr>
  </w:style>
  <w:style w:type="character" w:customStyle="1" w:styleId="EncabezadodemensajeCar">
    <w:name w:val="Encabezado de mensaje Car"/>
    <w:uiPriority w:val="99"/>
    <w:rPr>
      <w:rFonts w:ascii="Cambria" w:eastAsia="Times New Roman" w:hAnsi="Cambria"/>
      <w:w w:val="100"/>
      <w:position w:val="-1"/>
      <w:sz w:val="24"/>
      <w:szCs w:val="24"/>
      <w:effect w:val="none"/>
      <w:shd w:val="pct20" w:color="auto" w:fill="auto"/>
      <w:vertAlign w:val="baseline"/>
      <w:cs w:val="0"/>
      <w:em w:val="none"/>
      <w:lang w:eastAsia="es-ES"/>
    </w:rPr>
  </w:style>
  <w:style w:type="paragraph" w:customStyle="1" w:styleId="Textosinformato1">
    <w:name w:val="Texto sin formato1"/>
    <w:basedOn w:val="Normal"/>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customStyle="1" w:styleId="normaltextrun">
    <w:name w:val="normaltextrun"/>
    <w:rPr>
      <w:w w:val="100"/>
      <w:position w:val="-1"/>
      <w:effect w:val="none"/>
      <w:vertAlign w:val="baseline"/>
      <w:cs w:val="0"/>
      <w:em w:val="none"/>
    </w:rPr>
  </w:style>
  <w:style w:type="paragraph" w:customStyle="1" w:styleId="paragraph1">
    <w:name w:val="paragraph1"/>
    <w:basedOn w:val="Normal"/>
    <w:pPr>
      <w:spacing w:after="0" w:line="240" w:lineRule="auto"/>
    </w:pPr>
    <w:rPr>
      <w:rFonts w:ascii="Times New Roman" w:eastAsia="Times New Roman" w:hAnsi="Times New Roman"/>
      <w:sz w:val="24"/>
      <w:szCs w:val="24"/>
      <w:lang w:eastAsia="es-MX"/>
    </w:rPr>
  </w:style>
  <w:style w:type="paragraph" w:customStyle="1" w:styleId="xnivel1">
    <w:name w:val="x_nivel1"/>
    <w:basedOn w:val="Normal"/>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rFonts w:ascii="Times New Roman" w:eastAsia="SimSun" w:hAnsi="Times New Roman" w:cs="Mangal"/>
      <w:kern w:val="3"/>
      <w:position w:val="-1"/>
      <w:sz w:val="24"/>
      <w:szCs w:val="24"/>
      <w:lang w:val="es-MX" w:eastAsia="zh-CN" w:bidi="hi-IN"/>
    </w:rPr>
  </w:style>
  <w:style w:type="table" w:customStyle="1" w:styleId="Tablaconcuadrcula2">
    <w:name w:val="Tabla con cuadrícula2"/>
    <w:basedOn w:val="Tablanormal"/>
    <w:next w:val="Tablaconcuadrcula"/>
    <w:pPr>
      <w:suppressAutoHyphens/>
      <w:spacing w:line="1" w:lineRule="atLeast"/>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Pr>
      <w:rFonts w:ascii="Arial" w:hAnsi="Arial"/>
      <w:w w:val="100"/>
      <w:position w:val="-1"/>
      <w:sz w:val="22"/>
      <w:szCs w:val="22"/>
      <w:effect w:val="none"/>
      <w:vertAlign w:val="baseline"/>
      <w:cs w:val="0"/>
      <w:em w:val="none"/>
      <w:lang w:eastAsia="en-US"/>
    </w:rPr>
  </w:style>
  <w:style w:type="character" w:styleId="Mencinsinresolver">
    <w:name w:val="Unresolved Mention"/>
    <w:qFormat/>
    <w:rPr>
      <w:color w:val="605E5C"/>
      <w:w w:val="100"/>
      <w:position w:val="-1"/>
      <w:effect w:val="none"/>
      <w:shd w:val="clear" w:color="auto" w:fill="E1DFDD"/>
      <w:vertAlign w:val="baseline"/>
      <w:cs w:val="0"/>
      <w:em w:val="none"/>
    </w:rPr>
  </w:style>
  <w:style w:type="numbering" w:styleId="111111">
    <w:name w:val="Outline List 2"/>
    <w:basedOn w:val="Sinlista"/>
    <w:qFormat/>
  </w:style>
  <w:style w:type="paragraph" w:customStyle="1" w:styleId="Contenido">
    <w:name w:val="Contenido"/>
    <w:basedOn w:val="Normal"/>
    <w:pPr>
      <w:spacing w:before="120" w:after="120" w:line="240" w:lineRule="auto"/>
      <w:jc w:val="both"/>
    </w:pPr>
    <w:rPr>
      <w:rFonts w:ascii="Soberana Sans" w:eastAsia="Times New Roman" w:hAnsi="Soberana Sans"/>
      <w:szCs w:val="24"/>
      <w:lang w:val="es-ES" w:eastAsia="es-ES"/>
    </w:rPr>
  </w:style>
  <w:style w:type="character" w:customStyle="1" w:styleId="ContenidoCar">
    <w:name w:val="Contenido Car"/>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pPr>
      <w:suppressAutoHyphens/>
      <w:spacing w:line="1" w:lineRule="atLeast"/>
      <w:ind w:leftChars="-1" w:left="-1" w:hangingChars="1" w:hanging="1"/>
      <w:jc w:val="both"/>
      <w:textDirection w:val="btLr"/>
      <w:textAlignment w:val="top"/>
      <w:outlineLvl w:val="0"/>
    </w:pPr>
    <w:rPr>
      <w:rFonts w:ascii="Soberana Sans" w:hAnsi="Soberana Sans" w:cs="Times New Roman"/>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pPr>
      <w:suppressAutoHyphens/>
      <w:spacing w:line="1" w:lineRule="atLeast"/>
      <w:ind w:leftChars="-1" w:left="-1" w:hangingChars="1" w:hanging="1"/>
      <w:jc w:val="both"/>
      <w:textDirection w:val="btLr"/>
      <w:textAlignment w:val="top"/>
      <w:outlineLvl w:val="0"/>
    </w:pPr>
    <w:rPr>
      <w:rFonts w:ascii="Soberana Sans" w:hAnsi="Soberana Sans" w:cs="Times New Roman"/>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pPr>
      <w:autoSpaceDE w:val="0"/>
      <w:autoSpaceDN w:val="0"/>
      <w:adjustRightInd w:val="0"/>
      <w:spacing w:before="40" w:after="0" w:line="160" w:lineRule="atLeast"/>
      <w:ind w:left="283" w:hanging="283"/>
      <w:jc w:val="both"/>
    </w:pPr>
    <w:rPr>
      <w:rFonts w:ascii="Soberana Sans" w:eastAsia="Times New Roman" w:hAnsi="Soberana Sans"/>
      <w:color w:val="000000"/>
      <w:sz w:val="14"/>
      <w:szCs w:val="20"/>
      <w:lang w:eastAsia="es-MX"/>
    </w:rPr>
  </w:style>
  <w:style w:type="character" w:customStyle="1" w:styleId="Textocuadro1">
    <w:name w:val="Texto cuadro 1"/>
    <w:rPr>
      <w:rFonts w:ascii="Soberana Sans" w:hAnsi="Soberana Sans"/>
      <w:w w:val="100"/>
      <w:position w:val="-1"/>
      <w:sz w:val="14"/>
      <w:effect w:val="none"/>
      <w:vertAlign w:val="baseline"/>
      <w:cs w:val="0"/>
      <w:em w:val="none"/>
    </w:rPr>
  </w:style>
  <w:style w:type="paragraph" w:customStyle="1" w:styleId="Textocuadro2">
    <w:name w:val="Texto cuadro 2"/>
    <w:basedOn w:val="Normal"/>
    <w:pPr>
      <w:spacing w:after="0" w:line="240" w:lineRule="auto"/>
      <w:ind w:left="170"/>
    </w:pPr>
    <w:rPr>
      <w:rFonts w:ascii="Soberana Sans" w:eastAsia="Times New Roman" w:hAnsi="Soberana Sans"/>
      <w:sz w:val="14"/>
      <w:szCs w:val="20"/>
      <w:lang w:eastAsia="es-MX"/>
    </w:rPr>
  </w:style>
  <w:style w:type="paragraph" w:customStyle="1" w:styleId="SUBCABEZA">
    <w:name w:val="SUBCABEZA"/>
    <w:basedOn w:val="Normal"/>
    <w:pPr>
      <w:spacing w:after="0" w:line="240" w:lineRule="auto"/>
      <w:jc w:val="center"/>
    </w:pPr>
    <w:rPr>
      <w:rFonts w:ascii="Soberana Sans" w:eastAsia="Times New Roman" w:hAnsi="Soberana Sans"/>
      <w:sz w:val="14"/>
      <w:szCs w:val="20"/>
      <w:lang w:eastAsia="es-MX"/>
    </w:rPr>
  </w:style>
  <w:style w:type="paragraph" w:customStyle="1" w:styleId="CABEZA0">
    <w:name w:val="CABEZA"/>
    <w:basedOn w:val="Normal"/>
    <w:pPr>
      <w:spacing w:after="0" w:line="240" w:lineRule="auto"/>
      <w:jc w:val="center"/>
    </w:pPr>
    <w:rPr>
      <w:rFonts w:ascii="Soberana Sans" w:eastAsia="Times New Roman" w:hAnsi="Soberana Sans"/>
      <w:b/>
      <w:bCs/>
      <w:sz w:val="16"/>
      <w:szCs w:val="20"/>
      <w:lang w:eastAsia="es-MX"/>
    </w:rPr>
  </w:style>
  <w:style w:type="paragraph" w:customStyle="1" w:styleId="Cifracuadro">
    <w:name w:val="Cifra cuadro"/>
    <w:basedOn w:val="Normal"/>
    <w:pPr>
      <w:spacing w:after="0" w:line="240" w:lineRule="auto"/>
      <w:jc w:val="right"/>
    </w:pPr>
    <w:rPr>
      <w:rFonts w:ascii="Soberana Sans" w:eastAsia="Times New Roman" w:hAnsi="Soberana Sans"/>
      <w:sz w:val="14"/>
      <w:szCs w:val="20"/>
      <w:lang w:eastAsia="es-MX"/>
    </w:rPr>
  </w:style>
  <w:style w:type="character" w:customStyle="1" w:styleId="Superindice">
    <w:name w:val="Superindice"/>
    <w:rPr>
      <w:rFonts w:ascii="Soberana Sans" w:hAnsi="Soberana Sans"/>
      <w:w w:val="100"/>
      <w:position w:val="-1"/>
      <w:sz w:val="14"/>
      <w:effect w:val="none"/>
      <w:vertAlign w:val="superscript"/>
      <w:cs w:val="0"/>
      <w:em w:val="none"/>
    </w:rPr>
  </w:style>
  <w:style w:type="paragraph" w:customStyle="1" w:styleId="Textocuadro3">
    <w:name w:val="Texto cuadro 3"/>
    <w:basedOn w:val="Normal"/>
    <w:pPr>
      <w:spacing w:after="0" w:line="240" w:lineRule="auto"/>
      <w:ind w:left="340"/>
    </w:pPr>
    <w:rPr>
      <w:rFonts w:ascii="Soberana Sans" w:eastAsia="Times New Roman" w:hAnsi="Soberana Sans"/>
      <w:sz w:val="14"/>
      <w:szCs w:val="20"/>
      <w:lang w:eastAsia="es-MX"/>
    </w:rPr>
  </w:style>
  <w:style w:type="table" w:customStyle="1" w:styleId="Tablaconcuadrcula84">
    <w:name w:val="Tabla con cuadrícula84"/>
    <w:basedOn w:val="Tablanormal"/>
    <w:next w:val="Tablaconcuadrcula"/>
    <w:pPr>
      <w:suppressAutoHyphens/>
      <w:spacing w:line="1" w:lineRule="atLeast"/>
      <w:ind w:leftChars="-1" w:left="-1" w:hangingChars="1" w:hanging="1"/>
      <w:jc w:val="both"/>
      <w:textDirection w:val="btLr"/>
      <w:textAlignment w:val="top"/>
      <w:outlineLvl w:val="0"/>
    </w:pPr>
    <w:rPr>
      <w:rFonts w:ascii="Soberana Sans" w:hAnsi="Soberana Sans" w:cs="Times New Roman"/>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pPr>
      <w:suppressAutoHyphens/>
      <w:spacing w:line="1" w:lineRule="atLeast"/>
      <w:ind w:leftChars="-1" w:left="-1" w:hangingChars="1" w:hanging="1"/>
      <w:jc w:val="both"/>
      <w:textDirection w:val="btLr"/>
      <w:textAlignment w:val="top"/>
      <w:outlineLvl w:val="0"/>
    </w:pPr>
    <w:rPr>
      <w:rFonts w:ascii="Soberana Sans" w:hAnsi="Soberana Sans" w:cs="Times New Roman"/>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style>
  <w:style w:type="character" w:customStyle="1" w:styleId="ANOTACIONCar">
    <w:name w:val="ANOTACION Car"/>
    <w:rPr>
      <w:rFonts w:ascii="Arial" w:eastAsia="Times New Roman" w:hAnsi="Arial"/>
      <w:b/>
      <w:w w:val="100"/>
      <w:position w:val="-1"/>
      <w:sz w:val="18"/>
      <w:effect w:val="none"/>
      <w:vertAlign w:val="baseline"/>
      <w:cs w:val="0"/>
      <w:em w:val="none"/>
      <w:lang w:val="es-ES" w:eastAsia="es-ES"/>
    </w:rPr>
  </w:style>
  <w:style w:type="character" w:customStyle="1" w:styleId="PuestoCar">
    <w:name w:val="Puesto Car"/>
    <w:rPr>
      <w:rFonts w:ascii="Arial" w:eastAsia="Times New Roman" w:hAnsi="Arial" w:cs="Arial"/>
      <w:b/>
      <w:bCs/>
      <w:i/>
      <w:iCs/>
      <w:w w:val="100"/>
      <w:kern w:val="24"/>
      <w:position w:val="-1"/>
      <w:sz w:val="28"/>
      <w:szCs w:val="24"/>
      <w:u w:val="single"/>
      <w:effect w:val="none"/>
      <w:vertAlign w:val="baseline"/>
      <w:cs w:val="0"/>
      <w:em w:val="none"/>
      <w:lang w:val="en-US" w:eastAsia="es-ES"/>
    </w:rPr>
  </w:style>
  <w:style w:type="paragraph" w:customStyle="1" w:styleId="xmsolistparagraph">
    <w:name w:val="x_msolistparagraph"/>
    <w:basedOn w:val="Normal"/>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inguno">
    <w:name w:val="Ninguno"/>
    <w:rPr>
      <w:w w:val="100"/>
      <w:position w:val="-1"/>
      <w:effect w:val="none"/>
      <w:vertAlign w:val="baseline"/>
      <w:cs w:val="0"/>
      <w:em w:val="none"/>
      <w:lang w:val="es-ES"/>
    </w:rPr>
  </w:style>
  <w:style w:type="paragraph" w:customStyle="1" w:styleId="Cuerpo">
    <w:name w:val="Cuerpo"/>
    <w:uiPriority w:val="99"/>
    <w:pPr>
      <w:pBdr>
        <w:top w:val="nil"/>
        <w:left w:val="nil"/>
        <w:bottom w:val="nil"/>
        <w:right w:val="nil"/>
        <w:between w:val="nil"/>
        <w:bar w:val="nil"/>
      </w:pBdr>
      <w:suppressAutoHyphens/>
      <w:ind w:leftChars="-1" w:left="-1" w:hangingChars="1" w:hanging="1"/>
      <w:textDirection w:val="btLr"/>
      <w:textAlignment w:val="top"/>
      <w:outlineLvl w:val="0"/>
    </w:pPr>
    <w:rPr>
      <w:color w:val="000000"/>
      <w:position w:val="-1"/>
      <w:bdr w:val="nil"/>
    </w:rPr>
  </w:style>
  <w:style w:type="table" w:customStyle="1" w:styleId="a">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CellMar>
        <w:left w:w="108" w:type="dxa"/>
        <w:right w:w="108" w:type="dxa"/>
      </w:tblCellMar>
    </w:tblPr>
  </w:style>
  <w:style w:type="paragraph" w:styleId="Prrafodelista">
    <w:name w:val="List Paragraph"/>
    <w:aliases w:val="DH1"/>
    <w:basedOn w:val="Normal"/>
    <w:uiPriority w:val="34"/>
    <w:qFormat/>
    <w:rsid w:val="00CE2DDA"/>
    <w:pPr>
      <w:ind w:left="720"/>
      <w:contextualSpacing/>
    </w:pPr>
  </w:style>
  <w:style w:type="character" w:customStyle="1" w:styleId="NingunoA">
    <w:name w:val="Ninguno A"/>
    <w:basedOn w:val="Ninguno"/>
    <w:rsid w:val="00BA29D9"/>
    <w:rPr>
      <w:w w:val="100"/>
      <w:position w:val="-1"/>
      <w:effect w:val="none"/>
      <w:vertAlign w:val="baseline"/>
      <w:cs w:val="0"/>
      <w:em w:val="none"/>
      <w:lang w:val="es-ES_tradnl"/>
    </w:rPr>
  </w:style>
  <w:style w:type="numbering" w:customStyle="1" w:styleId="Estiloimportado6">
    <w:name w:val="Estilo importado 6"/>
    <w:rsid w:val="00BA29D9"/>
    <w:pPr>
      <w:numPr>
        <w:numId w:val="15"/>
      </w:numPr>
    </w:pPr>
  </w:style>
  <w:style w:type="paragraph" w:customStyle="1" w:styleId="CuerpoA">
    <w:name w:val="Cuerpo A"/>
    <w:rsid w:val="00BA29D9"/>
    <w:pPr>
      <w:pBdr>
        <w:top w:val="nil"/>
        <w:left w:val="nil"/>
        <w:bottom w:val="nil"/>
        <w:right w:val="nil"/>
        <w:between w:val="nil"/>
        <w:bar w:val="nil"/>
      </w:pBdr>
      <w:spacing w:line="254" w:lineRule="auto"/>
    </w:pPr>
    <w:rPr>
      <w:rFonts w:eastAsia="Arial Unicode MS" w:cs="Arial Unicode MS"/>
      <w:color w:val="000000"/>
      <w:u w:color="000000"/>
      <w:bdr w:val="nil"/>
      <w:lang w:val="es-ES_tradnl"/>
      <w14:textOutline w14:w="12700" w14:cap="flat" w14:cmpd="sng" w14:algn="ctr">
        <w14:noFill/>
        <w14:prstDash w14:val="solid"/>
        <w14:miter w14:lim="400000"/>
      </w14:textOutline>
    </w:rPr>
  </w:style>
  <w:style w:type="paragraph" w:styleId="Encabezado">
    <w:name w:val="header"/>
    <w:aliases w:val=" Car"/>
    <w:basedOn w:val="Normal"/>
    <w:link w:val="EncabezadoCar1"/>
    <w:uiPriority w:val="99"/>
    <w:unhideWhenUsed/>
    <w:rsid w:val="00D1180E"/>
    <w:pPr>
      <w:tabs>
        <w:tab w:val="center" w:pos="4419"/>
        <w:tab w:val="right" w:pos="8838"/>
      </w:tabs>
      <w:spacing w:after="0" w:line="240" w:lineRule="auto"/>
    </w:pPr>
  </w:style>
  <w:style w:type="character" w:customStyle="1" w:styleId="EncabezadoCar1">
    <w:name w:val="Encabezado Car1"/>
    <w:aliases w:val=" Car Car"/>
    <w:basedOn w:val="Fuentedeprrafopredeter"/>
    <w:link w:val="Encabezado"/>
    <w:uiPriority w:val="99"/>
    <w:rsid w:val="00D1180E"/>
    <w:rPr>
      <w:position w:val="-1"/>
      <w:lang w:val="en-US" w:eastAsia="en-US"/>
    </w:rPr>
  </w:style>
  <w:style w:type="character" w:customStyle="1" w:styleId="contentpasted0">
    <w:name w:val="contentpasted0"/>
    <w:basedOn w:val="Fuentedeprrafopredeter"/>
    <w:rsid w:val="009018E0"/>
  </w:style>
  <w:style w:type="character" w:customStyle="1" w:styleId="Ttulo1Car1">
    <w:name w:val="Título 1 Car1"/>
    <w:aliases w:val="Título 1_rrg Car1,Car Car1"/>
    <w:basedOn w:val="Fuentedeprrafopredeter"/>
    <w:uiPriority w:val="9"/>
    <w:rsid w:val="001611A7"/>
    <w:rPr>
      <w:rFonts w:asciiTheme="majorHAnsi" w:eastAsiaTheme="majorEastAsia" w:hAnsiTheme="majorHAnsi" w:cstheme="majorBidi"/>
      <w:color w:val="365F91" w:themeColor="accent1" w:themeShade="BF"/>
      <w:sz w:val="40"/>
      <w:szCs w:val="40"/>
    </w:rPr>
  </w:style>
  <w:style w:type="paragraph" w:customStyle="1" w:styleId="msonormal0">
    <w:name w:val="msonormal"/>
    <w:basedOn w:val="Normal"/>
    <w:uiPriority w:val="99"/>
    <w:rsid w:val="001611A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s-MX"/>
    </w:rPr>
  </w:style>
  <w:style w:type="paragraph" w:styleId="Textoindependiente">
    <w:name w:val="Body Text"/>
    <w:basedOn w:val="Normal"/>
    <w:link w:val="TextoindependienteCar"/>
    <w:uiPriority w:val="99"/>
    <w:semiHidden/>
    <w:unhideWhenUsed/>
    <w:rsid w:val="001611A7"/>
    <w:pPr>
      <w:suppressAutoHyphens w:val="0"/>
      <w:spacing w:after="120" w:line="256" w:lineRule="auto"/>
      <w:ind w:leftChars="0" w:left="0" w:firstLineChars="0" w:firstLine="0"/>
      <w:textDirection w:val="lrTb"/>
      <w:textAlignment w:val="auto"/>
      <w:outlineLvl w:val="9"/>
    </w:pPr>
    <w:rPr>
      <w:rFonts w:ascii="Arial" w:eastAsia="Times New Roman" w:hAnsi="Arial" w:cs="Arial"/>
      <w:lang w:val="es-ES" w:eastAsia="es-MX"/>
    </w:rPr>
  </w:style>
  <w:style w:type="character" w:customStyle="1" w:styleId="TextoindependienteCar1">
    <w:name w:val="Texto independiente Car1"/>
    <w:basedOn w:val="Fuentedeprrafopredeter"/>
    <w:uiPriority w:val="99"/>
    <w:semiHidden/>
    <w:rsid w:val="001611A7"/>
    <w:rPr>
      <w:position w:val="-1"/>
      <w:lang w:val="en-US" w:eastAsia="en-US"/>
    </w:rPr>
  </w:style>
  <w:style w:type="paragraph" w:styleId="Saludo">
    <w:name w:val="Salutation"/>
    <w:basedOn w:val="Normal"/>
    <w:next w:val="Normal"/>
    <w:link w:val="SaludoCar"/>
    <w:uiPriority w:val="99"/>
    <w:semiHidden/>
    <w:unhideWhenUsed/>
    <w:rsid w:val="001611A7"/>
    <w:pPr>
      <w:suppressAutoHyphens w:val="0"/>
      <w:spacing w:line="256" w:lineRule="auto"/>
      <w:ind w:leftChars="0" w:left="0" w:firstLineChars="0" w:firstLine="0"/>
      <w:textDirection w:val="lrTb"/>
      <w:textAlignment w:val="auto"/>
      <w:outlineLvl w:val="9"/>
    </w:pPr>
    <w:rPr>
      <w:rFonts w:asciiTheme="minorHAnsi" w:eastAsiaTheme="minorHAnsi" w:hAnsiTheme="minorHAnsi" w:cstheme="minorBidi"/>
      <w:position w:val="0"/>
    </w:rPr>
  </w:style>
  <w:style w:type="character" w:customStyle="1" w:styleId="SaludoCar">
    <w:name w:val="Saludo Car"/>
    <w:basedOn w:val="Fuentedeprrafopredeter"/>
    <w:link w:val="Saludo"/>
    <w:uiPriority w:val="99"/>
    <w:semiHidden/>
    <w:rsid w:val="001611A7"/>
    <w:rPr>
      <w:rFonts w:asciiTheme="minorHAnsi" w:eastAsiaTheme="minorHAnsi" w:hAnsiTheme="minorHAnsi" w:cstheme="minorBidi"/>
      <w:lang w:val="en-US" w:eastAsia="en-US"/>
    </w:rPr>
  </w:style>
  <w:style w:type="paragraph" w:styleId="Textoindependienteprimerasangra">
    <w:name w:val="Body Text First Indent"/>
    <w:basedOn w:val="Textoindependiente"/>
    <w:link w:val="TextoindependienteprimerasangraCar"/>
    <w:uiPriority w:val="99"/>
    <w:semiHidden/>
    <w:unhideWhenUsed/>
    <w:rsid w:val="001611A7"/>
    <w:pPr>
      <w:spacing w:after="160"/>
      <w:ind w:firstLine="360"/>
    </w:pPr>
  </w:style>
  <w:style w:type="character" w:customStyle="1" w:styleId="TextoindependienteprimerasangraCar">
    <w:name w:val="Texto independiente primera sangría Car"/>
    <w:basedOn w:val="TextoindependienteCar1"/>
    <w:link w:val="Textoindependienteprimerasangra"/>
    <w:uiPriority w:val="99"/>
    <w:semiHidden/>
    <w:rsid w:val="001611A7"/>
    <w:rPr>
      <w:rFonts w:ascii="Arial" w:eastAsia="Times New Roman" w:hAnsi="Arial" w:cs="Arial"/>
      <w:position w:val="-1"/>
      <w:lang w:val="en-US" w:eastAsia="en-US"/>
    </w:rPr>
  </w:style>
  <w:style w:type="paragraph" w:customStyle="1" w:styleId="Direccininterior">
    <w:name w:val="Dirección interior"/>
    <w:basedOn w:val="Normal"/>
    <w:uiPriority w:val="99"/>
    <w:rsid w:val="001611A7"/>
    <w:pPr>
      <w:suppressAutoHyphens w:val="0"/>
      <w:spacing w:line="256" w:lineRule="auto"/>
      <w:ind w:leftChars="0" w:left="0" w:firstLineChars="0" w:firstLine="0"/>
      <w:textDirection w:val="lrTb"/>
      <w:textAlignment w:val="auto"/>
      <w:outlineLvl w:val="9"/>
    </w:pPr>
    <w:rPr>
      <w:rFonts w:asciiTheme="minorHAnsi" w:eastAsiaTheme="minorHAnsi" w:hAnsiTheme="minorHAnsi" w:cstheme="minorBidi"/>
      <w:position w:val="0"/>
    </w:rPr>
  </w:style>
  <w:style w:type="paragraph" w:customStyle="1" w:styleId="paragraph0">
    <w:name w:val="paragraph"/>
    <w:basedOn w:val="Normal"/>
    <w:uiPriority w:val="99"/>
    <w:rsid w:val="001611A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s-MX"/>
    </w:rPr>
  </w:style>
  <w:style w:type="paragraph" w:customStyle="1" w:styleId="outlineelement">
    <w:name w:val="outlineelement"/>
    <w:basedOn w:val="Normal"/>
    <w:uiPriority w:val="99"/>
    <w:rsid w:val="001611A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s-MX"/>
    </w:rPr>
  </w:style>
  <w:style w:type="paragraph" w:customStyle="1" w:styleId="elementtoproof">
    <w:name w:val="elementtoproof"/>
    <w:basedOn w:val="Normal"/>
    <w:uiPriority w:val="99"/>
    <w:rsid w:val="001611A7"/>
    <w:pPr>
      <w:suppressAutoHyphens w:val="0"/>
      <w:spacing w:after="0" w:line="240" w:lineRule="auto"/>
      <w:ind w:leftChars="0" w:left="0" w:firstLineChars="0" w:firstLine="0"/>
      <w:textDirection w:val="lrTb"/>
      <w:textAlignment w:val="auto"/>
      <w:outlineLvl w:val="9"/>
    </w:pPr>
    <w:rPr>
      <w:rFonts w:eastAsiaTheme="minorHAnsi"/>
      <w:position w:val="0"/>
      <w:lang w:eastAsia="es-MX"/>
    </w:rPr>
  </w:style>
  <w:style w:type="character" w:customStyle="1" w:styleId="textrun">
    <w:name w:val="textrun"/>
    <w:basedOn w:val="Fuentedeprrafopredeter"/>
    <w:rsid w:val="001611A7"/>
  </w:style>
  <w:style w:type="character" w:customStyle="1" w:styleId="eop">
    <w:name w:val="eop"/>
    <w:basedOn w:val="Fuentedeprrafopredeter"/>
    <w:rsid w:val="001611A7"/>
  </w:style>
  <w:style w:type="character" w:customStyle="1" w:styleId="pagebreakblob">
    <w:name w:val="pagebreakblob"/>
    <w:basedOn w:val="Fuentedeprrafopredeter"/>
    <w:rsid w:val="001611A7"/>
  </w:style>
  <w:style w:type="character" w:customStyle="1" w:styleId="pagebreakborderspan">
    <w:name w:val="pagebreakborderspan"/>
    <w:basedOn w:val="Fuentedeprrafopredeter"/>
    <w:rsid w:val="001611A7"/>
  </w:style>
  <w:style w:type="character" w:customStyle="1" w:styleId="pagebreaktextspan">
    <w:name w:val="pagebreaktextspan"/>
    <w:basedOn w:val="Fuentedeprrafopredeter"/>
    <w:rsid w:val="001611A7"/>
  </w:style>
  <w:style w:type="character" w:customStyle="1" w:styleId="mark9e8dyj0ux">
    <w:name w:val="mark9e8dyj0ux"/>
    <w:basedOn w:val="Fuentedeprrafopredeter"/>
    <w:rsid w:val="001611A7"/>
  </w:style>
  <w:style w:type="character" w:customStyle="1" w:styleId="TextocomentarioCar1">
    <w:name w:val="Texto comentario Car1"/>
    <w:basedOn w:val="Fuentedeprrafopredeter"/>
    <w:uiPriority w:val="99"/>
    <w:semiHidden/>
    <w:rsid w:val="001611A7"/>
    <w:rPr>
      <w:sz w:val="20"/>
      <w:szCs w:val="20"/>
    </w:rPr>
  </w:style>
  <w:style w:type="character" w:customStyle="1" w:styleId="AsuntodelcomentarioCar1">
    <w:name w:val="Asunto del comentario Car1"/>
    <w:basedOn w:val="TextocomentarioCar1"/>
    <w:uiPriority w:val="99"/>
    <w:semiHidden/>
    <w:rsid w:val="001611A7"/>
    <w:rPr>
      <w:sz w:val="20"/>
      <w:szCs w:val="20"/>
    </w:rPr>
  </w:style>
  <w:style w:type="character" w:customStyle="1" w:styleId="cf01">
    <w:name w:val="cf01"/>
    <w:basedOn w:val="Fuentedeprrafopredeter"/>
    <w:rsid w:val="00B26A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5916">
      <w:bodyDiv w:val="1"/>
      <w:marLeft w:val="0"/>
      <w:marRight w:val="0"/>
      <w:marTop w:val="0"/>
      <w:marBottom w:val="0"/>
      <w:divBdr>
        <w:top w:val="none" w:sz="0" w:space="0" w:color="auto"/>
        <w:left w:val="none" w:sz="0" w:space="0" w:color="auto"/>
        <w:bottom w:val="none" w:sz="0" w:space="0" w:color="auto"/>
        <w:right w:val="none" w:sz="0" w:space="0" w:color="auto"/>
      </w:divBdr>
    </w:div>
    <w:div w:id="852770300">
      <w:bodyDiv w:val="1"/>
      <w:marLeft w:val="0"/>
      <w:marRight w:val="0"/>
      <w:marTop w:val="0"/>
      <w:marBottom w:val="0"/>
      <w:divBdr>
        <w:top w:val="none" w:sz="0" w:space="0" w:color="auto"/>
        <w:left w:val="none" w:sz="0" w:space="0" w:color="auto"/>
        <w:bottom w:val="none" w:sz="0" w:space="0" w:color="auto"/>
        <w:right w:val="none" w:sz="0" w:space="0" w:color="auto"/>
      </w:divBdr>
    </w:div>
    <w:div w:id="1031372088">
      <w:bodyDiv w:val="1"/>
      <w:marLeft w:val="0"/>
      <w:marRight w:val="0"/>
      <w:marTop w:val="0"/>
      <w:marBottom w:val="0"/>
      <w:divBdr>
        <w:top w:val="none" w:sz="0" w:space="0" w:color="auto"/>
        <w:left w:val="none" w:sz="0" w:space="0" w:color="auto"/>
        <w:bottom w:val="none" w:sz="0" w:space="0" w:color="auto"/>
        <w:right w:val="none" w:sz="0" w:space="0" w:color="auto"/>
      </w:divBdr>
    </w:div>
    <w:div w:id="148473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pranet.hacienda.gob.mx" TargetMode="External"/><Relationship Id="rId18" Type="http://schemas.openxmlformats.org/officeDocument/2006/relationships/hyperlink" Target="mailto:febernal@conalep.edu.mx" TargetMode="External"/><Relationship Id="rId26" Type="http://schemas.openxmlformats.org/officeDocument/2006/relationships/hyperlink" Target="mailto:oicquejas@conalep.edu.mx" TargetMode="External"/><Relationship Id="rId21" Type="http://schemas.openxmlformats.org/officeDocument/2006/relationships/hyperlink" Target="https://sio.cnsf.gob.mx/"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conalep.gob.mx" TargetMode="External"/><Relationship Id="rId17" Type="http://schemas.openxmlformats.org/officeDocument/2006/relationships/hyperlink" Target="mailto:vmoreno@conalep.edu.mx" TargetMode="External"/><Relationship Id="rId25" Type="http://schemas.openxmlformats.org/officeDocument/2006/relationships/hyperlink" Target="https://sidec.funcionpublica.gob.m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ia@conalep.edu.mx" TargetMode="External"/><Relationship Id="rId20" Type="http://schemas.openxmlformats.org/officeDocument/2006/relationships/hyperlink" Target="mailto:febernal@conalep.edu.mx" TargetMode="External"/><Relationship Id="rId29" Type="http://schemas.openxmlformats.org/officeDocument/2006/relationships/hyperlink" Target="https://www.gob.mx/cms/uploads/attachment/file/323795/AVISO_INTEGRAL_Datos_Personales_DIA_ok.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hacienda.gob.mx" TargetMode="External"/><Relationship Id="rId24" Type="http://schemas.openxmlformats.org/officeDocument/2006/relationships/hyperlink" Target="about:blan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ia@conalep.edu.mx" TargetMode="External"/><Relationship Id="rId23" Type="http://schemas.openxmlformats.org/officeDocument/2006/relationships/oleObject" Target="embeddings/oleObject1.bin"/><Relationship Id="rId28" Type="http://schemas.openxmlformats.org/officeDocument/2006/relationships/hyperlink" Target="http://dof.gob.mx/nota_detalle.php?codigo=5426312&amp;fecha=19/02/2016" TargetMode="External"/><Relationship Id="rId36" Type="http://schemas.openxmlformats.org/officeDocument/2006/relationships/footer" Target="footer3.xml"/><Relationship Id="rId10" Type="http://schemas.openxmlformats.org/officeDocument/2006/relationships/hyperlink" Target="https://compranet.hacienda.gob.mx" TargetMode="External"/><Relationship Id="rId19" Type="http://schemas.openxmlformats.org/officeDocument/2006/relationships/hyperlink" Target="mailto:vmoreno@conalep.edu.mx"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dia@conalep.edu.mx" TargetMode="External"/><Relationship Id="rId22" Type="http://schemas.openxmlformats.org/officeDocument/2006/relationships/image" Target="media/image2.wmf"/><Relationship Id="rId27" Type="http://schemas.openxmlformats.org/officeDocument/2006/relationships/hyperlink" Target="http://www.gob.mx/sfp" TargetMode="External"/><Relationship Id="rId30" Type="http://schemas.openxmlformats.org/officeDocument/2006/relationships/image" Target="media/image3.png"/><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QBSU5/usY7qhkiFL4BzkwrZ3l0A==">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</go:docsCustomData>
</go:gDocsCustomXmlDataStorage>
</file>

<file path=customXml/itemProps1.xml><?xml version="1.0" encoding="utf-8"?>
<ds:datastoreItem xmlns:ds="http://schemas.openxmlformats.org/officeDocument/2006/customXml" ds:itemID="{977134B0-FD97-4824-BB99-2A31BC830E8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106</Pages>
  <Words>34261</Words>
  <Characters>188438</Characters>
  <Application>Microsoft Office Word</Application>
  <DocSecurity>0</DocSecurity>
  <Lines>1570</Lines>
  <Paragraphs>444</Paragraphs>
  <ScaleCrop>false</ScaleCrop>
  <HeadingPairs>
    <vt:vector size="2" baseType="variant">
      <vt:variant>
        <vt:lpstr>Título</vt:lpstr>
      </vt:variant>
      <vt:variant>
        <vt:i4>1</vt:i4>
      </vt:variant>
    </vt:vector>
  </HeadingPairs>
  <TitlesOfParts>
    <vt:vector size="1" baseType="lpstr">
      <vt:lpstr/>
    </vt:vector>
  </TitlesOfParts>
  <Company>CONALEP</Company>
  <LinksUpToDate>false</LinksUpToDate>
  <CharactersWithSpaces>222255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dc:creator>
  <cp:lastModifiedBy>Jael Ortega Mora</cp:lastModifiedBy>
  <cp:revision>20</cp:revision>
  <cp:lastPrinted>2024-03-13T03:26:00Z</cp:lastPrinted>
  <dcterms:created xsi:type="dcterms:W3CDTF">2024-05-14T23:56:00Z</dcterms:created>
  <dcterms:modified xsi:type="dcterms:W3CDTF">2024-05-24T20:52:00Z</dcterms:modified>
</cp:coreProperties>
</file>