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31471" w:rsidRPr="00906760" w:rsidTr="005F1F0D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71" w:rsidRPr="00E54081" w:rsidRDefault="00731471" w:rsidP="00E128A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bookmarkStart w:id="0" w:name="_GoBack"/>
            <w:bookmarkEnd w:id="0"/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CÓDIGO DAF: 7092-MAAGRF-CEGP-02-F-05</w:t>
            </w:r>
          </w:p>
        </w:tc>
      </w:tr>
      <w:tr w:rsidR="00731471" w:rsidRPr="00E54081" w:rsidTr="005F1F0D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71" w:rsidRPr="00E54081" w:rsidRDefault="00731471" w:rsidP="00E128A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NO. DE REVISIÓN: 00</w:t>
            </w:r>
          </w:p>
        </w:tc>
      </w:tr>
      <w:tr w:rsidR="00731471" w:rsidRPr="00E54081" w:rsidTr="005F1F0D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71" w:rsidRPr="00E54081" w:rsidRDefault="00731471" w:rsidP="00E128A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FECHA DE APROBACIÓN: 1</w:t>
            </w:r>
            <w:r w:rsidR="00D833E0"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5</w:t>
            </w:r>
            <w:r w:rsidRPr="00E5408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/07/2019</w:t>
            </w:r>
          </w:p>
        </w:tc>
      </w:tr>
    </w:tbl>
    <w:p w:rsidR="00731471" w:rsidRPr="00E54081" w:rsidRDefault="00731471" w:rsidP="00E128AB">
      <w:pPr>
        <w:spacing w:after="0" w:line="240" w:lineRule="auto"/>
        <w:jc w:val="right"/>
        <w:rPr>
          <w:rFonts w:ascii="Montserrat" w:hAnsi="Montserrat" w:cs="Arial"/>
          <w:sz w:val="20"/>
          <w:szCs w:val="18"/>
          <w:lang w:val="es-ES"/>
        </w:rPr>
      </w:pPr>
    </w:p>
    <w:p w:rsidR="00731471" w:rsidRPr="00E54081" w:rsidRDefault="00731471" w:rsidP="008276AA">
      <w:pPr>
        <w:spacing w:after="0" w:line="240" w:lineRule="auto"/>
        <w:jc w:val="center"/>
        <w:rPr>
          <w:rFonts w:ascii="Montserrat" w:hAnsi="Montserrat"/>
          <w:b/>
          <w:sz w:val="20"/>
          <w:szCs w:val="18"/>
          <w:lang w:val="es-ES"/>
        </w:rPr>
      </w:pPr>
      <w:r w:rsidRPr="00E54081">
        <w:rPr>
          <w:rFonts w:ascii="Montserrat" w:hAnsi="Montserrat"/>
          <w:b/>
          <w:sz w:val="20"/>
          <w:szCs w:val="18"/>
          <w:lang w:val="es-ES"/>
        </w:rPr>
        <w:t>INFORME DE COMISIÓN</w:t>
      </w:r>
    </w:p>
    <w:p w:rsidR="00E128AB" w:rsidRPr="00B83566" w:rsidRDefault="00E128AB" w:rsidP="00E128AB">
      <w:pPr>
        <w:spacing w:after="0" w:line="240" w:lineRule="auto"/>
        <w:rPr>
          <w:rFonts w:ascii="Montserrat" w:hAnsi="Montserrat" w:cs="Arial"/>
          <w:sz w:val="18"/>
          <w:szCs w:val="18"/>
          <w:lang w:val="es-MX"/>
        </w:rPr>
      </w:pPr>
    </w:p>
    <w:p w:rsidR="00731471" w:rsidRPr="00E54081" w:rsidRDefault="00731471" w:rsidP="004B49C7">
      <w:pPr>
        <w:spacing w:after="0" w:line="240" w:lineRule="auto"/>
        <w:jc w:val="right"/>
        <w:rPr>
          <w:rFonts w:ascii="Montserrat" w:hAnsi="Montserrat" w:cs="Arial"/>
          <w:sz w:val="20"/>
          <w:szCs w:val="18"/>
          <w:lang w:val="es-MX"/>
        </w:rPr>
      </w:pPr>
      <w:r w:rsidRPr="00E54081">
        <w:rPr>
          <w:rFonts w:ascii="Montserrat" w:hAnsi="Montserrat" w:cs="Arial"/>
          <w:sz w:val="20"/>
          <w:szCs w:val="18"/>
          <w:lang w:val="es-MX"/>
        </w:rPr>
        <w:t xml:space="preserve">Metepec, Estado de México, a </w:t>
      </w:r>
      <w:r w:rsidR="00906760">
        <w:rPr>
          <w:rFonts w:ascii="Montserrat" w:hAnsi="Montserrat" w:cs="Arial"/>
          <w:sz w:val="20"/>
          <w:szCs w:val="18"/>
          <w:lang w:val="es-MX"/>
        </w:rPr>
        <w:t>10</w:t>
      </w:r>
      <w:r w:rsidR="00B52AAD" w:rsidRPr="00E54081">
        <w:rPr>
          <w:rFonts w:ascii="Montserrat" w:hAnsi="Montserrat" w:cs="Arial"/>
          <w:sz w:val="20"/>
          <w:szCs w:val="18"/>
          <w:lang w:val="es-MX"/>
        </w:rPr>
        <w:t xml:space="preserve"> de </w:t>
      </w:r>
      <w:r w:rsidR="00906760">
        <w:rPr>
          <w:rFonts w:ascii="Montserrat" w:hAnsi="Montserrat" w:cs="Arial"/>
          <w:sz w:val="20"/>
          <w:szCs w:val="18"/>
          <w:lang w:val="es-MX"/>
        </w:rPr>
        <w:t>marzo</w:t>
      </w:r>
      <w:r w:rsidR="0051315C">
        <w:rPr>
          <w:rFonts w:ascii="Montserrat" w:hAnsi="Montserrat" w:cs="Arial"/>
          <w:sz w:val="20"/>
          <w:szCs w:val="18"/>
          <w:lang w:val="es-MX"/>
        </w:rPr>
        <w:t xml:space="preserve"> 2020</w:t>
      </w:r>
    </w:p>
    <w:p w:rsidR="00E128AB" w:rsidRPr="00B83566" w:rsidRDefault="00E128AB" w:rsidP="00E128AB">
      <w:pPr>
        <w:spacing w:after="0" w:line="240" w:lineRule="auto"/>
        <w:jc w:val="both"/>
        <w:rPr>
          <w:rFonts w:ascii="Montserrat" w:hAnsi="Montserrat"/>
          <w:b/>
          <w:sz w:val="18"/>
          <w:szCs w:val="18"/>
          <w:lang w:val="es-ES"/>
        </w:rPr>
      </w:pPr>
    </w:p>
    <w:p w:rsidR="00731471" w:rsidRPr="00E54081" w:rsidRDefault="00906760" w:rsidP="00E128AB">
      <w:pPr>
        <w:spacing w:after="0" w:line="240" w:lineRule="auto"/>
        <w:jc w:val="both"/>
        <w:rPr>
          <w:rFonts w:ascii="Montserrat" w:hAnsi="Montserrat"/>
          <w:b/>
          <w:sz w:val="20"/>
          <w:szCs w:val="18"/>
          <w:lang w:val="es-ES"/>
        </w:rPr>
      </w:pPr>
      <w:r>
        <w:rPr>
          <w:rFonts w:ascii="Montserrat" w:hAnsi="Montserrat"/>
          <w:b/>
          <w:sz w:val="20"/>
          <w:szCs w:val="18"/>
          <w:lang w:val="es-ES"/>
        </w:rPr>
        <w:t>ANDRÉS MADRIGAL HERNÁNDEZ</w:t>
      </w:r>
    </w:p>
    <w:p w:rsidR="004B49C7" w:rsidRPr="00E54081" w:rsidRDefault="00906760" w:rsidP="00E128AB">
      <w:pPr>
        <w:spacing w:after="0" w:line="240" w:lineRule="auto"/>
        <w:jc w:val="both"/>
        <w:rPr>
          <w:rFonts w:ascii="Montserrat" w:hAnsi="Montserrat"/>
          <w:b/>
          <w:sz w:val="20"/>
          <w:szCs w:val="18"/>
          <w:lang w:val="es-ES"/>
        </w:rPr>
      </w:pPr>
      <w:r>
        <w:rPr>
          <w:rFonts w:ascii="Montserrat" w:hAnsi="Montserrat"/>
          <w:b/>
          <w:sz w:val="20"/>
          <w:szCs w:val="18"/>
          <w:lang w:val="es-ES"/>
        </w:rPr>
        <w:t>DIRECTOR</w:t>
      </w:r>
      <w:r w:rsidR="00D866AE">
        <w:rPr>
          <w:rFonts w:ascii="Montserrat" w:hAnsi="Montserrat"/>
          <w:b/>
          <w:sz w:val="20"/>
          <w:szCs w:val="18"/>
          <w:lang w:val="es-ES"/>
        </w:rPr>
        <w:t xml:space="preserve"> DE DISEÑO CURRICULAR</w:t>
      </w:r>
    </w:p>
    <w:p w:rsidR="008276AA" w:rsidRPr="00E54081" w:rsidRDefault="008276AA" w:rsidP="00E128AB">
      <w:pPr>
        <w:spacing w:after="0" w:line="240" w:lineRule="auto"/>
        <w:jc w:val="both"/>
        <w:rPr>
          <w:rFonts w:ascii="Montserrat" w:hAnsi="Montserrat"/>
          <w:b/>
          <w:sz w:val="20"/>
          <w:szCs w:val="18"/>
          <w:lang w:val="es-ES"/>
        </w:rPr>
      </w:pPr>
    </w:p>
    <w:p w:rsidR="00A92F92" w:rsidRPr="00E54081" w:rsidRDefault="00731471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  <w:r w:rsidRPr="00E54081">
        <w:rPr>
          <w:rFonts w:ascii="Montserrat" w:hAnsi="Montserrat"/>
          <w:sz w:val="20"/>
          <w:szCs w:val="18"/>
          <w:lang w:val="es-ES"/>
        </w:rPr>
        <w:t>En cumplimiento a lo establecido en el numeral 24 de los “Lineamientos por los que se establecen medidas de austeridad en el gasto de operación en las dependencias y entidades de la Administración Pública Federal”</w:t>
      </w:r>
      <w:r w:rsidR="00FC7CF3">
        <w:rPr>
          <w:rFonts w:ascii="Montserrat" w:hAnsi="Montserrat"/>
          <w:sz w:val="20"/>
          <w:szCs w:val="18"/>
          <w:lang w:val="es-ES"/>
        </w:rPr>
        <w:t>, el</w:t>
      </w:r>
      <w:r w:rsidRPr="00E54081">
        <w:rPr>
          <w:rFonts w:ascii="Montserrat" w:hAnsi="Montserrat"/>
          <w:sz w:val="20"/>
          <w:szCs w:val="18"/>
          <w:lang w:val="es-ES"/>
        </w:rPr>
        <w:t xml:space="preserve"> que suscribe </w:t>
      </w:r>
      <w:r w:rsidR="00D866AE">
        <w:rPr>
          <w:rFonts w:ascii="Montserrat" w:hAnsi="Montserrat"/>
          <w:sz w:val="20"/>
          <w:szCs w:val="18"/>
          <w:lang w:val="es-ES"/>
        </w:rPr>
        <w:t>C. Christian E</w:t>
      </w:r>
      <w:r w:rsidR="00CD4A85">
        <w:rPr>
          <w:rFonts w:ascii="Montserrat" w:hAnsi="Montserrat"/>
          <w:sz w:val="20"/>
          <w:szCs w:val="18"/>
          <w:lang w:val="es-ES"/>
        </w:rPr>
        <w:t>dgar</w:t>
      </w:r>
      <w:r w:rsidR="00D866AE">
        <w:rPr>
          <w:rFonts w:ascii="Montserrat" w:hAnsi="Montserrat"/>
          <w:sz w:val="20"/>
          <w:szCs w:val="18"/>
          <w:lang w:val="es-ES"/>
        </w:rPr>
        <w:t xml:space="preserve"> Zea Montes de Oca</w:t>
      </w:r>
      <w:r w:rsidR="00A92F92" w:rsidRPr="00E54081">
        <w:rPr>
          <w:rFonts w:ascii="Montserrat" w:hAnsi="Montserrat"/>
          <w:sz w:val="20"/>
          <w:szCs w:val="18"/>
          <w:lang w:val="es-ES"/>
        </w:rPr>
        <w:t>,</w:t>
      </w:r>
      <w:r w:rsidRPr="00E54081">
        <w:rPr>
          <w:rFonts w:ascii="Montserrat" w:hAnsi="Montserrat"/>
          <w:sz w:val="20"/>
          <w:szCs w:val="18"/>
          <w:lang w:val="es-ES"/>
        </w:rPr>
        <w:t xml:space="preserve"> </w:t>
      </w:r>
      <w:r w:rsidR="00A92F92" w:rsidRPr="00E54081">
        <w:rPr>
          <w:rFonts w:ascii="Montserrat" w:hAnsi="Montserrat"/>
          <w:sz w:val="20"/>
          <w:szCs w:val="18"/>
          <w:lang w:val="es-ES"/>
        </w:rPr>
        <w:t>con número de e</w:t>
      </w:r>
      <w:r w:rsidRPr="00E54081">
        <w:rPr>
          <w:rFonts w:ascii="Montserrat" w:hAnsi="Montserrat"/>
          <w:sz w:val="20"/>
          <w:szCs w:val="18"/>
          <w:lang w:val="es-ES"/>
        </w:rPr>
        <w:t xml:space="preserve">mpleado </w:t>
      </w:r>
      <w:r w:rsidR="00FC7CF3">
        <w:rPr>
          <w:rFonts w:ascii="Montserrat" w:hAnsi="Montserrat"/>
          <w:sz w:val="20"/>
          <w:szCs w:val="18"/>
          <w:lang w:val="es-ES"/>
        </w:rPr>
        <w:t>0</w:t>
      </w:r>
      <w:r w:rsidR="00D866AE" w:rsidRPr="00D866AE">
        <w:rPr>
          <w:rFonts w:ascii="Montserrat" w:hAnsi="Montserrat"/>
          <w:sz w:val="20"/>
          <w:szCs w:val="18"/>
          <w:lang w:val="es-ES"/>
        </w:rPr>
        <w:t>269511</w:t>
      </w:r>
      <w:r w:rsidR="00D866AE">
        <w:rPr>
          <w:rFonts w:ascii="Montserrat" w:hAnsi="Montserrat"/>
          <w:sz w:val="20"/>
          <w:szCs w:val="18"/>
          <w:lang w:val="es-ES"/>
        </w:rPr>
        <w:t xml:space="preserve"> </w:t>
      </w:r>
      <w:r w:rsidRPr="00E54081">
        <w:rPr>
          <w:rFonts w:ascii="Montserrat" w:hAnsi="Montserrat"/>
          <w:sz w:val="20"/>
          <w:szCs w:val="18"/>
          <w:lang w:val="es-ES"/>
        </w:rPr>
        <w:t>y</w:t>
      </w:r>
      <w:r w:rsidR="00A92F92" w:rsidRPr="00E54081">
        <w:rPr>
          <w:rFonts w:ascii="Montserrat" w:hAnsi="Montserrat"/>
          <w:sz w:val="20"/>
          <w:szCs w:val="18"/>
          <w:lang w:val="es-ES"/>
        </w:rPr>
        <w:t xml:space="preserve"> </w:t>
      </w:r>
      <w:r w:rsidRPr="00E54081">
        <w:rPr>
          <w:rFonts w:ascii="Montserrat" w:hAnsi="Montserrat"/>
          <w:sz w:val="20"/>
          <w:szCs w:val="18"/>
          <w:lang w:val="es-ES"/>
        </w:rPr>
        <w:t>puesto de</w:t>
      </w:r>
      <w:r w:rsidR="00A92F92" w:rsidRPr="00E54081">
        <w:rPr>
          <w:rFonts w:ascii="Montserrat" w:hAnsi="Montserrat"/>
          <w:sz w:val="20"/>
          <w:szCs w:val="18"/>
          <w:lang w:val="es-ES"/>
        </w:rPr>
        <w:t xml:space="preserve"> </w:t>
      </w:r>
      <w:r w:rsidR="00D866AE">
        <w:rPr>
          <w:rFonts w:ascii="Montserrat" w:hAnsi="Montserrat"/>
          <w:sz w:val="20"/>
          <w:szCs w:val="18"/>
          <w:lang w:val="es-ES"/>
        </w:rPr>
        <w:t>Subcoordinador</w:t>
      </w:r>
      <w:r w:rsidRPr="00E54081">
        <w:rPr>
          <w:rFonts w:ascii="Montserrat" w:hAnsi="Montserrat"/>
          <w:sz w:val="20"/>
          <w:szCs w:val="18"/>
          <w:u w:val="single"/>
          <w:lang w:val="es-ES"/>
        </w:rPr>
        <w:t>,</w:t>
      </w:r>
      <w:r w:rsidR="00D866AE">
        <w:rPr>
          <w:rFonts w:ascii="Montserrat" w:hAnsi="Montserrat"/>
          <w:sz w:val="20"/>
          <w:szCs w:val="18"/>
          <w:lang w:val="es-ES"/>
        </w:rPr>
        <w:t xml:space="preserve"> adscrito</w:t>
      </w:r>
      <w:r w:rsidR="00925380" w:rsidRPr="00E54081">
        <w:rPr>
          <w:rFonts w:ascii="Montserrat" w:hAnsi="Montserrat"/>
          <w:sz w:val="20"/>
          <w:szCs w:val="18"/>
          <w:lang w:val="es-ES"/>
        </w:rPr>
        <w:t xml:space="preserve"> a esta U</w:t>
      </w:r>
      <w:r w:rsidRPr="00E54081">
        <w:rPr>
          <w:rFonts w:ascii="Montserrat" w:hAnsi="Montserrat"/>
          <w:sz w:val="20"/>
          <w:szCs w:val="18"/>
          <w:lang w:val="es-ES"/>
        </w:rPr>
        <w:t xml:space="preserve">nidad </w:t>
      </w:r>
      <w:r w:rsidR="00925380" w:rsidRPr="00E54081">
        <w:rPr>
          <w:rFonts w:ascii="Montserrat" w:hAnsi="Montserrat"/>
          <w:sz w:val="20"/>
          <w:szCs w:val="18"/>
          <w:lang w:val="es-ES"/>
        </w:rPr>
        <w:t>A</w:t>
      </w:r>
      <w:r w:rsidRPr="00E54081">
        <w:rPr>
          <w:rFonts w:ascii="Montserrat" w:hAnsi="Montserrat"/>
          <w:sz w:val="20"/>
          <w:szCs w:val="18"/>
          <w:lang w:val="es-ES"/>
        </w:rPr>
        <w:t xml:space="preserve">dministrativa, presento el informe de la comisión realizada a la </w:t>
      </w:r>
      <w:r w:rsidR="00B52AAD" w:rsidRPr="00E54081">
        <w:rPr>
          <w:rFonts w:ascii="Montserrat" w:hAnsi="Montserrat"/>
          <w:sz w:val="20"/>
          <w:szCs w:val="18"/>
          <w:lang w:val="es-ES"/>
        </w:rPr>
        <w:t xml:space="preserve">Ciudad de </w:t>
      </w:r>
      <w:r w:rsidR="00D866AE" w:rsidRPr="00D866AE">
        <w:rPr>
          <w:rFonts w:ascii="Montserrat" w:hAnsi="Montserrat"/>
          <w:sz w:val="20"/>
          <w:szCs w:val="18"/>
          <w:lang w:val="es-ES"/>
        </w:rPr>
        <w:t>Gómez Palacio, Durango</w:t>
      </w:r>
      <w:r w:rsidR="00B52AAD" w:rsidRPr="00E54081">
        <w:rPr>
          <w:rFonts w:ascii="Montserrat" w:hAnsi="Montserrat"/>
          <w:sz w:val="20"/>
          <w:szCs w:val="18"/>
          <w:lang w:val="es-ES"/>
        </w:rPr>
        <w:t xml:space="preserve">, durante el periodo del </w:t>
      </w:r>
      <w:r w:rsidR="00D866AE">
        <w:rPr>
          <w:rFonts w:ascii="Montserrat" w:hAnsi="Montserrat"/>
          <w:sz w:val="20"/>
          <w:szCs w:val="18"/>
          <w:lang w:val="es-ES"/>
        </w:rPr>
        <w:t>15 al 17 de enero de 2020</w:t>
      </w:r>
      <w:r w:rsidR="00B52AAD" w:rsidRPr="00E54081">
        <w:rPr>
          <w:rFonts w:ascii="Montserrat" w:hAnsi="Montserrat"/>
          <w:sz w:val="20"/>
          <w:szCs w:val="18"/>
          <w:lang w:val="es-ES"/>
        </w:rPr>
        <w:t xml:space="preserve">. </w:t>
      </w:r>
    </w:p>
    <w:p w:rsidR="00EB7B61" w:rsidRPr="00E54081" w:rsidRDefault="00EB7B61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31471" w:rsidRPr="00906760" w:rsidTr="00B83566">
        <w:trPr>
          <w:trHeight w:val="926"/>
        </w:trPr>
        <w:tc>
          <w:tcPr>
            <w:tcW w:w="10343" w:type="dxa"/>
          </w:tcPr>
          <w:p w:rsidR="002102BC" w:rsidRPr="00B83566" w:rsidRDefault="00731471" w:rsidP="008D641B">
            <w:pPr>
              <w:spacing w:line="276" w:lineRule="auto"/>
              <w:jc w:val="both"/>
              <w:rPr>
                <w:rFonts w:ascii="Montserrat" w:eastAsia="Arial" w:hAnsi="Montserrat" w:cs="Arial"/>
                <w:sz w:val="20"/>
                <w:szCs w:val="20"/>
              </w:rPr>
            </w:pPr>
            <w:r w:rsidRPr="00B83566">
              <w:rPr>
                <w:rFonts w:ascii="Montserrat" w:hAnsi="Montserrat"/>
                <w:b/>
                <w:sz w:val="20"/>
                <w:szCs w:val="20"/>
                <w:lang w:val="es-ES"/>
              </w:rPr>
              <w:t>Comisión desempeñada:</w:t>
            </w:r>
            <w:r w:rsidR="001B1921" w:rsidRPr="00B83566">
              <w:rPr>
                <w:rFonts w:ascii="Montserrat" w:hAnsi="Montserrat"/>
                <w:b/>
                <w:sz w:val="20"/>
                <w:szCs w:val="20"/>
                <w:lang w:val="es-ES"/>
              </w:rPr>
              <w:t xml:space="preserve"> </w:t>
            </w:r>
            <w:r w:rsidR="00D866AE" w:rsidRPr="00D866AE">
              <w:rPr>
                <w:rFonts w:ascii="Montserrat" w:eastAsia="Arial" w:hAnsi="Montserrat" w:cs="Arial"/>
                <w:sz w:val="20"/>
                <w:szCs w:val="20"/>
              </w:rPr>
              <w:t>Colaborar con los expertos de los Colegios e Institutos de Canadá (</w:t>
            </w:r>
            <w:proofErr w:type="spellStart"/>
            <w:r w:rsidR="00D866AE" w:rsidRPr="00D866AE">
              <w:rPr>
                <w:rFonts w:ascii="Montserrat" w:eastAsia="Arial" w:hAnsi="Montserrat" w:cs="Arial"/>
                <w:sz w:val="20"/>
                <w:szCs w:val="20"/>
              </w:rPr>
              <w:t>CICan</w:t>
            </w:r>
            <w:proofErr w:type="spellEnd"/>
            <w:r w:rsidR="00D866AE" w:rsidRPr="00D866AE">
              <w:rPr>
                <w:rFonts w:ascii="Montserrat" w:eastAsia="Arial" w:hAnsi="Montserrat" w:cs="Arial"/>
                <w:sz w:val="20"/>
                <w:szCs w:val="20"/>
              </w:rPr>
              <w:t>) para construir los documentos curriculares del 5° semestre del Trayecto Técnico “Instalación, operación y mantenimiento de sistema de bioenergía”, de acuerdo con lo programado en el Proyecto B.06 de Alianza del Pacífico.</w:t>
            </w:r>
          </w:p>
        </w:tc>
      </w:tr>
      <w:tr w:rsidR="00731471" w:rsidRPr="00421141" w:rsidTr="002102BC">
        <w:trPr>
          <w:trHeight w:val="1679"/>
        </w:trPr>
        <w:tc>
          <w:tcPr>
            <w:tcW w:w="10343" w:type="dxa"/>
          </w:tcPr>
          <w:p w:rsidR="002102BC" w:rsidRPr="00B233E4" w:rsidRDefault="00731471" w:rsidP="008D641B">
            <w:pPr>
              <w:pStyle w:val="Paragraph"/>
              <w:numPr>
                <w:ilvl w:val="0"/>
                <w:numId w:val="0"/>
              </w:numPr>
              <w:spacing w:line="276" w:lineRule="auto"/>
              <w:rPr>
                <w:rFonts w:ascii="Montserrat" w:eastAsia="Arial" w:hAnsi="Montserrat" w:cs="Arial"/>
                <w:sz w:val="20"/>
                <w:lang w:val="es-MX"/>
              </w:rPr>
            </w:pPr>
            <w:r w:rsidRPr="00B233E4">
              <w:rPr>
                <w:rFonts w:ascii="Montserrat SemiBold" w:eastAsiaTheme="minorHAnsi" w:hAnsi="Montserrat SemiBold" w:cstheme="minorBidi"/>
                <w:sz w:val="20"/>
                <w:szCs w:val="18"/>
              </w:rPr>
              <w:t xml:space="preserve">Actividades Realizadas: </w:t>
            </w:r>
            <w:r w:rsidR="00421141" w:rsidRPr="00B233E4">
              <w:rPr>
                <w:rFonts w:ascii="Montserrat" w:eastAsia="Arial" w:hAnsi="Montserrat" w:cs="Arial"/>
                <w:sz w:val="20"/>
                <w:lang w:val="es-MX"/>
              </w:rPr>
              <w:t>Presentación al equipo docente de los documentos curriculares del módulo Aplicación de métodos de tratamiento de biomasas e inicio de las capacitaciones sobre la obtención de biocombustibles.</w:t>
            </w:r>
          </w:p>
          <w:p w:rsidR="00B233E4" w:rsidRDefault="00942EAE" w:rsidP="00B233E4">
            <w:pPr>
              <w:pStyle w:val="Paragraph"/>
              <w:numPr>
                <w:ilvl w:val="0"/>
                <w:numId w:val="0"/>
              </w:numPr>
              <w:spacing w:line="276" w:lineRule="auto"/>
              <w:rPr>
                <w:rFonts w:ascii="Montserrat" w:eastAsia="Arial" w:hAnsi="Montserrat" w:cs="Arial"/>
                <w:sz w:val="20"/>
                <w:lang w:val="es-MX"/>
              </w:rPr>
            </w:pPr>
            <w:r w:rsidRPr="00B233E4">
              <w:rPr>
                <w:rFonts w:ascii="Montserrat" w:eastAsia="Arial" w:hAnsi="Montserrat" w:cs="Arial"/>
                <w:sz w:val="20"/>
                <w:lang w:val="es-MX"/>
              </w:rPr>
              <w:t>Valoración de los contenidos del</w:t>
            </w:r>
            <w:r w:rsidR="00421141" w:rsidRPr="00B233E4">
              <w:rPr>
                <w:rFonts w:ascii="Montserrat" w:eastAsia="Arial" w:hAnsi="Montserrat" w:cs="Arial"/>
                <w:sz w:val="20"/>
                <w:lang w:val="es-MX"/>
              </w:rPr>
              <w:t xml:space="preserve"> trayecto técnico </w:t>
            </w:r>
            <w:r w:rsidRPr="00B233E4">
              <w:rPr>
                <w:rFonts w:ascii="Montserrat" w:eastAsia="Arial" w:hAnsi="Montserrat" w:cs="Arial"/>
                <w:sz w:val="20"/>
                <w:lang w:val="es-MX"/>
              </w:rPr>
              <w:t>con el sector produc</w:t>
            </w:r>
            <w:r w:rsidR="00174DBE" w:rsidRPr="00B233E4">
              <w:rPr>
                <w:rFonts w:ascii="Montserrat" w:eastAsia="Arial" w:hAnsi="Montserrat" w:cs="Arial"/>
                <w:sz w:val="20"/>
                <w:lang w:val="es-MX"/>
              </w:rPr>
              <w:t>tivo y empresarial en función de</w:t>
            </w:r>
            <w:r w:rsidR="00B233E4" w:rsidRPr="00B233E4">
              <w:rPr>
                <w:rFonts w:ascii="Montserrat" w:eastAsia="Arial" w:hAnsi="Montserrat" w:cs="Arial"/>
                <w:sz w:val="20"/>
                <w:lang w:val="es-MX"/>
              </w:rPr>
              <w:t xml:space="preserve">l proyecto con los institutos canadienses que pretende aprovechar </w:t>
            </w:r>
            <w:r w:rsidR="00174DBE" w:rsidRPr="00B233E4">
              <w:rPr>
                <w:rFonts w:ascii="Montserrat" w:eastAsia="Arial" w:hAnsi="Montserrat" w:cs="Arial"/>
                <w:sz w:val="20"/>
                <w:lang w:val="es-MX"/>
              </w:rPr>
              <w:t>las característica</w:t>
            </w:r>
            <w:r w:rsidR="00B233E4" w:rsidRPr="00B233E4">
              <w:rPr>
                <w:rFonts w:ascii="Montserrat" w:eastAsia="Arial" w:hAnsi="Montserrat" w:cs="Arial"/>
                <w:sz w:val="20"/>
                <w:lang w:val="es-MX"/>
              </w:rPr>
              <w:t>s de la región ganadera para generar energías alternativas con los residuos de biomasas.</w:t>
            </w:r>
          </w:p>
          <w:p w:rsidR="00B233E4" w:rsidRPr="00B233E4" w:rsidRDefault="00B233E4" w:rsidP="0060794D">
            <w:pPr>
              <w:pStyle w:val="Paragraph"/>
              <w:numPr>
                <w:ilvl w:val="0"/>
                <w:numId w:val="0"/>
              </w:numPr>
              <w:spacing w:line="276" w:lineRule="auto"/>
              <w:rPr>
                <w:rFonts w:ascii="Montserrat" w:eastAsiaTheme="minorHAnsi" w:hAnsi="Montserrat" w:cstheme="minorBidi"/>
                <w:sz w:val="20"/>
                <w:szCs w:val="18"/>
              </w:rPr>
            </w:pPr>
            <w:r>
              <w:rPr>
                <w:rFonts w:ascii="Montserrat" w:eastAsia="Arial" w:hAnsi="Montserrat" w:cs="Arial"/>
                <w:sz w:val="20"/>
                <w:lang w:val="es-MX"/>
              </w:rPr>
              <w:t xml:space="preserve">Con base en las reuniones con los docentes y el sector productivo, se comenzó con el diseño del módulo de </w:t>
            </w:r>
            <w:r w:rsidR="0060794D">
              <w:rPr>
                <w:rFonts w:ascii="Montserrat" w:eastAsia="Arial" w:hAnsi="Montserrat" w:cs="Arial"/>
                <w:sz w:val="20"/>
                <w:lang w:val="es-MX"/>
              </w:rPr>
              <w:t xml:space="preserve">Instalación de sistemas de bioenergía en colaboración con </w:t>
            </w:r>
            <w:r>
              <w:rPr>
                <w:rFonts w:ascii="Montserrat" w:eastAsia="Arial" w:hAnsi="Montserrat" w:cs="Arial"/>
                <w:sz w:val="20"/>
                <w:lang w:val="es-MX"/>
              </w:rPr>
              <w:t>los especialistas</w:t>
            </w:r>
            <w:r w:rsidR="0060794D">
              <w:rPr>
                <w:rFonts w:ascii="Montserrat" w:eastAsia="Arial" w:hAnsi="Montserrat" w:cs="Arial"/>
                <w:sz w:val="20"/>
                <w:lang w:val="es-MX"/>
              </w:rPr>
              <w:t xml:space="preserve"> del </w:t>
            </w:r>
            <w:proofErr w:type="spellStart"/>
            <w:r w:rsidR="0060794D">
              <w:rPr>
                <w:rFonts w:ascii="Montserrat" w:eastAsia="Arial" w:hAnsi="Montserrat" w:cs="Arial"/>
                <w:sz w:val="20"/>
                <w:lang w:val="es-MX"/>
              </w:rPr>
              <w:t>Cé</w:t>
            </w:r>
            <w:r>
              <w:rPr>
                <w:rFonts w:ascii="Montserrat" w:eastAsia="Arial" w:hAnsi="Montserrat" w:cs="Arial"/>
                <w:sz w:val="20"/>
                <w:lang w:val="es-MX"/>
              </w:rPr>
              <w:t>g</w:t>
            </w:r>
            <w:r w:rsidR="0060794D">
              <w:rPr>
                <w:rFonts w:ascii="Montserrat" w:eastAsia="Arial" w:hAnsi="Montserrat" w:cs="Arial"/>
                <w:sz w:val="20"/>
                <w:lang w:val="es-MX"/>
              </w:rPr>
              <w:t>ep</w:t>
            </w:r>
            <w:proofErr w:type="spellEnd"/>
            <w:r w:rsidR="0060794D">
              <w:rPr>
                <w:rFonts w:ascii="Montserrat" w:eastAsia="Arial" w:hAnsi="Montserrat" w:cs="Arial"/>
                <w:sz w:val="20"/>
                <w:lang w:val="es-MX"/>
              </w:rPr>
              <w:t xml:space="preserve"> de </w:t>
            </w:r>
            <w:proofErr w:type="spellStart"/>
            <w:r w:rsidR="0060794D">
              <w:rPr>
                <w:rFonts w:ascii="Montserrat" w:eastAsia="Arial" w:hAnsi="Montserrat" w:cs="Arial"/>
                <w:sz w:val="20"/>
                <w:lang w:val="es-MX"/>
              </w:rPr>
              <w:t>Jonquière</w:t>
            </w:r>
            <w:proofErr w:type="spellEnd"/>
            <w:r w:rsidR="0060794D">
              <w:rPr>
                <w:rFonts w:ascii="Montserrat" w:eastAsia="Arial" w:hAnsi="Montserrat" w:cs="Arial"/>
                <w:sz w:val="20"/>
                <w:lang w:val="es-MX"/>
              </w:rPr>
              <w:t xml:space="preserve">. </w:t>
            </w:r>
          </w:p>
        </w:tc>
      </w:tr>
      <w:tr w:rsidR="00731471" w:rsidRPr="00906760" w:rsidTr="002102BC">
        <w:trPr>
          <w:trHeight w:val="447"/>
        </w:trPr>
        <w:tc>
          <w:tcPr>
            <w:tcW w:w="10343" w:type="dxa"/>
          </w:tcPr>
          <w:p w:rsidR="00D866AE" w:rsidRPr="00B83566" w:rsidRDefault="00731471" w:rsidP="00B42EC4">
            <w:pPr>
              <w:spacing w:line="276" w:lineRule="auto"/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83566">
              <w:rPr>
                <w:rFonts w:ascii="Montserrat" w:hAnsi="Montserrat"/>
                <w:b/>
                <w:sz w:val="20"/>
                <w:szCs w:val="20"/>
                <w:lang w:val="es-ES"/>
              </w:rPr>
              <w:t xml:space="preserve">Conclusión y resultados obtenidos: </w:t>
            </w:r>
            <w:r w:rsidR="00CE0AF3" w:rsidRPr="00B83566">
              <w:rPr>
                <w:rFonts w:ascii="Montserrat" w:hAnsi="Montserrat"/>
                <w:sz w:val="20"/>
                <w:szCs w:val="20"/>
                <w:lang w:val="es-ES"/>
              </w:rPr>
              <w:t xml:space="preserve">Se </w:t>
            </w:r>
            <w:r w:rsidR="00E96811" w:rsidRPr="00B83566">
              <w:rPr>
                <w:rFonts w:ascii="Montserrat" w:hAnsi="Montserrat"/>
                <w:sz w:val="20"/>
                <w:szCs w:val="20"/>
                <w:lang w:val="es-ES"/>
              </w:rPr>
              <w:t>cumplió con el objetivo de la comisión</w:t>
            </w:r>
            <w:r w:rsidR="00B42EC4">
              <w:rPr>
                <w:rFonts w:ascii="Montserrat" w:hAnsi="Montserrat"/>
                <w:sz w:val="20"/>
                <w:szCs w:val="20"/>
                <w:lang w:val="es-ES"/>
              </w:rPr>
              <w:t>, porque se elaboraron los propósitos de las unidades, el propósito y el mapa del módulo, así como algunos contenidos de las unidades. Los docentes manifiestan su entusiasmo por el proyecto debido a la oportunidad que representa para fortalecer el perfil de egreso de la carrera de PT-B en Fuentes alternas de energía.</w:t>
            </w:r>
          </w:p>
        </w:tc>
      </w:tr>
    </w:tbl>
    <w:p w:rsidR="004A5326" w:rsidRDefault="004A5326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</w:p>
    <w:p w:rsidR="00CE0AF3" w:rsidRPr="00E54081" w:rsidRDefault="00731471" w:rsidP="008D641B">
      <w:pPr>
        <w:spacing w:after="0" w:line="276" w:lineRule="auto"/>
        <w:jc w:val="both"/>
        <w:rPr>
          <w:rFonts w:ascii="Montserrat" w:hAnsi="Montserrat"/>
          <w:sz w:val="20"/>
          <w:szCs w:val="18"/>
          <w:lang w:val="es-ES"/>
        </w:rPr>
      </w:pPr>
      <w:r w:rsidRPr="00E54081">
        <w:rPr>
          <w:rFonts w:ascii="Montserrat" w:hAnsi="Montserrat"/>
          <w:sz w:val="20"/>
          <w:szCs w:val="18"/>
          <w:lang w:val="es-ES"/>
        </w:rPr>
        <w:t xml:space="preserve">Declaro bajo protesta de decir verdad, que los datos informados son reales y manifiesto mi apegó a los principios y directrices que rigen la actuación de los servidores públicos establecido en el Artículo 7 de la Ley General de Responsabilidades Administrativas. </w:t>
      </w:r>
    </w:p>
    <w:p w:rsidR="002102BC" w:rsidRDefault="002102BC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A6076D" w:rsidRDefault="00A6076D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p w:rsidR="00E410C2" w:rsidRPr="00E410C2" w:rsidRDefault="00E410C2" w:rsidP="00E128AB">
      <w:pPr>
        <w:spacing w:after="0" w:line="240" w:lineRule="auto"/>
        <w:jc w:val="both"/>
        <w:rPr>
          <w:rFonts w:ascii="Montserrat" w:hAnsi="Montserrat" w:cs="Arial"/>
          <w:b/>
          <w:sz w:val="12"/>
          <w:szCs w:val="1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92F92" w:rsidRPr="00906760" w:rsidTr="00D866AE">
        <w:tc>
          <w:tcPr>
            <w:tcW w:w="4111" w:type="dxa"/>
          </w:tcPr>
          <w:p w:rsidR="00A92F92" w:rsidRPr="00E54081" w:rsidRDefault="00D866AE" w:rsidP="00E128AB">
            <w:pPr>
              <w:jc w:val="both"/>
              <w:rPr>
                <w:rFonts w:ascii="Montserrat" w:hAnsi="Montserrat" w:cs="Arial"/>
                <w:b/>
                <w:sz w:val="20"/>
                <w:szCs w:val="18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18"/>
                <w:lang w:val="es-ES"/>
              </w:rPr>
              <w:t>Christian Edgar Zea Montes de Oca</w:t>
            </w:r>
            <w:r w:rsidR="00A92F92" w:rsidRPr="00E54081">
              <w:rPr>
                <w:rFonts w:ascii="Montserrat" w:hAnsi="Montserrat" w:cs="Arial"/>
                <w:b/>
                <w:sz w:val="20"/>
                <w:szCs w:val="18"/>
                <w:lang w:val="es-ES"/>
              </w:rPr>
              <w:t xml:space="preserve"> </w:t>
            </w:r>
          </w:p>
        </w:tc>
      </w:tr>
      <w:tr w:rsidR="00A92F92" w:rsidRPr="00E54081" w:rsidTr="00D866AE">
        <w:tc>
          <w:tcPr>
            <w:tcW w:w="4111" w:type="dxa"/>
          </w:tcPr>
          <w:p w:rsidR="00A92F92" w:rsidRPr="00E54081" w:rsidRDefault="00A92F92" w:rsidP="00E128AB">
            <w:pPr>
              <w:jc w:val="both"/>
              <w:rPr>
                <w:rFonts w:ascii="Montserrat" w:hAnsi="Montserrat"/>
                <w:b/>
                <w:sz w:val="20"/>
                <w:szCs w:val="18"/>
                <w:lang w:val="es-ES"/>
              </w:rPr>
            </w:pPr>
            <w:r w:rsidRPr="00E54081">
              <w:rPr>
                <w:rFonts w:ascii="Montserrat" w:hAnsi="Montserrat"/>
                <w:b/>
                <w:sz w:val="20"/>
                <w:szCs w:val="18"/>
                <w:lang w:val="es-ES"/>
              </w:rPr>
              <w:t xml:space="preserve">FIRMA DE COMISIONADO </w:t>
            </w:r>
          </w:p>
        </w:tc>
      </w:tr>
    </w:tbl>
    <w:p w:rsidR="00E128AB" w:rsidRPr="00E410C2" w:rsidRDefault="00E128AB" w:rsidP="00E128AB">
      <w:pPr>
        <w:spacing w:after="0" w:line="240" w:lineRule="auto"/>
        <w:jc w:val="both"/>
        <w:rPr>
          <w:rFonts w:ascii="Montserrat" w:hAnsi="Montserrat" w:cs="Arial"/>
          <w:b/>
          <w:sz w:val="6"/>
          <w:szCs w:val="6"/>
          <w:lang w:val="es-MX"/>
        </w:rPr>
      </w:pPr>
    </w:p>
    <w:sectPr w:rsidR="00E128AB" w:rsidRPr="00E410C2" w:rsidSect="00BB67FF">
      <w:headerReference w:type="default" r:id="rId8"/>
      <w:footerReference w:type="default" r:id="rId9"/>
      <w:pgSz w:w="12240" w:h="15840"/>
      <w:pgMar w:top="397" w:right="851" w:bottom="1985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56" w:rsidRDefault="00890656" w:rsidP="00F5152F">
      <w:pPr>
        <w:spacing w:after="0" w:line="240" w:lineRule="auto"/>
      </w:pPr>
      <w:r>
        <w:separator/>
      </w:r>
    </w:p>
  </w:endnote>
  <w:endnote w:type="continuationSeparator" w:id="0">
    <w:p w:rsidR="00890656" w:rsidRDefault="00890656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C" w:rsidRPr="00810142" w:rsidRDefault="0032572C" w:rsidP="0032572C">
    <w:pPr>
      <w:pStyle w:val="Piedepgina"/>
      <w:rPr>
        <w:rFonts w:ascii="Montserrat SemiBold" w:hAnsi="Montserrat SemiBold"/>
        <w:color w:val="C39853"/>
        <w:sz w:val="14"/>
        <w:szCs w:val="14"/>
        <w:lang w:val="es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-437515</wp:posOffset>
          </wp:positionV>
          <wp:extent cx="6501130" cy="1094105"/>
          <wp:effectExtent l="0" t="0" r="0" b="0"/>
          <wp:wrapNone/>
          <wp:docPr id="3" name="Imagen 3" descr="hMembretada_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Membretada_b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24E">
      <w:rPr>
        <w:rFonts w:ascii="Montserrat SemiBold" w:hAnsi="Montserrat SemiBold"/>
        <w:color w:val="C39853"/>
        <w:sz w:val="14"/>
        <w:szCs w:val="14"/>
        <w:lang w:val="es-ES"/>
      </w:rPr>
      <w:t xml:space="preserve">Calle 16 de Septiembre no. 147 norte, Col. Lázaro Cárdenas, C.P.52148, Metepec, Estado de México.    </w:t>
    </w:r>
  </w:p>
  <w:p w:rsidR="0032572C" w:rsidRPr="00303086" w:rsidRDefault="0032572C" w:rsidP="0032572C">
    <w:pPr>
      <w:pStyle w:val="Piedepgina"/>
      <w:rPr>
        <w:lang w:val="es-ES"/>
      </w:rPr>
    </w:pPr>
    <w:r>
      <w:rPr>
        <w:rFonts w:ascii="Montserrat SemiBold" w:hAnsi="Montserrat SemiBold"/>
        <w:noProof/>
        <w:color w:val="C39853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125730</wp:posOffset>
              </wp:positionV>
              <wp:extent cx="5661025" cy="0"/>
              <wp:effectExtent l="13335" t="11430" r="12065" b="762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38E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E3D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3pt;margin-top:9.9pt;width:44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" strokecolor="#b38e5d"/>
          </w:pict>
        </mc:Fallback>
      </mc:AlternateContent>
    </w:r>
    <w:r w:rsidRPr="00A8724E">
      <w:rPr>
        <w:rFonts w:ascii="Montserrat SemiBold" w:hAnsi="Montserrat SemiBold"/>
        <w:color w:val="C39853"/>
        <w:sz w:val="14"/>
        <w:szCs w:val="14"/>
        <w:lang w:val="es-ES"/>
      </w:rPr>
      <w:t>Tel: (72) 2271 0800     www.gob.mx/conalep</w:t>
    </w:r>
  </w:p>
  <w:p w:rsidR="00F5152F" w:rsidRPr="0032572C" w:rsidRDefault="00F5152F" w:rsidP="00325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56" w:rsidRDefault="00890656" w:rsidP="00F5152F">
      <w:pPr>
        <w:spacing w:after="0" w:line="240" w:lineRule="auto"/>
      </w:pPr>
      <w:r>
        <w:separator/>
      </w:r>
    </w:p>
  </w:footnote>
  <w:footnote w:type="continuationSeparator" w:id="0">
    <w:p w:rsidR="00890656" w:rsidRDefault="00890656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C" w:rsidRDefault="0032572C" w:rsidP="0032572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180975</wp:posOffset>
          </wp:positionV>
          <wp:extent cx="3667125" cy="565150"/>
          <wp:effectExtent l="0" t="0" r="0" b="0"/>
          <wp:wrapNone/>
          <wp:docPr id="1" name="Imagen 1" descr="EDUCACION_CONALE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ON_CONALEP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72C" w:rsidRDefault="0032572C" w:rsidP="0032572C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</w:p>
  <w:p w:rsidR="0032572C" w:rsidRPr="00391ADF" w:rsidRDefault="0032572C" w:rsidP="0032572C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>Secretaría de Administración</w:t>
    </w:r>
  </w:p>
  <w:p w:rsidR="0032572C" w:rsidRPr="00391ADF" w:rsidRDefault="0032572C" w:rsidP="0032572C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>Dirección de Administración Financiera</w:t>
    </w:r>
  </w:p>
  <w:p w:rsidR="0032572C" w:rsidRPr="00391ADF" w:rsidRDefault="0032572C" w:rsidP="0032572C">
    <w:pPr>
      <w:spacing w:after="0" w:line="240" w:lineRule="auto"/>
      <w:jc w:val="right"/>
      <w:rPr>
        <w:rFonts w:ascii="Montserrat" w:hAnsi="Montserrat"/>
        <w:sz w:val="14"/>
        <w:szCs w:val="14"/>
        <w:lang w:val="es-ES"/>
      </w:rPr>
    </w:pPr>
    <w:r>
      <w:rPr>
        <w:rFonts w:ascii="Montserrat" w:hAnsi="Montserrat"/>
        <w:sz w:val="14"/>
        <w:szCs w:val="14"/>
        <w:lang w:val="es-ES"/>
      </w:rPr>
      <w:t>Coordinación de Presupuesto y Contabilidad</w:t>
    </w:r>
  </w:p>
  <w:p w:rsidR="00391ADF" w:rsidRPr="00391ADF" w:rsidRDefault="00391ADF" w:rsidP="00D20E7A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F66"/>
    <w:multiLevelType w:val="hybridMultilevel"/>
    <w:tmpl w:val="CCFA230C"/>
    <w:lvl w:ilvl="0" w:tplc="F24AA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A6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04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8A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CA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45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AD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E6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E916D3"/>
    <w:multiLevelType w:val="hybridMultilevel"/>
    <w:tmpl w:val="A53EEC94"/>
    <w:lvl w:ilvl="0" w:tplc="A720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E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C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4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65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C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9856EF"/>
    <w:multiLevelType w:val="hybridMultilevel"/>
    <w:tmpl w:val="C97E828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5AFA"/>
    <w:multiLevelType w:val="hybridMultilevel"/>
    <w:tmpl w:val="E4C6086A"/>
    <w:lvl w:ilvl="0" w:tplc="64EE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4ACD"/>
    <w:multiLevelType w:val="hybridMultilevel"/>
    <w:tmpl w:val="AF40D4B4"/>
    <w:lvl w:ilvl="0" w:tplc="AAE2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A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02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C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A2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5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3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0C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6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D0186"/>
    <w:multiLevelType w:val="hybridMultilevel"/>
    <w:tmpl w:val="2876BC5E"/>
    <w:lvl w:ilvl="0" w:tplc="64EE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1252"/>
    <w:multiLevelType w:val="hybridMultilevel"/>
    <w:tmpl w:val="F378EBB2"/>
    <w:lvl w:ilvl="0" w:tplc="9624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4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A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E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2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0F3647"/>
    <w:multiLevelType w:val="hybridMultilevel"/>
    <w:tmpl w:val="255C913A"/>
    <w:lvl w:ilvl="0" w:tplc="F0F8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4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6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28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410477"/>
    <w:multiLevelType w:val="hybridMultilevel"/>
    <w:tmpl w:val="0116F8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pStyle w:val="Paragraph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F"/>
    <w:rsid w:val="000219C4"/>
    <w:rsid w:val="000462DF"/>
    <w:rsid w:val="00056DCD"/>
    <w:rsid w:val="00063E54"/>
    <w:rsid w:val="000724C5"/>
    <w:rsid w:val="000E324C"/>
    <w:rsid w:val="00111AB7"/>
    <w:rsid w:val="001224C0"/>
    <w:rsid w:val="00122CBA"/>
    <w:rsid w:val="001474D6"/>
    <w:rsid w:val="00153E6A"/>
    <w:rsid w:val="00174DBE"/>
    <w:rsid w:val="001B1921"/>
    <w:rsid w:val="001B484D"/>
    <w:rsid w:val="001C39DF"/>
    <w:rsid w:val="001E2C46"/>
    <w:rsid w:val="002102BC"/>
    <w:rsid w:val="00234CD2"/>
    <w:rsid w:val="002400CC"/>
    <w:rsid w:val="002676DA"/>
    <w:rsid w:val="002B0555"/>
    <w:rsid w:val="002B4FDA"/>
    <w:rsid w:val="002D4DCB"/>
    <w:rsid w:val="002E163E"/>
    <w:rsid w:val="002F28B0"/>
    <w:rsid w:val="00300BDB"/>
    <w:rsid w:val="003046FD"/>
    <w:rsid w:val="00311CD7"/>
    <w:rsid w:val="00314DFA"/>
    <w:rsid w:val="0032572C"/>
    <w:rsid w:val="0035368B"/>
    <w:rsid w:val="00364E05"/>
    <w:rsid w:val="00370040"/>
    <w:rsid w:val="00372C56"/>
    <w:rsid w:val="00391682"/>
    <w:rsid w:val="00391ADF"/>
    <w:rsid w:val="00394339"/>
    <w:rsid w:val="003C1099"/>
    <w:rsid w:val="003E1E08"/>
    <w:rsid w:val="003E75AF"/>
    <w:rsid w:val="003F2650"/>
    <w:rsid w:val="003F5B39"/>
    <w:rsid w:val="004029DC"/>
    <w:rsid w:val="00404B1C"/>
    <w:rsid w:val="00421141"/>
    <w:rsid w:val="0044696F"/>
    <w:rsid w:val="00484478"/>
    <w:rsid w:val="004A5326"/>
    <w:rsid w:val="004B49C7"/>
    <w:rsid w:val="004B4D02"/>
    <w:rsid w:val="004C62D2"/>
    <w:rsid w:val="004E18F4"/>
    <w:rsid w:val="005004E4"/>
    <w:rsid w:val="0051315C"/>
    <w:rsid w:val="0052598D"/>
    <w:rsid w:val="005271EA"/>
    <w:rsid w:val="00567DA5"/>
    <w:rsid w:val="00590065"/>
    <w:rsid w:val="005A0BD6"/>
    <w:rsid w:val="005A515B"/>
    <w:rsid w:val="005B0EFD"/>
    <w:rsid w:val="005D11EE"/>
    <w:rsid w:val="0060794D"/>
    <w:rsid w:val="00633210"/>
    <w:rsid w:val="006349DB"/>
    <w:rsid w:val="00635945"/>
    <w:rsid w:val="006378C0"/>
    <w:rsid w:val="006549A8"/>
    <w:rsid w:val="00655733"/>
    <w:rsid w:val="00656B54"/>
    <w:rsid w:val="0068189C"/>
    <w:rsid w:val="00693928"/>
    <w:rsid w:val="006A0383"/>
    <w:rsid w:val="006A59D3"/>
    <w:rsid w:val="006A726B"/>
    <w:rsid w:val="006B7860"/>
    <w:rsid w:val="006D458C"/>
    <w:rsid w:val="006E0781"/>
    <w:rsid w:val="006E633E"/>
    <w:rsid w:val="00717533"/>
    <w:rsid w:val="00723C04"/>
    <w:rsid w:val="00726865"/>
    <w:rsid w:val="00731471"/>
    <w:rsid w:val="0076385E"/>
    <w:rsid w:val="007E5304"/>
    <w:rsid w:val="007F3B73"/>
    <w:rsid w:val="007F56F1"/>
    <w:rsid w:val="008048AA"/>
    <w:rsid w:val="008276AA"/>
    <w:rsid w:val="00835577"/>
    <w:rsid w:val="00840F50"/>
    <w:rsid w:val="00844ADC"/>
    <w:rsid w:val="00851A24"/>
    <w:rsid w:val="0085204F"/>
    <w:rsid w:val="00856D93"/>
    <w:rsid w:val="008733FE"/>
    <w:rsid w:val="00881427"/>
    <w:rsid w:val="00890656"/>
    <w:rsid w:val="008B285D"/>
    <w:rsid w:val="008B3B5B"/>
    <w:rsid w:val="008B5A2D"/>
    <w:rsid w:val="008D0DE4"/>
    <w:rsid w:val="008D641B"/>
    <w:rsid w:val="008F089A"/>
    <w:rsid w:val="008F294C"/>
    <w:rsid w:val="00906760"/>
    <w:rsid w:val="00920656"/>
    <w:rsid w:val="00923CFB"/>
    <w:rsid w:val="00925380"/>
    <w:rsid w:val="00937D5B"/>
    <w:rsid w:val="00942EAE"/>
    <w:rsid w:val="00953022"/>
    <w:rsid w:val="00970362"/>
    <w:rsid w:val="00982458"/>
    <w:rsid w:val="00991410"/>
    <w:rsid w:val="009A41C6"/>
    <w:rsid w:val="009A49E0"/>
    <w:rsid w:val="009B2B45"/>
    <w:rsid w:val="009C5E4F"/>
    <w:rsid w:val="00A6076D"/>
    <w:rsid w:val="00A7115A"/>
    <w:rsid w:val="00A92F92"/>
    <w:rsid w:val="00AC1611"/>
    <w:rsid w:val="00AE1946"/>
    <w:rsid w:val="00AE5049"/>
    <w:rsid w:val="00AF0DDE"/>
    <w:rsid w:val="00B008E7"/>
    <w:rsid w:val="00B233E4"/>
    <w:rsid w:val="00B25792"/>
    <w:rsid w:val="00B33B67"/>
    <w:rsid w:val="00B42EC4"/>
    <w:rsid w:val="00B52AAD"/>
    <w:rsid w:val="00B7359E"/>
    <w:rsid w:val="00B8299D"/>
    <w:rsid w:val="00B83566"/>
    <w:rsid w:val="00B83ED8"/>
    <w:rsid w:val="00BA6A69"/>
    <w:rsid w:val="00BB67FF"/>
    <w:rsid w:val="00BE27BB"/>
    <w:rsid w:val="00BE5537"/>
    <w:rsid w:val="00C00444"/>
    <w:rsid w:val="00C03C1C"/>
    <w:rsid w:val="00C2055D"/>
    <w:rsid w:val="00C3112D"/>
    <w:rsid w:val="00C72DEE"/>
    <w:rsid w:val="00C93921"/>
    <w:rsid w:val="00CA517A"/>
    <w:rsid w:val="00CB1815"/>
    <w:rsid w:val="00CB790A"/>
    <w:rsid w:val="00CC565C"/>
    <w:rsid w:val="00CD4A85"/>
    <w:rsid w:val="00CE0AF3"/>
    <w:rsid w:val="00CE505C"/>
    <w:rsid w:val="00D05EAE"/>
    <w:rsid w:val="00D203F0"/>
    <w:rsid w:val="00D20E7A"/>
    <w:rsid w:val="00D354F5"/>
    <w:rsid w:val="00D44A3D"/>
    <w:rsid w:val="00D6100C"/>
    <w:rsid w:val="00D63E3A"/>
    <w:rsid w:val="00D73292"/>
    <w:rsid w:val="00D7353E"/>
    <w:rsid w:val="00D77498"/>
    <w:rsid w:val="00D8181F"/>
    <w:rsid w:val="00D833E0"/>
    <w:rsid w:val="00D84220"/>
    <w:rsid w:val="00D866AE"/>
    <w:rsid w:val="00D9134E"/>
    <w:rsid w:val="00DC207D"/>
    <w:rsid w:val="00E128AB"/>
    <w:rsid w:val="00E23C98"/>
    <w:rsid w:val="00E356E5"/>
    <w:rsid w:val="00E410C2"/>
    <w:rsid w:val="00E54081"/>
    <w:rsid w:val="00E8412A"/>
    <w:rsid w:val="00E96811"/>
    <w:rsid w:val="00EB1449"/>
    <w:rsid w:val="00EB4DF9"/>
    <w:rsid w:val="00EB7B61"/>
    <w:rsid w:val="00EC1E9E"/>
    <w:rsid w:val="00EC3F36"/>
    <w:rsid w:val="00EF7043"/>
    <w:rsid w:val="00F01BF0"/>
    <w:rsid w:val="00F32A54"/>
    <w:rsid w:val="00F34CB5"/>
    <w:rsid w:val="00F5152F"/>
    <w:rsid w:val="00F5228B"/>
    <w:rsid w:val="00F64374"/>
    <w:rsid w:val="00F84560"/>
    <w:rsid w:val="00F86E27"/>
    <w:rsid w:val="00F978AD"/>
    <w:rsid w:val="00FC7CF3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568FD-B492-4A14-B490-EF4979C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F5152F"/>
  </w:style>
  <w:style w:type="paragraph" w:styleId="Piedepgina">
    <w:name w:val="footer"/>
    <w:basedOn w:val="Normal"/>
    <w:link w:val="Piedepgina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52F"/>
  </w:style>
  <w:style w:type="paragraph" w:styleId="Textodeglobo">
    <w:name w:val="Balloon Text"/>
    <w:basedOn w:val="Normal"/>
    <w:link w:val="TextodegloboCar"/>
    <w:uiPriority w:val="99"/>
    <w:semiHidden/>
    <w:unhideWhenUsed/>
    <w:rsid w:val="0088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2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147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4374"/>
    <w:rPr>
      <w:b/>
      <w:bCs/>
    </w:rPr>
  </w:style>
  <w:style w:type="paragraph" w:styleId="NormalWeb">
    <w:name w:val="Normal (Web)"/>
    <w:basedOn w:val="Normal"/>
    <w:uiPriority w:val="99"/>
    <w:unhideWhenUsed/>
    <w:rsid w:val="00AF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1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Paragraph">
    <w:name w:val="Paragraph"/>
    <w:basedOn w:val="Sangradetextonormal"/>
    <w:rsid w:val="008D0DE4"/>
    <w:pPr>
      <w:numPr>
        <w:ilvl w:val="1"/>
        <w:numId w:val="8"/>
      </w:numPr>
      <w:tabs>
        <w:tab w:val="clear" w:pos="144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D0D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D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A91E-EDDF-4CB4-B647-037EBE3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LAURA NANCY GLEZ. FIGUEROA</cp:lastModifiedBy>
  <cp:revision>2</cp:revision>
  <cp:lastPrinted>2020-03-10T22:45:00Z</cp:lastPrinted>
  <dcterms:created xsi:type="dcterms:W3CDTF">2020-10-16T22:42:00Z</dcterms:created>
  <dcterms:modified xsi:type="dcterms:W3CDTF">2020-10-16T22:42:00Z</dcterms:modified>
</cp:coreProperties>
</file>